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AD6" w:rsidRPr="00711AD6" w:rsidRDefault="00711AD6" w:rsidP="00711AD6">
      <w:pPr>
        <w:widowControl/>
        <w:spacing w:line="480" w:lineRule="exact"/>
        <w:jc w:val="left"/>
        <w:rPr>
          <w:rFonts w:eastAsia="仿宋_GB2312"/>
          <w:sz w:val="32"/>
          <w:szCs w:val="32"/>
        </w:rPr>
      </w:pPr>
      <w:r w:rsidRPr="00711AD6">
        <w:rPr>
          <w:rFonts w:ascii="黑体" w:eastAsia="黑体" w:hAnsi="华文仿宋" w:hint="eastAsia"/>
          <w:color w:val="000000"/>
          <w:sz w:val="32"/>
          <w:szCs w:val="32"/>
        </w:rPr>
        <w:t>附件2</w:t>
      </w:r>
      <w:r w:rsidRPr="00711AD6">
        <w:rPr>
          <w:rFonts w:eastAsia="仿宋_GB2312" w:hint="eastAsia"/>
          <w:sz w:val="32"/>
          <w:szCs w:val="32"/>
        </w:rPr>
        <w:t>：</w:t>
      </w: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spacing w:line="560" w:lineRule="exact"/>
        <w:jc w:val="center"/>
        <w:rPr>
          <w:rFonts w:eastAsia="黑体" w:cs="黑体"/>
          <w:sz w:val="48"/>
          <w:szCs w:val="48"/>
        </w:rPr>
      </w:pPr>
      <w:r w:rsidRPr="00711AD6">
        <w:rPr>
          <w:rFonts w:eastAsia="黑体" w:cs="黑体" w:hint="eastAsia"/>
          <w:sz w:val="48"/>
          <w:szCs w:val="48"/>
        </w:rPr>
        <w:t>吉林省高等学校名师工作室建设项目</w:t>
      </w:r>
    </w:p>
    <w:p w:rsidR="00711AD6" w:rsidRPr="00711AD6" w:rsidRDefault="00711AD6" w:rsidP="00711AD6">
      <w:pPr>
        <w:spacing w:line="920" w:lineRule="exact"/>
        <w:jc w:val="center"/>
        <w:rPr>
          <w:rFonts w:eastAsia="黑体" w:cs="黑体"/>
          <w:sz w:val="48"/>
          <w:szCs w:val="48"/>
        </w:rPr>
      </w:pPr>
      <w:r w:rsidRPr="00711AD6">
        <w:rPr>
          <w:rFonts w:eastAsia="黑体" w:cs="黑体" w:hint="eastAsia"/>
          <w:sz w:val="48"/>
          <w:szCs w:val="48"/>
        </w:rPr>
        <w:t>申</w:t>
      </w:r>
      <w:r w:rsidRPr="00711AD6">
        <w:rPr>
          <w:rFonts w:eastAsia="黑体" w:cs="黑体" w:hint="eastAsia"/>
          <w:sz w:val="48"/>
          <w:szCs w:val="48"/>
        </w:rPr>
        <w:t xml:space="preserve"> </w:t>
      </w:r>
      <w:r w:rsidRPr="00711AD6">
        <w:rPr>
          <w:rFonts w:eastAsia="黑体" w:cs="黑体" w:hint="eastAsia"/>
          <w:sz w:val="48"/>
          <w:szCs w:val="48"/>
        </w:rPr>
        <w:t>报</w:t>
      </w:r>
      <w:r w:rsidRPr="00711AD6">
        <w:rPr>
          <w:rFonts w:eastAsia="黑体" w:cs="黑体"/>
          <w:sz w:val="48"/>
          <w:szCs w:val="48"/>
        </w:rPr>
        <w:t xml:space="preserve"> </w:t>
      </w:r>
      <w:r w:rsidRPr="00711AD6">
        <w:rPr>
          <w:rFonts w:eastAsia="黑体" w:cs="黑体" w:hint="eastAsia"/>
          <w:sz w:val="48"/>
          <w:szCs w:val="48"/>
        </w:rPr>
        <w:t>表</w:t>
      </w:r>
    </w:p>
    <w:p w:rsidR="00711AD6" w:rsidRPr="00711AD6" w:rsidRDefault="00711AD6" w:rsidP="00711AD6">
      <w:pPr>
        <w:rPr>
          <w:sz w:val="44"/>
          <w:szCs w:val="44"/>
        </w:rPr>
      </w:pPr>
    </w:p>
    <w:p w:rsidR="00711AD6" w:rsidRPr="00711AD6" w:rsidRDefault="00711AD6" w:rsidP="00711AD6"/>
    <w:p w:rsidR="00711AD6" w:rsidRPr="00711AD6" w:rsidRDefault="00711AD6" w:rsidP="00711AD6"/>
    <w:p w:rsidR="00711AD6" w:rsidRPr="00711AD6" w:rsidRDefault="00711AD6" w:rsidP="00711AD6"/>
    <w:p w:rsidR="00711AD6" w:rsidRDefault="00711AD6" w:rsidP="00711AD6"/>
    <w:p w:rsidR="009816BB" w:rsidRPr="00711AD6" w:rsidRDefault="009816BB" w:rsidP="00711AD6"/>
    <w:p w:rsidR="00711AD6" w:rsidRPr="00711AD6" w:rsidRDefault="00711AD6" w:rsidP="00711AD6"/>
    <w:p w:rsidR="00711AD6" w:rsidRPr="00711AD6" w:rsidRDefault="00711AD6" w:rsidP="00711AD6"/>
    <w:p w:rsidR="00711AD6" w:rsidRDefault="00711AD6" w:rsidP="00711AD6">
      <w:pPr>
        <w:ind w:firstLineChars="550" w:firstLine="1760"/>
        <w:rPr>
          <w:rFonts w:eastAsia="仿宋_GB2312"/>
          <w:sz w:val="32"/>
          <w:szCs w:val="32"/>
          <w:u w:val="single"/>
        </w:rPr>
      </w:pPr>
      <w:r w:rsidRPr="00711AD6">
        <w:rPr>
          <w:rFonts w:eastAsia="仿宋_GB2312" w:cs="仿宋_GB2312" w:hint="eastAsia"/>
          <w:sz w:val="32"/>
          <w:szCs w:val="32"/>
        </w:rPr>
        <w:t>推</w:t>
      </w:r>
      <w:r w:rsidR="001157BF">
        <w:rPr>
          <w:rFonts w:eastAsia="仿宋_GB2312" w:cs="仿宋_GB2312" w:hint="eastAsia"/>
          <w:sz w:val="32"/>
          <w:szCs w:val="32"/>
        </w:rPr>
        <w:t xml:space="preserve"> </w:t>
      </w:r>
      <w:r w:rsidRPr="00711AD6">
        <w:rPr>
          <w:rFonts w:eastAsia="仿宋_GB2312" w:cs="仿宋_GB2312" w:hint="eastAsia"/>
          <w:sz w:val="32"/>
          <w:szCs w:val="32"/>
        </w:rPr>
        <w:t>荐学</w:t>
      </w:r>
      <w:r w:rsidR="001157BF">
        <w:rPr>
          <w:rFonts w:eastAsia="仿宋_GB2312" w:cs="仿宋_GB2312" w:hint="eastAsia"/>
          <w:sz w:val="32"/>
          <w:szCs w:val="32"/>
        </w:rPr>
        <w:t xml:space="preserve"> </w:t>
      </w:r>
      <w:r w:rsidRPr="00711AD6">
        <w:rPr>
          <w:rFonts w:eastAsia="仿宋_GB2312" w:cs="仿宋_GB2312" w:hint="eastAsia"/>
          <w:sz w:val="32"/>
          <w:szCs w:val="32"/>
        </w:rPr>
        <w:t>校：</w:t>
      </w:r>
      <w:r w:rsidRPr="00711AD6">
        <w:rPr>
          <w:rFonts w:eastAsia="仿宋_GB2312"/>
          <w:sz w:val="32"/>
          <w:szCs w:val="32"/>
          <w:u w:val="single"/>
        </w:rPr>
        <w:t xml:space="preserve"> </w:t>
      </w:r>
      <w:r w:rsidR="00ED56D8">
        <w:rPr>
          <w:rFonts w:eastAsia="仿宋_GB2312" w:hint="eastAsia"/>
          <w:sz w:val="32"/>
          <w:szCs w:val="32"/>
          <w:u w:val="single"/>
        </w:rPr>
        <w:t>吉林大学</w:t>
      </w:r>
      <w:r w:rsidR="00ED56D8">
        <w:rPr>
          <w:rFonts w:eastAsia="仿宋_GB2312"/>
          <w:sz w:val="32"/>
          <w:szCs w:val="32"/>
          <w:u w:val="single"/>
        </w:rPr>
        <w:t xml:space="preserve">                </w:t>
      </w:r>
    </w:p>
    <w:p w:rsidR="001157BF" w:rsidRPr="00711AD6" w:rsidRDefault="001157BF" w:rsidP="00711AD6">
      <w:pPr>
        <w:ind w:firstLineChars="550" w:firstLine="1760"/>
        <w:rPr>
          <w:rFonts w:eastAsia="仿宋_GB2312"/>
          <w:sz w:val="32"/>
          <w:szCs w:val="32"/>
          <w:u w:val="single"/>
        </w:rPr>
      </w:pPr>
      <w:r w:rsidRPr="001157BF">
        <w:rPr>
          <w:rFonts w:eastAsia="仿宋_GB2312" w:hint="eastAsia"/>
          <w:sz w:val="32"/>
          <w:szCs w:val="32"/>
        </w:rPr>
        <w:t>工作室名称：</w:t>
      </w:r>
      <w:r w:rsidR="00BB5A0E">
        <w:rPr>
          <w:rFonts w:eastAsia="仿宋_GB2312" w:hint="eastAsia"/>
          <w:sz w:val="32"/>
          <w:szCs w:val="32"/>
          <w:u w:val="single"/>
        </w:rPr>
        <w:t>滕利荣生物学基础实验</w:t>
      </w:r>
      <w:r w:rsidR="00ED56D8" w:rsidRPr="00BF25FD">
        <w:rPr>
          <w:rFonts w:eastAsia="仿宋_GB2312"/>
          <w:sz w:val="32"/>
          <w:szCs w:val="32"/>
          <w:u w:val="single"/>
        </w:rPr>
        <w:t>工</w:t>
      </w:r>
      <w:r w:rsidR="00ED56D8">
        <w:rPr>
          <w:rFonts w:eastAsia="仿宋_GB2312"/>
          <w:sz w:val="32"/>
          <w:szCs w:val="32"/>
          <w:u w:val="single"/>
        </w:rPr>
        <w:t>作室</w:t>
      </w:r>
      <w:r w:rsidR="00C367A1">
        <w:rPr>
          <w:rFonts w:eastAsia="仿宋_GB2312" w:hint="eastAsia"/>
          <w:sz w:val="32"/>
          <w:szCs w:val="32"/>
          <w:u w:val="single"/>
        </w:rPr>
        <w:t xml:space="preserve"> </w:t>
      </w:r>
    </w:p>
    <w:p w:rsidR="00711AD6" w:rsidRPr="00711AD6" w:rsidRDefault="00711AD6" w:rsidP="00711AD6">
      <w:pPr>
        <w:ind w:firstLineChars="550" w:firstLine="1760"/>
        <w:rPr>
          <w:rFonts w:eastAsia="仿宋_GB2312"/>
          <w:sz w:val="32"/>
          <w:szCs w:val="32"/>
          <w:u w:val="single"/>
        </w:rPr>
      </w:pPr>
      <w:r w:rsidRPr="00711AD6">
        <w:rPr>
          <w:rFonts w:eastAsia="仿宋_GB2312" w:cs="仿宋_GB2312" w:hint="eastAsia"/>
          <w:sz w:val="32"/>
          <w:szCs w:val="32"/>
        </w:rPr>
        <w:t>主</w:t>
      </w:r>
      <w:r w:rsidR="001157BF">
        <w:rPr>
          <w:rFonts w:eastAsia="仿宋_GB2312" w:cs="仿宋_GB2312" w:hint="eastAsia"/>
          <w:sz w:val="32"/>
          <w:szCs w:val="32"/>
        </w:rPr>
        <w:t xml:space="preserve"> </w:t>
      </w:r>
      <w:r w:rsidRPr="00711AD6">
        <w:rPr>
          <w:rFonts w:eastAsia="仿宋_GB2312" w:cs="仿宋_GB2312" w:hint="eastAsia"/>
          <w:sz w:val="32"/>
          <w:szCs w:val="32"/>
        </w:rPr>
        <w:t xml:space="preserve"> </w:t>
      </w:r>
      <w:r w:rsidRPr="00711AD6">
        <w:rPr>
          <w:rFonts w:eastAsia="仿宋_GB2312" w:cs="仿宋_GB2312" w:hint="eastAsia"/>
          <w:sz w:val="32"/>
          <w:szCs w:val="32"/>
        </w:rPr>
        <w:t>持</w:t>
      </w:r>
      <w:r w:rsidR="001157BF">
        <w:rPr>
          <w:rFonts w:eastAsia="仿宋_GB2312" w:cs="仿宋_GB2312" w:hint="eastAsia"/>
          <w:sz w:val="32"/>
          <w:szCs w:val="32"/>
        </w:rPr>
        <w:t xml:space="preserve"> </w:t>
      </w:r>
      <w:r w:rsidRPr="00711AD6">
        <w:rPr>
          <w:rFonts w:eastAsia="仿宋_GB2312" w:cs="仿宋_GB2312"/>
          <w:sz w:val="32"/>
          <w:szCs w:val="32"/>
        </w:rPr>
        <w:t xml:space="preserve"> </w:t>
      </w:r>
      <w:r w:rsidRPr="00711AD6">
        <w:rPr>
          <w:rFonts w:eastAsia="仿宋_GB2312" w:cs="仿宋_GB2312" w:hint="eastAsia"/>
          <w:sz w:val="32"/>
          <w:szCs w:val="32"/>
        </w:rPr>
        <w:t>人：</w:t>
      </w:r>
      <w:r w:rsidR="00ED56D8">
        <w:rPr>
          <w:rFonts w:eastAsia="仿宋_GB2312"/>
          <w:sz w:val="32"/>
          <w:szCs w:val="32"/>
          <w:u w:val="single"/>
        </w:rPr>
        <w:t xml:space="preserve"> </w:t>
      </w:r>
      <w:r w:rsidR="00ED56D8">
        <w:rPr>
          <w:rFonts w:eastAsia="仿宋_GB2312" w:hint="eastAsia"/>
          <w:sz w:val="32"/>
          <w:szCs w:val="32"/>
          <w:u w:val="single"/>
        </w:rPr>
        <w:t>滕利荣</w:t>
      </w:r>
      <w:r w:rsidRPr="00711AD6">
        <w:rPr>
          <w:rFonts w:eastAsia="仿宋_GB2312"/>
          <w:sz w:val="32"/>
          <w:szCs w:val="32"/>
          <w:u w:val="single"/>
        </w:rPr>
        <w:t xml:space="preserve">                </w:t>
      </w:r>
      <w:r w:rsidR="004674DF">
        <w:rPr>
          <w:rFonts w:eastAsia="仿宋_GB2312" w:hint="eastAsia"/>
          <w:sz w:val="32"/>
          <w:szCs w:val="32"/>
          <w:u w:val="single"/>
        </w:rPr>
        <w:t xml:space="preserve"> </w:t>
      </w:r>
      <w:r w:rsidRPr="00711AD6">
        <w:rPr>
          <w:rFonts w:eastAsia="仿宋_GB2312"/>
          <w:sz w:val="32"/>
          <w:szCs w:val="32"/>
          <w:u w:val="single"/>
        </w:rPr>
        <w:t xml:space="preserve">  </w:t>
      </w:r>
    </w:p>
    <w:p w:rsidR="00711AD6" w:rsidRPr="00711AD6" w:rsidRDefault="00711AD6" w:rsidP="00711AD6">
      <w:pPr>
        <w:ind w:firstLineChars="550" w:firstLine="1760"/>
        <w:rPr>
          <w:rFonts w:eastAsia="仿宋_GB2312"/>
          <w:sz w:val="32"/>
          <w:szCs w:val="32"/>
          <w:u w:val="single"/>
        </w:rPr>
      </w:pPr>
      <w:r w:rsidRPr="00711AD6">
        <w:rPr>
          <w:rFonts w:eastAsia="仿宋_GB2312" w:cs="仿宋_GB2312" w:hint="eastAsia"/>
          <w:sz w:val="32"/>
          <w:szCs w:val="32"/>
        </w:rPr>
        <w:t>联</w:t>
      </w:r>
      <w:r w:rsidR="001157BF">
        <w:rPr>
          <w:rFonts w:eastAsia="仿宋_GB2312" w:cs="仿宋_GB2312" w:hint="eastAsia"/>
          <w:sz w:val="32"/>
          <w:szCs w:val="32"/>
        </w:rPr>
        <w:t xml:space="preserve"> </w:t>
      </w:r>
      <w:r w:rsidRPr="00711AD6">
        <w:rPr>
          <w:rFonts w:eastAsia="仿宋_GB2312" w:cs="仿宋_GB2312" w:hint="eastAsia"/>
          <w:sz w:val="32"/>
          <w:szCs w:val="32"/>
        </w:rPr>
        <w:t>系电</w:t>
      </w:r>
      <w:r w:rsidR="001157BF">
        <w:rPr>
          <w:rFonts w:eastAsia="仿宋_GB2312" w:cs="仿宋_GB2312" w:hint="eastAsia"/>
          <w:sz w:val="32"/>
          <w:szCs w:val="32"/>
        </w:rPr>
        <w:t xml:space="preserve"> </w:t>
      </w:r>
      <w:r w:rsidRPr="00711AD6">
        <w:rPr>
          <w:rFonts w:eastAsia="仿宋_GB2312" w:cs="仿宋_GB2312" w:hint="eastAsia"/>
          <w:sz w:val="32"/>
          <w:szCs w:val="32"/>
        </w:rPr>
        <w:t>话：</w:t>
      </w:r>
      <w:r w:rsidRPr="00711AD6">
        <w:rPr>
          <w:rFonts w:eastAsia="仿宋_GB2312"/>
          <w:sz w:val="32"/>
          <w:szCs w:val="32"/>
          <w:u w:val="single"/>
        </w:rPr>
        <w:t xml:space="preserve"> </w:t>
      </w:r>
      <w:r w:rsidR="00ED56D8">
        <w:rPr>
          <w:rFonts w:eastAsia="仿宋_GB2312"/>
          <w:sz w:val="32"/>
          <w:szCs w:val="32"/>
          <w:u w:val="single"/>
        </w:rPr>
        <w:t xml:space="preserve">13604425556          </w:t>
      </w:r>
      <w:r w:rsidR="004674DF">
        <w:rPr>
          <w:rFonts w:eastAsia="仿宋_GB2312" w:hint="eastAsia"/>
          <w:sz w:val="32"/>
          <w:szCs w:val="32"/>
          <w:u w:val="single"/>
        </w:rPr>
        <w:t xml:space="preserve"> </w:t>
      </w:r>
      <w:r w:rsidR="00ED56D8">
        <w:rPr>
          <w:rFonts w:eastAsia="仿宋_GB2312"/>
          <w:sz w:val="32"/>
          <w:szCs w:val="32"/>
          <w:u w:val="single"/>
        </w:rPr>
        <w:t xml:space="preserve">   </w:t>
      </w:r>
    </w:p>
    <w:p w:rsidR="00711AD6" w:rsidRPr="00711AD6" w:rsidRDefault="00711AD6" w:rsidP="00711AD6">
      <w:pPr>
        <w:rPr>
          <w:sz w:val="32"/>
          <w:szCs w:val="32"/>
        </w:rPr>
      </w:pPr>
    </w:p>
    <w:p w:rsidR="00711AD6" w:rsidRPr="00711AD6" w:rsidRDefault="00711AD6" w:rsidP="00711AD6">
      <w:pPr>
        <w:rPr>
          <w:sz w:val="32"/>
          <w:szCs w:val="32"/>
        </w:rPr>
      </w:pPr>
    </w:p>
    <w:p w:rsidR="00711AD6" w:rsidRPr="00711AD6" w:rsidRDefault="00711AD6" w:rsidP="00711AD6">
      <w:pPr>
        <w:rPr>
          <w:sz w:val="32"/>
          <w:szCs w:val="32"/>
        </w:rPr>
      </w:pPr>
    </w:p>
    <w:p w:rsidR="00711AD6" w:rsidRPr="00711AD6" w:rsidRDefault="00711AD6" w:rsidP="00711AD6">
      <w:pPr>
        <w:rPr>
          <w:sz w:val="32"/>
          <w:szCs w:val="32"/>
        </w:rPr>
      </w:pPr>
    </w:p>
    <w:p w:rsidR="00711AD6" w:rsidRPr="00711AD6" w:rsidRDefault="00711AD6" w:rsidP="00711AD6">
      <w:pPr>
        <w:spacing w:line="560" w:lineRule="exact"/>
        <w:jc w:val="center"/>
        <w:rPr>
          <w:rFonts w:ascii="仿宋_GB2312" w:eastAsia="仿宋_GB2312" w:hAnsi="华文仿宋" w:cs="宋体"/>
          <w:color w:val="000000"/>
          <w:kern w:val="0"/>
          <w:sz w:val="30"/>
          <w:szCs w:val="30"/>
        </w:rPr>
      </w:pPr>
      <w:r w:rsidRPr="00711AD6">
        <w:rPr>
          <w:rFonts w:ascii="仿宋_GB2312" w:eastAsia="仿宋_GB2312" w:hAnsi="华文仿宋" w:cs="宋体" w:hint="eastAsia"/>
          <w:color w:val="000000"/>
          <w:kern w:val="0"/>
          <w:sz w:val="30"/>
          <w:szCs w:val="30"/>
        </w:rPr>
        <w:t>吉林省教育厅制</w:t>
      </w:r>
    </w:p>
    <w:p w:rsidR="00711AD6" w:rsidRPr="00711AD6" w:rsidRDefault="00711AD6" w:rsidP="00711AD6">
      <w:pPr>
        <w:widowControl/>
        <w:spacing w:line="480" w:lineRule="exact"/>
        <w:jc w:val="center"/>
        <w:rPr>
          <w:rFonts w:ascii="黑体" w:eastAsia="黑体" w:hAnsi="华文仿宋"/>
          <w:color w:val="000000"/>
          <w:sz w:val="32"/>
          <w:szCs w:val="32"/>
        </w:rPr>
      </w:pPr>
      <w:r w:rsidRPr="00711AD6">
        <w:rPr>
          <w:rFonts w:ascii="黑体" w:eastAsia="黑体" w:hAnsi="华文仿宋"/>
          <w:color w:val="000000"/>
          <w:sz w:val="32"/>
          <w:szCs w:val="32"/>
        </w:rPr>
        <w:t>201</w:t>
      </w:r>
      <w:r w:rsidRPr="00711AD6">
        <w:rPr>
          <w:rFonts w:ascii="黑体" w:eastAsia="黑体" w:hAnsi="华文仿宋" w:hint="eastAsia"/>
          <w:color w:val="000000"/>
          <w:sz w:val="32"/>
          <w:szCs w:val="32"/>
        </w:rPr>
        <w:t>7年</w:t>
      </w:r>
      <w:r w:rsidR="001157BF">
        <w:rPr>
          <w:rFonts w:ascii="黑体" w:eastAsia="黑体" w:hAnsi="华文仿宋" w:hint="eastAsia"/>
          <w:color w:val="000000"/>
          <w:sz w:val="32"/>
          <w:szCs w:val="32"/>
        </w:rPr>
        <w:t>10月</w:t>
      </w:r>
    </w:p>
    <w:p w:rsidR="00711AD6" w:rsidRPr="00711AD6" w:rsidRDefault="00711AD6" w:rsidP="00711AD6">
      <w:pPr>
        <w:spacing w:line="600" w:lineRule="exact"/>
        <w:jc w:val="center"/>
        <w:rPr>
          <w:rFonts w:eastAsia="仿宋_GB2312"/>
          <w:b/>
          <w:bCs/>
          <w:sz w:val="32"/>
          <w:szCs w:val="32"/>
        </w:rPr>
      </w:pPr>
    </w:p>
    <w:p w:rsidR="00711AD6" w:rsidRPr="00711AD6" w:rsidRDefault="00711AD6" w:rsidP="001157BF">
      <w:pPr>
        <w:spacing w:line="600" w:lineRule="exact"/>
        <w:rPr>
          <w:rFonts w:eastAsia="仿宋_GB2312"/>
          <w:b/>
          <w:bCs/>
          <w:sz w:val="32"/>
          <w:szCs w:val="32"/>
        </w:rPr>
      </w:pPr>
    </w:p>
    <w:p w:rsidR="00711AD6" w:rsidRPr="00711AD6" w:rsidRDefault="00711AD6" w:rsidP="00711AD6">
      <w:pPr>
        <w:spacing w:line="600" w:lineRule="exact"/>
        <w:jc w:val="center"/>
        <w:rPr>
          <w:rFonts w:eastAsia="仿宋_GB2312"/>
          <w:b/>
          <w:bCs/>
          <w:sz w:val="44"/>
          <w:szCs w:val="44"/>
        </w:rPr>
      </w:pPr>
      <w:r w:rsidRPr="00711AD6">
        <w:rPr>
          <w:rFonts w:eastAsia="仿宋_GB2312" w:hint="eastAsia"/>
          <w:b/>
          <w:bCs/>
          <w:sz w:val="44"/>
          <w:szCs w:val="44"/>
        </w:rPr>
        <w:lastRenderedPageBreak/>
        <w:t>填表说明</w:t>
      </w:r>
      <w:r w:rsidRPr="00711AD6">
        <w:rPr>
          <w:rFonts w:eastAsia="仿宋_GB2312"/>
          <w:b/>
          <w:bCs/>
          <w:sz w:val="44"/>
          <w:szCs w:val="44"/>
        </w:rPr>
        <w:br/>
      </w:r>
    </w:p>
    <w:p w:rsidR="001157BF" w:rsidRPr="00634388" w:rsidRDefault="001157BF" w:rsidP="001157BF">
      <w:pPr>
        <w:spacing w:line="360" w:lineRule="auto"/>
        <w:ind w:firstLineChars="200" w:firstLine="560"/>
        <w:rPr>
          <w:rFonts w:ascii="仿宋_GB2312" w:eastAsia="仿宋_GB2312" w:hAnsi="仿宋"/>
          <w:bCs/>
          <w:sz w:val="28"/>
        </w:rPr>
      </w:pPr>
      <w:r w:rsidRPr="00634388">
        <w:rPr>
          <w:rFonts w:ascii="仿宋_GB2312" w:eastAsia="仿宋_GB2312" w:hAnsi="仿宋" w:hint="eastAsia"/>
          <w:bCs/>
          <w:sz w:val="28"/>
        </w:rPr>
        <w:t>1.所填内容必须真实、可靠，如发现虚假信息，将取消</w:t>
      </w:r>
      <w:r>
        <w:rPr>
          <w:rFonts w:ascii="仿宋_GB2312" w:eastAsia="仿宋_GB2312" w:hAnsi="仿宋" w:hint="eastAsia"/>
          <w:bCs/>
          <w:sz w:val="28"/>
        </w:rPr>
        <w:t>工作室</w:t>
      </w:r>
      <w:r w:rsidRPr="00634388">
        <w:rPr>
          <w:rFonts w:ascii="仿宋_GB2312" w:eastAsia="仿宋_GB2312" w:hAnsi="仿宋" w:hint="eastAsia"/>
          <w:bCs/>
          <w:sz w:val="28"/>
        </w:rPr>
        <w:t>参评资格。</w:t>
      </w:r>
    </w:p>
    <w:p w:rsidR="001157BF" w:rsidRPr="001157BF" w:rsidRDefault="001157BF" w:rsidP="001157BF">
      <w:pPr>
        <w:spacing w:line="360" w:lineRule="auto"/>
        <w:ind w:firstLineChars="200" w:firstLine="560"/>
        <w:rPr>
          <w:rFonts w:ascii="仿宋_GB2312" w:eastAsia="仿宋_GB2312" w:hAnsi="仿宋"/>
          <w:bCs/>
          <w:sz w:val="28"/>
        </w:rPr>
      </w:pPr>
      <w:r w:rsidRPr="00634388">
        <w:rPr>
          <w:rFonts w:ascii="仿宋_GB2312" w:eastAsia="仿宋_GB2312" w:hAnsi="仿宋" w:hint="eastAsia"/>
          <w:bCs/>
          <w:sz w:val="28"/>
        </w:rPr>
        <w:t>2.</w:t>
      </w:r>
      <w:r w:rsidRPr="00634388">
        <w:rPr>
          <w:rFonts w:ascii="仿宋_GB2312" w:eastAsia="仿宋_GB2312" w:hint="eastAsia"/>
          <w:sz w:val="28"/>
          <w:szCs w:val="28"/>
        </w:rPr>
        <w:t>除</w:t>
      </w:r>
      <w:r>
        <w:rPr>
          <w:rFonts w:ascii="仿宋_GB2312" w:eastAsia="仿宋_GB2312" w:hint="eastAsia"/>
          <w:sz w:val="28"/>
          <w:szCs w:val="28"/>
        </w:rPr>
        <w:t>近</w:t>
      </w:r>
      <w:r w:rsidRPr="00634388">
        <w:rPr>
          <w:rFonts w:ascii="仿宋_GB2312" w:eastAsia="仿宋_GB2312" w:hint="eastAsia"/>
          <w:sz w:val="28"/>
          <w:szCs w:val="28"/>
        </w:rPr>
        <w:t>两届教学成果奖，或另有说明外，本表所填各项内容时限均为近3年</w:t>
      </w:r>
      <w:r w:rsidRPr="00634388">
        <w:rPr>
          <w:rFonts w:ascii="仿宋_GB2312" w:eastAsia="仿宋_GB2312" w:hAnsi="仿宋" w:hint="eastAsia"/>
          <w:bCs/>
          <w:sz w:val="28"/>
        </w:rPr>
        <w:t>，</w:t>
      </w:r>
      <w:r w:rsidRPr="001157BF">
        <w:rPr>
          <w:rFonts w:ascii="仿宋_GB2312" w:eastAsia="仿宋_GB2312" w:hAnsi="仿宋" w:hint="eastAsia"/>
          <w:bCs/>
          <w:sz w:val="28"/>
        </w:rPr>
        <w:t>具体指2015年1月1日至填表之日。</w:t>
      </w:r>
    </w:p>
    <w:p w:rsidR="001157BF" w:rsidRPr="001157BF" w:rsidRDefault="001157BF" w:rsidP="001157BF">
      <w:pPr>
        <w:spacing w:line="360" w:lineRule="auto"/>
        <w:ind w:firstLineChars="200" w:firstLine="560"/>
        <w:rPr>
          <w:rFonts w:ascii="仿宋_GB2312" w:eastAsia="仿宋_GB2312" w:hAnsi="仿宋"/>
          <w:bCs/>
          <w:sz w:val="28"/>
        </w:rPr>
      </w:pPr>
      <w:r w:rsidRPr="001157BF">
        <w:rPr>
          <w:rFonts w:ascii="仿宋_GB2312" w:eastAsia="仿宋_GB2312" w:hAnsi="仿宋" w:hint="eastAsia"/>
          <w:bCs/>
          <w:sz w:val="28"/>
        </w:rPr>
        <w:t xml:space="preserve">3. </w:t>
      </w:r>
      <w:r w:rsidRPr="00711AD6">
        <w:rPr>
          <w:rFonts w:ascii="仿宋_GB2312" w:eastAsia="仿宋_GB2312" w:hAnsi="仿宋" w:hint="eastAsia"/>
          <w:bCs/>
          <w:sz w:val="28"/>
        </w:rPr>
        <w:t>工作室建设期为三年，首批工作室建设期具体指2018年1月1日至2020年12月31日。</w:t>
      </w:r>
    </w:p>
    <w:p w:rsidR="001157BF" w:rsidRPr="00634388" w:rsidRDefault="001157BF" w:rsidP="001157BF">
      <w:pPr>
        <w:spacing w:line="360" w:lineRule="auto"/>
        <w:ind w:firstLineChars="200" w:firstLine="560"/>
        <w:rPr>
          <w:rFonts w:ascii="仿宋_GB2312" w:eastAsia="仿宋_GB2312"/>
          <w:sz w:val="28"/>
          <w:szCs w:val="28"/>
        </w:rPr>
      </w:pPr>
      <w:r w:rsidRPr="00634388">
        <w:rPr>
          <w:rFonts w:ascii="仿宋_GB2312" w:eastAsia="仿宋_GB2312" w:hint="eastAsia"/>
          <w:sz w:val="28"/>
          <w:szCs w:val="28"/>
        </w:rPr>
        <w:t>4. 申报审批表中各项内容以Word文档格式填写；表格空间不足的，可以扩展或加页；均用A4纸打印，左侧装订。</w:t>
      </w:r>
    </w:p>
    <w:p w:rsidR="00711AD6" w:rsidRDefault="00711AD6"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Pr="00711AD6" w:rsidRDefault="001157BF" w:rsidP="00711AD6">
      <w:pPr>
        <w:spacing w:line="600" w:lineRule="exact"/>
        <w:jc w:val="center"/>
        <w:rPr>
          <w:rFonts w:eastAsia="仿宋_GB2312"/>
          <w:b/>
          <w:bCs/>
          <w:sz w:val="32"/>
          <w:szCs w:val="32"/>
        </w:rPr>
      </w:pPr>
    </w:p>
    <w:p w:rsidR="00711AD6" w:rsidRPr="00711AD6" w:rsidRDefault="00711AD6" w:rsidP="00711AD6">
      <w:pPr>
        <w:spacing w:line="600" w:lineRule="exact"/>
        <w:jc w:val="center"/>
        <w:rPr>
          <w:rFonts w:eastAsia="仿宋_GB2312"/>
          <w:b/>
          <w:bCs/>
          <w:sz w:val="32"/>
          <w:szCs w:val="32"/>
        </w:rPr>
      </w:pPr>
    </w:p>
    <w:p w:rsidR="00711AD6" w:rsidRPr="00711AD6" w:rsidRDefault="00711AD6" w:rsidP="00711AD6">
      <w:pPr>
        <w:spacing w:line="600" w:lineRule="exact"/>
        <w:rPr>
          <w:rFonts w:eastAsia="仿宋_GB2312"/>
          <w:b/>
          <w:bCs/>
          <w:sz w:val="32"/>
          <w:szCs w:val="32"/>
        </w:rPr>
      </w:pPr>
    </w:p>
    <w:p w:rsidR="00711AD6" w:rsidRPr="00711AD6" w:rsidRDefault="00711AD6" w:rsidP="00711AD6">
      <w:pPr>
        <w:spacing w:line="600" w:lineRule="exact"/>
        <w:rPr>
          <w:rFonts w:eastAsia="仿宋_GB2312"/>
          <w:b/>
          <w:bCs/>
          <w:sz w:val="32"/>
          <w:szCs w:val="32"/>
        </w:rPr>
      </w:pPr>
    </w:p>
    <w:p w:rsidR="00711AD6" w:rsidRPr="00711AD6" w:rsidRDefault="00711AD6" w:rsidP="00711AD6">
      <w:pPr>
        <w:spacing w:line="600" w:lineRule="exact"/>
        <w:jc w:val="center"/>
        <w:rPr>
          <w:rFonts w:eastAsia="仿宋_GB2312"/>
          <w:b/>
          <w:bCs/>
          <w:sz w:val="32"/>
          <w:szCs w:val="32"/>
        </w:rPr>
      </w:pPr>
    </w:p>
    <w:p w:rsidR="00711AD6" w:rsidRPr="00634388" w:rsidRDefault="00711AD6" w:rsidP="00711AD6">
      <w:pPr>
        <w:rPr>
          <w:rFonts w:ascii="黑体" w:eastAsia="黑体"/>
          <w:sz w:val="36"/>
          <w:szCs w:val="36"/>
        </w:rPr>
      </w:pPr>
    </w:p>
    <w:p w:rsidR="00B45692" w:rsidRPr="00B45692" w:rsidRDefault="00711AD6" w:rsidP="00B45692">
      <w:pPr>
        <w:jc w:val="center"/>
        <w:outlineLvl w:val="0"/>
        <w:rPr>
          <w:rFonts w:ascii="黑体" w:eastAsia="黑体"/>
          <w:sz w:val="36"/>
          <w:szCs w:val="36"/>
        </w:rPr>
      </w:pPr>
      <w:r w:rsidRPr="00634388">
        <w:rPr>
          <w:rFonts w:ascii="黑体" w:eastAsia="黑体" w:hint="eastAsia"/>
          <w:sz w:val="36"/>
          <w:szCs w:val="36"/>
        </w:rPr>
        <w:lastRenderedPageBreak/>
        <w:t>一、</w:t>
      </w:r>
      <w:r w:rsidR="00B45692">
        <w:rPr>
          <w:rFonts w:ascii="黑体" w:eastAsia="黑体" w:hint="eastAsia"/>
          <w:sz w:val="36"/>
          <w:szCs w:val="36"/>
        </w:rPr>
        <w:t>基本</w:t>
      </w:r>
      <w:r w:rsidRPr="00634388">
        <w:rPr>
          <w:rFonts w:ascii="黑体" w:eastAsia="黑体" w:hint="eastAsia"/>
          <w:sz w:val="36"/>
          <w:szCs w:val="36"/>
        </w:rPr>
        <w:t>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1157BF" w:rsidRPr="00B45692" w:rsidTr="00351951">
        <w:trPr>
          <w:trHeight w:val="2825"/>
          <w:jc w:val="center"/>
        </w:trPr>
        <w:tc>
          <w:tcPr>
            <w:tcW w:w="8820" w:type="dxa"/>
          </w:tcPr>
          <w:p w:rsidR="001157BF" w:rsidRDefault="001157BF" w:rsidP="00505187">
            <w:pPr>
              <w:spacing w:beforeLines="50" w:before="156" w:line="360" w:lineRule="auto"/>
              <w:rPr>
                <w:rFonts w:ascii="仿宋_GB2312" w:eastAsia="仿宋_GB2312"/>
                <w:sz w:val="24"/>
              </w:rPr>
            </w:pPr>
            <w:r w:rsidRPr="0054203F">
              <w:rPr>
                <w:rFonts w:ascii="仿宋_GB2312" w:eastAsia="仿宋_GB2312" w:hint="eastAsia"/>
                <w:b/>
                <w:sz w:val="24"/>
              </w:rPr>
              <w:t>工作室名称：</w:t>
            </w:r>
            <w:r w:rsidR="008F09AE" w:rsidRPr="008F09AE">
              <w:rPr>
                <w:rFonts w:ascii="仿宋_GB2312" w:eastAsia="仿宋_GB2312" w:hint="eastAsia"/>
                <w:sz w:val="24"/>
              </w:rPr>
              <w:t>滕利荣生物学基础实验</w:t>
            </w:r>
            <w:r w:rsidR="00C367A1">
              <w:rPr>
                <w:rFonts w:ascii="仿宋_GB2312" w:eastAsia="仿宋_GB2312"/>
                <w:sz w:val="24"/>
              </w:rPr>
              <w:t>工作室</w:t>
            </w:r>
          </w:p>
          <w:p w:rsidR="001157BF" w:rsidRDefault="001157BF" w:rsidP="00505187">
            <w:pPr>
              <w:spacing w:beforeLines="50" w:before="156" w:line="360" w:lineRule="auto"/>
              <w:rPr>
                <w:rFonts w:ascii="仿宋_GB2312" w:eastAsia="仿宋_GB2312"/>
                <w:sz w:val="24"/>
              </w:rPr>
            </w:pPr>
            <w:r w:rsidRPr="0054203F">
              <w:rPr>
                <w:rFonts w:ascii="仿宋_GB2312" w:eastAsia="仿宋_GB2312" w:hint="eastAsia"/>
                <w:b/>
                <w:sz w:val="24"/>
              </w:rPr>
              <w:t>工作室主持人：</w:t>
            </w:r>
            <w:r w:rsidR="00ED56D8">
              <w:rPr>
                <w:rFonts w:ascii="仿宋_GB2312" w:eastAsia="仿宋_GB2312" w:hint="eastAsia"/>
                <w:sz w:val="24"/>
              </w:rPr>
              <w:t>滕利荣</w:t>
            </w:r>
          </w:p>
          <w:p w:rsidR="009816BB" w:rsidRPr="0054203F" w:rsidRDefault="001157BF" w:rsidP="00505187">
            <w:pPr>
              <w:spacing w:beforeLines="50" w:before="156" w:line="360" w:lineRule="auto"/>
              <w:rPr>
                <w:rFonts w:ascii="仿宋_GB2312" w:eastAsia="仿宋_GB2312"/>
                <w:b/>
                <w:sz w:val="24"/>
              </w:rPr>
            </w:pPr>
            <w:r w:rsidRPr="0054203F">
              <w:rPr>
                <w:rFonts w:ascii="仿宋_GB2312" w:eastAsia="仿宋_GB2312" w:hint="eastAsia"/>
                <w:b/>
                <w:sz w:val="24"/>
              </w:rPr>
              <w:t>工作室成员数：</w:t>
            </w:r>
            <w:r w:rsidR="00453D6C" w:rsidRPr="00453D6C">
              <w:rPr>
                <w:rFonts w:ascii="仿宋_GB2312" w:eastAsia="仿宋_GB2312" w:hint="eastAsia"/>
                <w:sz w:val="24"/>
              </w:rPr>
              <w:t>15</w:t>
            </w:r>
            <w:r w:rsidR="009816BB" w:rsidRPr="00453D6C">
              <w:rPr>
                <w:rFonts w:ascii="仿宋_GB2312" w:eastAsia="仿宋_GB2312" w:hint="eastAsia"/>
                <w:sz w:val="24"/>
              </w:rPr>
              <w:t xml:space="preserve"> </w:t>
            </w:r>
            <w:r w:rsidR="009816BB" w:rsidRPr="0054203F">
              <w:rPr>
                <w:rFonts w:ascii="仿宋_GB2312" w:eastAsia="仿宋_GB2312" w:hint="eastAsia"/>
                <w:b/>
                <w:sz w:val="24"/>
              </w:rPr>
              <w:t xml:space="preserve">    </w:t>
            </w:r>
          </w:p>
          <w:p w:rsidR="001157BF" w:rsidRDefault="009816BB" w:rsidP="00505187">
            <w:pPr>
              <w:spacing w:beforeLines="50" w:before="156" w:line="360" w:lineRule="auto"/>
              <w:rPr>
                <w:rFonts w:ascii="仿宋_GB2312" w:eastAsia="仿宋_GB2312"/>
                <w:sz w:val="24"/>
              </w:rPr>
            </w:pPr>
            <w:r w:rsidRPr="0054203F">
              <w:rPr>
                <w:rFonts w:ascii="仿宋_GB2312" w:eastAsia="仿宋_GB2312" w:hint="eastAsia"/>
                <w:b/>
                <w:sz w:val="24"/>
              </w:rPr>
              <w:t>工作室依托单位（部门）：</w:t>
            </w:r>
            <w:r w:rsidR="00C367A1">
              <w:rPr>
                <w:rFonts w:ascii="仿宋_GB2312" w:eastAsia="仿宋_GB2312" w:hint="eastAsia"/>
                <w:sz w:val="24"/>
              </w:rPr>
              <w:t>吉林大学</w:t>
            </w:r>
          </w:p>
          <w:p w:rsidR="009816BB" w:rsidRDefault="009816BB" w:rsidP="00505187">
            <w:pPr>
              <w:spacing w:beforeLines="50" w:before="156" w:line="360" w:lineRule="auto"/>
              <w:rPr>
                <w:rFonts w:ascii="仿宋_GB2312" w:eastAsia="仿宋_GB2312"/>
                <w:sz w:val="24"/>
              </w:rPr>
            </w:pPr>
            <w:r w:rsidRPr="0054203F">
              <w:rPr>
                <w:rFonts w:ascii="仿宋_GB2312" w:eastAsia="仿宋_GB2312" w:hint="eastAsia"/>
                <w:b/>
                <w:sz w:val="24"/>
              </w:rPr>
              <w:t>工作室建设期：</w:t>
            </w:r>
            <w:r>
              <w:rPr>
                <w:rFonts w:ascii="仿宋_GB2312" w:eastAsia="仿宋_GB2312" w:hint="eastAsia"/>
                <w:sz w:val="24"/>
              </w:rPr>
              <w:t>2018年1月-2020年12月</w:t>
            </w:r>
          </w:p>
          <w:p w:rsidR="0024087E" w:rsidRPr="0054203F" w:rsidRDefault="0024087E" w:rsidP="00505187">
            <w:pPr>
              <w:spacing w:beforeLines="50" w:before="156" w:line="360" w:lineRule="auto"/>
              <w:rPr>
                <w:rFonts w:ascii="仿宋_GB2312" w:eastAsia="仿宋_GB2312"/>
                <w:b/>
                <w:sz w:val="24"/>
              </w:rPr>
            </w:pPr>
            <w:r w:rsidRPr="0054203F">
              <w:rPr>
                <w:rFonts w:ascii="仿宋_GB2312" w:eastAsia="仿宋_GB2312" w:hint="eastAsia"/>
                <w:b/>
                <w:sz w:val="24"/>
              </w:rPr>
              <w:t>工作室定位、理念与教师培训与教育教学指导等前期工作基础：</w:t>
            </w:r>
            <w:r w:rsidRPr="0054203F">
              <w:rPr>
                <w:rFonts w:ascii="仿宋_GB2312" w:eastAsia="仿宋_GB2312"/>
                <w:b/>
                <w:sz w:val="24"/>
              </w:rPr>
              <w:t xml:space="preserve"> </w:t>
            </w:r>
          </w:p>
          <w:p w:rsidR="00B21977" w:rsidRPr="00351951" w:rsidRDefault="00C75D9E" w:rsidP="00505187">
            <w:pPr>
              <w:spacing w:beforeLines="50" w:before="156" w:line="360" w:lineRule="auto"/>
              <w:ind w:firstLine="480"/>
              <w:rPr>
                <w:rFonts w:ascii="仿宋_GB2312" w:eastAsia="仿宋_GB2312"/>
                <w:sz w:val="24"/>
              </w:rPr>
            </w:pPr>
            <w:r w:rsidRPr="00351951">
              <w:rPr>
                <w:rFonts w:ascii="仿宋_GB2312" w:eastAsia="仿宋_GB2312" w:hint="eastAsia"/>
                <w:b/>
                <w:sz w:val="24"/>
              </w:rPr>
              <w:t>1、</w:t>
            </w:r>
            <w:r w:rsidR="00B42247" w:rsidRPr="00351951">
              <w:rPr>
                <w:rFonts w:ascii="仿宋_GB2312" w:eastAsia="仿宋_GB2312" w:hint="eastAsia"/>
                <w:b/>
                <w:sz w:val="24"/>
              </w:rPr>
              <w:t>工作室定位：</w:t>
            </w:r>
            <w:r w:rsidR="00B42247" w:rsidRPr="00AC5DD0">
              <w:rPr>
                <w:rFonts w:ascii="仿宋_GB2312" w:eastAsia="仿宋_GB2312" w:hint="eastAsia"/>
                <w:sz w:val="24"/>
              </w:rPr>
              <w:t>依托高等学</w:t>
            </w:r>
            <w:r w:rsidR="00B42247" w:rsidRPr="00351951">
              <w:rPr>
                <w:rFonts w:ascii="仿宋_GB2312" w:eastAsia="仿宋_GB2312" w:hint="eastAsia"/>
                <w:sz w:val="24"/>
              </w:rPr>
              <w:t>校国家级实验教学示范中心生物和食品学科组组长单位、吉林省实验教学示范中心联席会组长单位的优势，</w:t>
            </w:r>
            <w:r w:rsidR="00B21977" w:rsidRPr="00351951">
              <w:rPr>
                <w:rFonts w:ascii="仿宋_GB2312" w:eastAsia="仿宋_GB2312"/>
                <w:sz w:val="24"/>
              </w:rPr>
              <w:t>致力于</w:t>
            </w:r>
            <w:r w:rsidR="00B21977" w:rsidRPr="00351951">
              <w:rPr>
                <w:rFonts w:ascii="仿宋_GB2312" w:eastAsia="仿宋_GB2312" w:hint="eastAsia"/>
                <w:sz w:val="24"/>
              </w:rPr>
              <w:t>高校实践教师队伍建设</w:t>
            </w:r>
            <w:r w:rsidR="001702BD" w:rsidRPr="00351951">
              <w:rPr>
                <w:rFonts w:ascii="仿宋_GB2312" w:eastAsia="仿宋_GB2312" w:hint="eastAsia"/>
                <w:sz w:val="24"/>
              </w:rPr>
              <w:t>与培养</w:t>
            </w:r>
            <w:r w:rsidR="00B21977" w:rsidRPr="00351951">
              <w:rPr>
                <w:rFonts w:ascii="仿宋_GB2312" w:eastAsia="仿宋_GB2312" w:hint="eastAsia"/>
                <w:sz w:val="24"/>
              </w:rPr>
              <w:t>、教育理论与教育实践相结合</w:t>
            </w:r>
            <w:r w:rsidR="00453D6C">
              <w:rPr>
                <w:rFonts w:ascii="仿宋_GB2312" w:eastAsia="仿宋_GB2312" w:hint="eastAsia"/>
                <w:sz w:val="24"/>
              </w:rPr>
              <w:t>、实践育人能力与水平的提升，</w:t>
            </w:r>
            <w:r w:rsidR="001702BD" w:rsidRPr="00351951">
              <w:rPr>
                <w:rFonts w:ascii="仿宋_GB2312" w:eastAsia="仿宋_GB2312" w:hint="eastAsia"/>
                <w:sz w:val="24"/>
              </w:rPr>
              <w:t>带动我省人才培养质量的不断提高。</w:t>
            </w:r>
          </w:p>
          <w:p w:rsidR="000F6AF0" w:rsidRPr="00351951" w:rsidRDefault="00C75D9E" w:rsidP="00505187">
            <w:pPr>
              <w:spacing w:beforeLines="50" w:before="156" w:line="360" w:lineRule="auto"/>
              <w:ind w:firstLine="480"/>
              <w:rPr>
                <w:rFonts w:ascii="仿宋_GB2312" w:eastAsia="仿宋_GB2312"/>
                <w:sz w:val="24"/>
              </w:rPr>
            </w:pPr>
            <w:r w:rsidRPr="00351951">
              <w:rPr>
                <w:rFonts w:ascii="仿宋_GB2312" w:eastAsia="仿宋_GB2312"/>
                <w:b/>
                <w:sz w:val="24"/>
              </w:rPr>
              <w:t>2、</w:t>
            </w:r>
            <w:r w:rsidR="00B42247" w:rsidRPr="00351951">
              <w:rPr>
                <w:rFonts w:ascii="仿宋_GB2312" w:eastAsia="仿宋_GB2312" w:hint="eastAsia"/>
                <w:b/>
                <w:sz w:val="24"/>
              </w:rPr>
              <w:t>工作室理念：</w:t>
            </w:r>
            <w:r w:rsidR="001702BD" w:rsidRPr="00351951">
              <w:rPr>
                <w:rFonts w:ascii="仿宋_GB2312" w:eastAsia="仿宋_GB2312" w:hint="eastAsia"/>
                <w:sz w:val="24"/>
              </w:rPr>
              <w:t>立足我省乃至全国高校，以提高人才培养质量为核心，以</w:t>
            </w:r>
            <w:r w:rsidR="00BE4246" w:rsidRPr="00351951">
              <w:rPr>
                <w:rFonts w:ascii="仿宋_GB2312" w:eastAsia="仿宋_GB2312" w:hint="eastAsia"/>
                <w:sz w:val="24"/>
              </w:rPr>
              <w:t>队伍建设与培养为重点，以搭建培养交流平台为载体，</w:t>
            </w:r>
            <w:r w:rsidR="000F6AF0" w:rsidRPr="00351951">
              <w:rPr>
                <w:rFonts w:ascii="仿宋_GB2312" w:eastAsia="仿宋_GB2312" w:hint="eastAsia"/>
                <w:sz w:val="24"/>
              </w:rPr>
              <w:t>以实践育人综合改革成果为引领，全面为我省及全国高校实践育人</w:t>
            </w:r>
            <w:r w:rsidR="00BE4246" w:rsidRPr="00351951">
              <w:rPr>
                <w:rFonts w:ascii="仿宋_GB2312" w:eastAsia="仿宋_GB2312" w:hint="eastAsia"/>
                <w:sz w:val="24"/>
              </w:rPr>
              <w:t>发挥示范引领作用</w:t>
            </w:r>
            <w:r w:rsidR="000F6AF0" w:rsidRPr="00351951">
              <w:rPr>
                <w:rFonts w:ascii="仿宋_GB2312" w:eastAsia="仿宋_GB2312" w:hint="eastAsia"/>
                <w:sz w:val="24"/>
              </w:rPr>
              <w:t>。</w:t>
            </w:r>
          </w:p>
          <w:p w:rsidR="00C75D9E" w:rsidRPr="00351951" w:rsidRDefault="00C75D9E" w:rsidP="00505187">
            <w:pPr>
              <w:spacing w:beforeLines="50" w:before="156" w:line="360" w:lineRule="auto"/>
              <w:ind w:firstLineChars="200" w:firstLine="482"/>
              <w:rPr>
                <w:rFonts w:ascii="仿宋_GB2312" w:eastAsia="仿宋_GB2312"/>
                <w:b/>
                <w:sz w:val="24"/>
              </w:rPr>
            </w:pPr>
            <w:r w:rsidRPr="00351951">
              <w:rPr>
                <w:rFonts w:ascii="仿宋_GB2312" w:eastAsia="仿宋_GB2312"/>
                <w:b/>
                <w:sz w:val="24"/>
              </w:rPr>
              <w:t>3、</w:t>
            </w:r>
            <w:r w:rsidR="000F6AF0" w:rsidRPr="00351951">
              <w:rPr>
                <w:rFonts w:ascii="仿宋_GB2312" w:eastAsia="仿宋_GB2312" w:hint="eastAsia"/>
                <w:b/>
                <w:sz w:val="24"/>
              </w:rPr>
              <w:t>教师培训与教育教学指导前期工作基础：</w:t>
            </w:r>
          </w:p>
          <w:p w:rsidR="00800A0E" w:rsidRDefault="00800A0E" w:rsidP="00505187">
            <w:pPr>
              <w:spacing w:beforeLines="50" w:before="156" w:line="360" w:lineRule="auto"/>
              <w:ind w:firstLine="480"/>
              <w:rPr>
                <w:rFonts w:ascii="仿宋_GB2312" w:eastAsia="仿宋_GB2312"/>
                <w:sz w:val="24"/>
              </w:rPr>
            </w:pPr>
            <w:r w:rsidRPr="00351951">
              <w:rPr>
                <w:rFonts w:ascii="仿宋_GB2312" w:eastAsia="仿宋_GB2312"/>
                <w:b/>
                <w:sz w:val="24"/>
              </w:rPr>
              <w:t>（</w:t>
            </w:r>
            <w:r w:rsidR="0054203F" w:rsidRPr="00351951">
              <w:rPr>
                <w:rFonts w:ascii="仿宋_GB2312" w:eastAsia="仿宋_GB2312"/>
                <w:b/>
                <w:sz w:val="24"/>
              </w:rPr>
              <w:t>1</w:t>
            </w:r>
            <w:r w:rsidRPr="00351951">
              <w:rPr>
                <w:rFonts w:ascii="仿宋_GB2312" w:eastAsia="仿宋_GB2312"/>
                <w:b/>
                <w:sz w:val="24"/>
              </w:rPr>
              <w:t>）工作室前期</w:t>
            </w:r>
            <w:r w:rsidR="00453D6C" w:rsidRPr="00351951">
              <w:rPr>
                <w:rFonts w:ascii="仿宋_GB2312" w:eastAsia="仿宋_GB2312"/>
                <w:b/>
                <w:sz w:val="24"/>
              </w:rPr>
              <w:t>开展</w:t>
            </w:r>
            <w:r w:rsidRPr="00351951">
              <w:rPr>
                <w:rFonts w:ascii="仿宋_GB2312" w:eastAsia="仿宋_GB2312"/>
                <w:b/>
                <w:sz w:val="24"/>
              </w:rPr>
              <w:t>工作：</w:t>
            </w:r>
            <w:r w:rsidR="00453D6C" w:rsidRPr="00453D6C">
              <w:rPr>
                <w:rFonts w:ascii="仿宋_GB2312" w:eastAsia="仿宋_GB2312" w:hint="eastAsia"/>
                <w:sz w:val="24"/>
              </w:rPr>
              <w:t>三年来</w:t>
            </w:r>
            <w:r w:rsidR="00453D6C">
              <w:rPr>
                <w:rFonts w:ascii="仿宋_GB2312" w:eastAsia="仿宋_GB2312" w:hint="eastAsia"/>
                <w:sz w:val="24"/>
              </w:rPr>
              <w:t>，</w:t>
            </w:r>
            <w:r w:rsidR="009B0604">
              <w:rPr>
                <w:rFonts w:ascii="仿宋_GB2312" w:eastAsia="仿宋_GB2312" w:hint="eastAsia"/>
                <w:sz w:val="24"/>
              </w:rPr>
              <w:t>组织教育教学研讨会或培训班15</w:t>
            </w:r>
            <w:r w:rsidRPr="00351951">
              <w:rPr>
                <w:rFonts w:ascii="仿宋_GB2312" w:eastAsia="仿宋_GB2312" w:hint="eastAsia"/>
                <w:sz w:val="24"/>
              </w:rPr>
              <w:t>次，</w:t>
            </w:r>
            <w:r w:rsidR="009B0604" w:rsidRPr="00BC0079">
              <w:rPr>
                <w:rFonts w:ascii="仿宋_GB2312" w:eastAsia="仿宋_GB2312" w:hint="eastAsia"/>
                <w:sz w:val="24"/>
              </w:rPr>
              <w:t>承办各</w:t>
            </w:r>
            <w:r w:rsidR="006B3E58" w:rsidRPr="00AC5DD0">
              <w:rPr>
                <w:rFonts w:ascii="仿宋_GB2312" w:eastAsia="仿宋_GB2312" w:hint="eastAsia"/>
                <w:sz w:val="24"/>
              </w:rPr>
              <w:t>级</w:t>
            </w:r>
            <w:r w:rsidR="009B0604" w:rsidRPr="00AC5DD0">
              <w:rPr>
                <w:rFonts w:ascii="仿宋_GB2312" w:eastAsia="仿宋_GB2312" w:hint="eastAsia"/>
                <w:sz w:val="24"/>
              </w:rPr>
              <w:t>学术会议9 次；</w:t>
            </w:r>
            <w:r w:rsidRPr="00AC5DD0">
              <w:rPr>
                <w:rFonts w:ascii="仿宋_GB2312" w:eastAsia="仿宋_GB2312" w:hint="eastAsia"/>
                <w:sz w:val="24"/>
              </w:rPr>
              <w:t>应邀在全国</w:t>
            </w:r>
            <w:r w:rsidR="009B0604" w:rsidRPr="00AC5DD0">
              <w:rPr>
                <w:rFonts w:ascii="仿宋_GB2312" w:eastAsia="仿宋_GB2312" w:hint="eastAsia"/>
                <w:sz w:val="24"/>
              </w:rPr>
              <w:t>及省级会议或培训班</w:t>
            </w:r>
            <w:r w:rsidR="006B3E58" w:rsidRPr="00AC5DD0">
              <w:rPr>
                <w:rFonts w:ascii="仿宋_GB2312" w:eastAsia="仿宋_GB2312" w:hint="eastAsia"/>
                <w:sz w:val="24"/>
              </w:rPr>
              <w:t>上</w:t>
            </w:r>
            <w:r w:rsidRPr="00AC5DD0">
              <w:rPr>
                <w:rFonts w:ascii="仿宋_GB2312" w:eastAsia="仿宋_GB2312" w:hint="eastAsia"/>
                <w:sz w:val="24"/>
              </w:rPr>
              <w:t>介绍经验</w:t>
            </w:r>
            <w:r w:rsidR="003E418A" w:rsidRPr="00AC5DD0">
              <w:rPr>
                <w:rFonts w:ascii="仿宋_GB2312" w:eastAsia="仿宋_GB2312"/>
                <w:sz w:val="24"/>
              </w:rPr>
              <w:t>26</w:t>
            </w:r>
            <w:r w:rsidRPr="00AC5DD0">
              <w:rPr>
                <w:rFonts w:ascii="仿宋_GB2312" w:eastAsia="仿宋_GB2312" w:hint="eastAsia"/>
                <w:sz w:val="24"/>
              </w:rPr>
              <w:t>次，组织学科竞赛</w:t>
            </w:r>
            <w:r w:rsidR="009B0604" w:rsidRPr="00AC5DD0">
              <w:rPr>
                <w:rFonts w:ascii="仿宋_GB2312" w:eastAsia="仿宋_GB2312" w:hint="eastAsia"/>
                <w:sz w:val="24"/>
              </w:rPr>
              <w:t>11</w:t>
            </w:r>
            <w:r w:rsidRPr="00AC5DD0">
              <w:rPr>
                <w:rFonts w:ascii="仿宋_GB2312" w:eastAsia="仿宋_GB2312" w:hint="eastAsia"/>
                <w:sz w:val="24"/>
              </w:rPr>
              <w:t>届</w:t>
            </w:r>
            <w:r w:rsidR="0054203F" w:rsidRPr="00AC5DD0">
              <w:rPr>
                <w:rFonts w:ascii="仿宋_GB2312" w:eastAsia="仿宋_GB2312" w:hint="eastAsia"/>
                <w:sz w:val="24"/>
              </w:rPr>
              <w:t>，</w:t>
            </w:r>
            <w:r w:rsidRPr="00AC5DD0">
              <w:rPr>
                <w:rFonts w:ascii="仿宋_GB2312" w:eastAsia="仿宋_GB2312" w:hint="eastAsia"/>
                <w:sz w:val="24"/>
              </w:rPr>
              <w:t>接待国内外12</w:t>
            </w:r>
            <w:r w:rsidR="003E418A" w:rsidRPr="00AC5DD0">
              <w:rPr>
                <w:rFonts w:ascii="仿宋_GB2312" w:eastAsia="仿宋_GB2312"/>
                <w:sz w:val="24"/>
              </w:rPr>
              <w:t>4</w:t>
            </w:r>
            <w:r w:rsidRPr="00AC5DD0">
              <w:rPr>
                <w:rFonts w:ascii="仿宋_GB2312" w:eastAsia="仿宋_GB2312" w:hint="eastAsia"/>
                <w:sz w:val="24"/>
              </w:rPr>
              <w:t>个实验室及单位</w:t>
            </w:r>
            <w:r w:rsidR="003E418A" w:rsidRPr="00AC5DD0">
              <w:rPr>
                <w:rFonts w:ascii="仿宋_GB2312" w:eastAsia="仿宋_GB2312"/>
                <w:sz w:val="24"/>
              </w:rPr>
              <w:t>1200</w:t>
            </w:r>
            <w:r w:rsidR="003E418A" w:rsidRPr="00AC5DD0">
              <w:rPr>
                <w:rFonts w:ascii="仿宋_GB2312" w:eastAsia="仿宋_GB2312" w:hint="eastAsia"/>
                <w:sz w:val="24"/>
              </w:rPr>
              <w:t>多</w:t>
            </w:r>
            <w:r w:rsidRPr="00AC5DD0">
              <w:rPr>
                <w:rFonts w:ascii="仿宋_GB2312" w:eastAsia="仿宋_GB2312" w:hint="eastAsia"/>
                <w:sz w:val="24"/>
              </w:rPr>
              <w:t>人次前来学习交流</w:t>
            </w:r>
            <w:r w:rsidRPr="00B21977">
              <w:rPr>
                <w:rFonts w:ascii="仿宋_GB2312" w:eastAsia="仿宋_GB2312" w:hint="eastAsia"/>
                <w:sz w:val="24"/>
              </w:rPr>
              <w:t>。</w:t>
            </w:r>
          </w:p>
          <w:p w:rsidR="000F6AF0" w:rsidRDefault="00C75D9E" w:rsidP="00505187">
            <w:pPr>
              <w:spacing w:beforeLines="50" w:before="156" w:line="360" w:lineRule="auto"/>
              <w:ind w:firstLine="482"/>
              <w:rPr>
                <w:rFonts w:ascii="仿宋_GB2312" w:eastAsia="仿宋_GB2312"/>
                <w:sz w:val="24"/>
              </w:rPr>
            </w:pPr>
            <w:r w:rsidRPr="001F3EBF">
              <w:rPr>
                <w:rFonts w:ascii="仿宋_GB2312" w:eastAsia="仿宋_GB2312" w:hint="eastAsia"/>
                <w:b/>
                <w:sz w:val="24"/>
              </w:rPr>
              <w:t>（2）工作室负责人</w:t>
            </w:r>
            <w:r w:rsidR="001F3EBF">
              <w:rPr>
                <w:rFonts w:ascii="仿宋_GB2312" w:eastAsia="仿宋_GB2312" w:hint="eastAsia"/>
                <w:b/>
                <w:sz w:val="24"/>
              </w:rPr>
              <w:t>取得成果</w:t>
            </w:r>
            <w:r w:rsidRPr="001F3EBF">
              <w:rPr>
                <w:rFonts w:ascii="仿宋_GB2312" w:eastAsia="仿宋_GB2312" w:hint="eastAsia"/>
                <w:b/>
                <w:sz w:val="24"/>
              </w:rPr>
              <w:t>：</w:t>
            </w:r>
            <w:r w:rsidR="00B21977">
              <w:rPr>
                <w:rFonts w:ascii="仿宋_GB2312" w:eastAsia="仿宋_GB2312" w:hint="eastAsia"/>
                <w:sz w:val="24"/>
              </w:rPr>
              <w:t>工作室</w:t>
            </w:r>
            <w:r w:rsidR="00B21977" w:rsidRPr="00B21977">
              <w:rPr>
                <w:rFonts w:ascii="仿宋_GB2312" w:eastAsia="仿宋_GB2312" w:hint="eastAsia"/>
                <w:sz w:val="24"/>
              </w:rPr>
              <w:t>主持人滕利荣教授，首批“万人计划”教学名师，全国模范教师，现任吉林大学生物国家级实验教学示范中心主任、吉林大学化学</w:t>
            </w:r>
            <w:r w:rsidR="00B21977" w:rsidRPr="00B21977">
              <w:rPr>
                <w:rFonts w:ascii="微软雅黑" w:eastAsia="微软雅黑" w:hAnsi="微软雅黑" w:cs="微软雅黑" w:hint="eastAsia"/>
                <w:sz w:val="24"/>
              </w:rPr>
              <w:t>•</w:t>
            </w:r>
            <w:r w:rsidR="00B21977" w:rsidRPr="00B21977">
              <w:rPr>
                <w:rFonts w:ascii="仿宋" w:eastAsia="仿宋" w:hAnsi="仿宋" w:cs="仿宋" w:hint="eastAsia"/>
                <w:sz w:val="24"/>
              </w:rPr>
              <w:t>生命科学专业国家级实验教学</w:t>
            </w:r>
            <w:r w:rsidR="00B21977" w:rsidRPr="00B21977">
              <w:rPr>
                <w:rFonts w:ascii="仿宋_GB2312" w:eastAsia="仿宋_GB2312" w:hint="eastAsia"/>
                <w:sz w:val="24"/>
              </w:rPr>
              <w:t>示范中心主任，兼任吉林省高校教师发展工作指导委员会主任、吉林大学教学委员会主任、高等学校国家级实验教学示范中心联席会生物和食品学科组组长</w:t>
            </w:r>
            <w:r w:rsidR="00437274">
              <w:rPr>
                <w:rFonts w:ascii="仿宋_GB2312" w:eastAsia="仿宋_GB2312" w:hint="eastAsia"/>
                <w:sz w:val="24"/>
              </w:rPr>
              <w:t>；</w:t>
            </w:r>
            <w:r w:rsidR="00B21977" w:rsidRPr="00B21977">
              <w:rPr>
                <w:rFonts w:ascii="仿宋_GB2312" w:eastAsia="仿宋_GB2312" w:hint="eastAsia"/>
                <w:sz w:val="24"/>
              </w:rPr>
              <w:t>曾获国家级教学名师奖、国务院政府津贴、蝉联两届国家级教学成果奖一等奖、宝钢优秀教师特等奖等奖励</w:t>
            </w:r>
            <w:r w:rsidR="001F3EBF" w:rsidRPr="00B21977">
              <w:rPr>
                <w:rFonts w:ascii="仿宋_GB2312" w:eastAsia="仿宋_GB2312" w:hint="eastAsia"/>
                <w:sz w:val="24"/>
              </w:rPr>
              <w:t>，两次走进人民大会堂得到党和国家领导人会见</w:t>
            </w:r>
            <w:r w:rsidR="001F3EBF">
              <w:rPr>
                <w:rFonts w:ascii="仿宋_GB2312" w:eastAsia="仿宋_GB2312" w:hint="eastAsia"/>
                <w:sz w:val="24"/>
              </w:rPr>
              <w:t>。</w:t>
            </w:r>
          </w:p>
          <w:p w:rsidR="00B21977" w:rsidRDefault="001F3EBF" w:rsidP="00505187">
            <w:pPr>
              <w:spacing w:beforeLines="50" w:before="156" w:line="360" w:lineRule="auto"/>
              <w:ind w:firstLineChars="200" w:firstLine="482"/>
              <w:rPr>
                <w:rFonts w:ascii="仿宋_GB2312" w:eastAsia="仿宋_GB2312"/>
                <w:sz w:val="24"/>
              </w:rPr>
            </w:pPr>
            <w:r w:rsidRPr="001F3EBF">
              <w:rPr>
                <w:rFonts w:ascii="仿宋_GB2312" w:eastAsia="仿宋_GB2312" w:hint="eastAsia"/>
                <w:b/>
                <w:sz w:val="24"/>
              </w:rPr>
              <w:lastRenderedPageBreak/>
              <w:t>（</w:t>
            </w:r>
            <w:r w:rsidR="009B0604">
              <w:rPr>
                <w:rFonts w:ascii="仿宋_GB2312" w:eastAsia="仿宋_GB2312" w:hint="eastAsia"/>
                <w:b/>
                <w:sz w:val="24"/>
              </w:rPr>
              <w:t>3</w:t>
            </w:r>
            <w:r w:rsidRPr="001F3EBF">
              <w:rPr>
                <w:rFonts w:ascii="仿宋_GB2312" w:eastAsia="仿宋_GB2312" w:hint="eastAsia"/>
                <w:b/>
                <w:sz w:val="24"/>
              </w:rPr>
              <w:t>）</w:t>
            </w:r>
            <w:r w:rsidR="00C75D9E" w:rsidRPr="001F3EBF">
              <w:rPr>
                <w:rFonts w:ascii="仿宋_GB2312" w:eastAsia="仿宋_GB2312" w:hint="eastAsia"/>
                <w:b/>
                <w:sz w:val="24"/>
              </w:rPr>
              <w:t>工作室</w:t>
            </w:r>
            <w:r w:rsidR="00800A0E">
              <w:rPr>
                <w:rFonts w:ascii="仿宋_GB2312" w:eastAsia="仿宋_GB2312" w:hint="eastAsia"/>
                <w:b/>
                <w:sz w:val="24"/>
              </w:rPr>
              <w:t>前期取得</w:t>
            </w:r>
            <w:r w:rsidRPr="001F3EBF">
              <w:rPr>
                <w:rFonts w:ascii="仿宋_GB2312" w:eastAsia="仿宋_GB2312" w:hint="eastAsia"/>
                <w:b/>
                <w:sz w:val="24"/>
              </w:rPr>
              <w:t>相关成果：</w:t>
            </w:r>
            <w:r w:rsidR="00800A0E" w:rsidRPr="00800A0E">
              <w:rPr>
                <w:rFonts w:ascii="仿宋_GB2312" w:eastAsia="仿宋_GB2312" w:hint="eastAsia"/>
                <w:sz w:val="24"/>
              </w:rPr>
              <w:t>工作室成员先后获</w:t>
            </w:r>
            <w:r w:rsidR="00800A0E" w:rsidRPr="00B21977">
              <w:rPr>
                <w:rFonts w:ascii="仿宋_GB2312" w:eastAsia="仿宋_GB2312" w:hint="eastAsia"/>
                <w:sz w:val="24"/>
              </w:rPr>
              <w:t>国家级教学名师</w:t>
            </w:r>
            <w:r w:rsidR="00800A0E">
              <w:rPr>
                <w:rFonts w:ascii="仿宋_GB2312" w:eastAsia="仿宋_GB2312" w:hint="eastAsia"/>
                <w:sz w:val="24"/>
              </w:rPr>
              <w:t>奖</w:t>
            </w:r>
            <w:r w:rsidR="00800A0E" w:rsidRPr="00B21977">
              <w:rPr>
                <w:rFonts w:ascii="仿宋_GB2312" w:eastAsia="仿宋_GB2312" w:hint="eastAsia"/>
                <w:sz w:val="24"/>
              </w:rPr>
              <w:t>1人</w:t>
            </w:r>
            <w:r w:rsidR="00800A0E">
              <w:rPr>
                <w:rFonts w:ascii="仿宋_GB2312" w:eastAsia="仿宋_GB2312" w:hint="eastAsia"/>
                <w:sz w:val="24"/>
              </w:rPr>
              <w:t>、吉林大学</w:t>
            </w:r>
            <w:r w:rsidR="00800A0E" w:rsidRPr="00B21977">
              <w:rPr>
                <w:rFonts w:ascii="仿宋_GB2312" w:eastAsia="仿宋_GB2312" w:hint="eastAsia"/>
                <w:sz w:val="24"/>
              </w:rPr>
              <w:t>师</w:t>
            </w:r>
            <w:r w:rsidR="00800A0E" w:rsidRPr="009B0604">
              <w:rPr>
                <w:rFonts w:ascii="仿宋_GB2312" w:eastAsia="仿宋_GB2312" w:hint="eastAsia"/>
                <w:sz w:val="24"/>
              </w:rPr>
              <w:t>德标</w:t>
            </w:r>
            <w:r w:rsidR="00800A0E" w:rsidRPr="003F4BAA">
              <w:rPr>
                <w:rFonts w:ascii="仿宋_GB2312" w:eastAsia="仿宋_GB2312" w:hint="eastAsia"/>
                <w:sz w:val="24"/>
              </w:rPr>
              <w:t>兵2人、师德先进个人1人、“三育人”先进个人获得者</w:t>
            </w:r>
            <w:r w:rsidR="009B0604" w:rsidRPr="003F4BAA">
              <w:rPr>
                <w:rFonts w:ascii="仿宋_GB2312" w:eastAsia="仿宋_GB2312" w:hint="eastAsia"/>
                <w:sz w:val="24"/>
              </w:rPr>
              <w:t>3</w:t>
            </w:r>
            <w:r w:rsidR="00800A0E" w:rsidRPr="003F4BAA">
              <w:rPr>
                <w:rFonts w:ascii="仿宋_GB2312" w:eastAsia="仿宋_GB2312" w:hint="eastAsia"/>
                <w:sz w:val="24"/>
              </w:rPr>
              <w:t>人；</w:t>
            </w:r>
            <w:r w:rsidR="00B21977" w:rsidRPr="003F4BAA">
              <w:rPr>
                <w:rFonts w:ascii="仿宋_GB2312" w:eastAsia="仿宋_GB2312" w:hint="eastAsia"/>
                <w:sz w:val="24"/>
              </w:rPr>
              <w:t>先后承担教学研究项目</w:t>
            </w:r>
            <w:r w:rsidR="00CB698F" w:rsidRPr="003F4BAA">
              <w:rPr>
                <w:rFonts w:ascii="仿宋_GB2312" w:eastAsia="仿宋_GB2312"/>
                <w:sz w:val="24"/>
              </w:rPr>
              <w:t>56</w:t>
            </w:r>
            <w:r w:rsidR="00B21977" w:rsidRPr="003F4BAA">
              <w:rPr>
                <w:rFonts w:ascii="仿宋_GB2312" w:eastAsia="仿宋_GB2312" w:hint="eastAsia"/>
                <w:sz w:val="24"/>
              </w:rPr>
              <w:t>项，发表教研论文</w:t>
            </w:r>
            <w:r w:rsidR="00CB698F" w:rsidRPr="003F4BAA">
              <w:rPr>
                <w:rFonts w:ascii="仿宋_GB2312" w:eastAsia="仿宋_GB2312"/>
                <w:sz w:val="24"/>
              </w:rPr>
              <w:t>72</w:t>
            </w:r>
            <w:r w:rsidR="00B21977" w:rsidRPr="003F4BAA">
              <w:rPr>
                <w:rFonts w:ascii="仿宋_GB2312" w:eastAsia="仿宋_GB2312" w:hint="eastAsia"/>
                <w:sz w:val="24"/>
              </w:rPr>
              <w:t>篇（其中，CSSCI索引13篇），出版教材17部、专著</w:t>
            </w:r>
            <w:r w:rsidR="00CB698F" w:rsidRPr="003F4BAA">
              <w:rPr>
                <w:rFonts w:ascii="仿宋_GB2312" w:eastAsia="仿宋_GB2312"/>
                <w:sz w:val="24"/>
              </w:rPr>
              <w:t>7</w:t>
            </w:r>
            <w:r w:rsidR="00B21977" w:rsidRPr="003F4BAA">
              <w:rPr>
                <w:rFonts w:ascii="仿宋_GB2312" w:eastAsia="仿宋_GB2312" w:hint="eastAsia"/>
                <w:sz w:val="24"/>
              </w:rPr>
              <w:t>部，获教学改革奖励与荣誉</w:t>
            </w:r>
            <w:r w:rsidR="00CB698F" w:rsidRPr="003F4BAA">
              <w:rPr>
                <w:rFonts w:ascii="仿宋_GB2312" w:eastAsia="仿宋_GB2312"/>
                <w:sz w:val="24"/>
              </w:rPr>
              <w:t>128</w:t>
            </w:r>
            <w:r w:rsidR="00B21977" w:rsidRPr="003F4BAA">
              <w:rPr>
                <w:rFonts w:ascii="仿宋_GB2312" w:eastAsia="仿宋_GB2312" w:hint="eastAsia"/>
                <w:sz w:val="24"/>
              </w:rPr>
              <w:t>项。“生物学基础实验”课程被评为“国家级精品课”</w:t>
            </w:r>
            <w:r w:rsidR="0054203F" w:rsidRPr="003F4BAA">
              <w:rPr>
                <w:rFonts w:ascii="仿宋_GB2312" w:eastAsia="仿宋_GB2312" w:hint="eastAsia"/>
                <w:sz w:val="24"/>
              </w:rPr>
              <w:t>、“国家精品资源共享课程”</w:t>
            </w:r>
            <w:r w:rsidR="00B21977" w:rsidRPr="003F4BAA">
              <w:rPr>
                <w:rFonts w:ascii="仿宋_GB2312" w:eastAsia="仿宋_GB2312" w:hint="eastAsia"/>
                <w:sz w:val="24"/>
              </w:rPr>
              <w:t>；“生物实</w:t>
            </w:r>
            <w:r w:rsidR="00B21977" w:rsidRPr="00351951">
              <w:rPr>
                <w:rFonts w:ascii="仿宋_GB2312" w:eastAsia="仿宋_GB2312" w:hint="eastAsia"/>
                <w:sz w:val="24"/>
              </w:rPr>
              <w:t>验教学中心”被评为首批“国家级实验教学示范中心”；“制药工程（生物制药）专业”被评为国家级特色专业</w:t>
            </w:r>
            <w:r w:rsidR="00800A0E" w:rsidRPr="00351951">
              <w:rPr>
                <w:rFonts w:ascii="仿宋_GB2312" w:eastAsia="仿宋_GB2312" w:hint="eastAsia"/>
                <w:sz w:val="24"/>
              </w:rPr>
              <w:t>；“生物学基础实验教学团队”评为</w:t>
            </w:r>
            <w:r w:rsidR="00B21977" w:rsidRPr="00351951">
              <w:rPr>
                <w:rFonts w:ascii="仿宋_GB2312" w:eastAsia="仿宋_GB2312" w:hint="eastAsia"/>
                <w:sz w:val="24"/>
              </w:rPr>
              <w:t>“国家级教学团队”、“全国教育系统先进集体”、“吉林省研发人才团队”等殊荣。</w:t>
            </w:r>
          </w:p>
          <w:p w:rsidR="00505187" w:rsidRDefault="00505187" w:rsidP="00505187">
            <w:pPr>
              <w:spacing w:beforeLines="50" w:before="156" w:line="360" w:lineRule="auto"/>
              <w:ind w:firstLineChars="200" w:firstLine="480"/>
              <w:rPr>
                <w:rFonts w:ascii="仿宋_GB2312" w:eastAsia="仿宋_GB2312"/>
                <w:sz w:val="24"/>
              </w:rPr>
            </w:pPr>
          </w:p>
          <w:p w:rsidR="00505187" w:rsidRDefault="00505187" w:rsidP="00505187">
            <w:pPr>
              <w:spacing w:beforeLines="50" w:before="156" w:line="360" w:lineRule="auto"/>
              <w:ind w:firstLineChars="200" w:firstLine="480"/>
              <w:rPr>
                <w:rFonts w:ascii="仿宋_GB2312" w:eastAsia="仿宋_GB2312"/>
                <w:sz w:val="24"/>
              </w:rPr>
            </w:pPr>
          </w:p>
          <w:p w:rsidR="00505187" w:rsidRDefault="00505187" w:rsidP="00505187">
            <w:pPr>
              <w:spacing w:beforeLines="50" w:before="156" w:line="360" w:lineRule="auto"/>
              <w:ind w:firstLineChars="200" w:firstLine="480"/>
              <w:rPr>
                <w:rFonts w:ascii="仿宋_GB2312" w:eastAsia="仿宋_GB2312"/>
                <w:sz w:val="24"/>
              </w:rPr>
            </w:pPr>
          </w:p>
          <w:p w:rsidR="00505187" w:rsidRPr="009816BB" w:rsidRDefault="00505187" w:rsidP="00505187">
            <w:pPr>
              <w:spacing w:beforeLines="50" w:before="156" w:line="360" w:lineRule="auto"/>
              <w:ind w:firstLineChars="200" w:firstLine="480"/>
              <w:rPr>
                <w:rFonts w:ascii="仿宋_GB2312" w:eastAsia="仿宋_GB2312"/>
                <w:sz w:val="24"/>
              </w:rPr>
            </w:pPr>
          </w:p>
        </w:tc>
      </w:tr>
    </w:tbl>
    <w:p w:rsidR="00505187" w:rsidRDefault="00505187" w:rsidP="00B12BDE">
      <w:pPr>
        <w:jc w:val="center"/>
        <w:rPr>
          <w:rFonts w:ascii="黑体" w:eastAsia="黑体"/>
          <w:sz w:val="36"/>
          <w:szCs w:val="36"/>
        </w:rPr>
      </w:pPr>
    </w:p>
    <w:p w:rsidR="00711AD6" w:rsidRDefault="00711AD6" w:rsidP="00B12BDE">
      <w:pPr>
        <w:jc w:val="center"/>
        <w:rPr>
          <w:rFonts w:ascii="黑体" w:eastAsia="黑体"/>
          <w:sz w:val="36"/>
          <w:szCs w:val="36"/>
        </w:rPr>
      </w:pPr>
      <w:r w:rsidRPr="00634388">
        <w:rPr>
          <w:rFonts w:ascii="黑体" w:eastAsia="黑体" w:hint="eastAsia"/>
          <w:sz w:val="36"/>
          <w:szCs w:val="36"/>
        </w:rPr>
        <w:t>二、</w:t>
      </w:r>
      <w:r w:rsidR="00B45692">
        <w:rPr>
          <w:rFonts w:ascii="黑体" w:eastAsia="黑体" w:hint="eastAsia"/>
          <w:sz w:val="36"/>
          <w:szCs w:val="36"/>
        </w:rPr>
        <w:t>主持</w:t>
      </w:r>
      <w:r w:rsidRPr="00634388">
        <w:rPr>
          <w:rFonts w:ascii="黑体" w:eastAsia="黑体" w:hint="eastAsia"/>
          <w:sz w:val="36"/>
          <w:szCs w:val="36"/>
        </w:rPr>
        <w:t>人情况</w:t>
      </w:r>
    </w:p>
    <w:p w:rsidR="00505187" w:rsidRPr="00634388" w:rsidRDefault="00505187" w:rsidP="00B12BDE">
      <w:pPr>
        <w:jc w:val="center"/>
        <w:rPr>
          <w:rFonts w:ascii="黑体" w:eastAsia="黑体"/>
          <w:sz w:val="36"/>
          <w:szCs w:val="36"/>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005"/>
        <w:gridCol w:w="829"/>
        <w:gridCol w:w="1050"/>
        <w:gridCol w:w="1289"/>
        <w:gridCol w:w="906"/>
        <w:gridCol w:w="1228"/>
        <w:gridCol w:w="1054"/>
      </w:tblGrid>
      <w:tr w:rsidR="00711AD6" w:rsidRPr="00634388" w:rsidTr="00505187">
        <w:trPr>
          <w:cantSplit/>
          <w:trHeight w:hRule="exact" w:val="478"/>
          <w:jc w:val="center"/>
        </w:trPr>
        <w:tc>
          <w:tcPr>
            <w:tcW w:w="1460" w:type="dxa"/>
            <w:vAlign w:val="center"/>
          </w:tcPr>
          <w:p w:rsidR="00711AD6" w:rsidRPr="00634388" w:rsidRDefault="00711AD6" w:rsidP="00AB5D4B">
            <w:pPr>
              <w:jc w:val="center"/>
              <w:rPr>
                <w:rFonts w:ascii="仿宋_GB2312" w:eastAsia="仿宋_GB2312"/>
                <w:sz w:val="24"/>
              </w:rPr>
            </w:pPr>
            <w:r w:rsidRPr="00634388">
              <w:rPr>
                <w:rFonts w:ascii="仿宋_GB2312" w:eastAsia="仿宋_GB2312" w:hint="eastAsia"/>
                <w:sz w:val="24"/>
              </w:rPr>
              <w:t>姓名</w:t>
            </w:r>
          </w:p>
        </w:tc>
        <w:tc>
          <w:tcPr>
            <w:tcW w:w="1005" w:type="dxa"/>
            <w:vAlign w:val="center"/>
          </w:tcPr>
          <w:p w:rsidR="00711AD6" w:rsidRPr="00634388" w:rsidRDefault="00ED56D8" w:rsidP="00AB5D4B">
            <w:pPr>
              <w:rPr>
                <w:rFonts w:ascii="仿宋_GB2312" w:eastAsia="仿宋_GB2312"/>
                <w:sz w:val="24"/>
              </w:rPr>
            </w:pPr>
            <w:r>
              <w:rPr>
                <w:rFonts w:ascii="仿宋_GB2312" w:eastAsia="仿宋_GB2312" w:hint="eastAsia"/>
                <w:sz w:val="24"/>
              </w:rPr>
              <w:t>滕利荣</w:t>
            </w:r>
          </w:p>
        </w:tc>
        <w:tc>
          <w:tcPr>
            <w:tcW w:w="829" w:type="dxa"/>
            <w:vAlign w:val="center"/>
          </w:tcPr>
          <w:p w:rsidR="00711AD6" w:rsidRPr="00634388" w:rsidRDefault="00711AD6" w:rsidP="00AB5D4B">
            <w:pPr>
              <w:jc w:val="center"/>
              <w:rPr>
                <w:rFonts w:ascii="仿宋_GB2312" w:eastAsia="仿宋_GB2312"/>
                <w:sz w:val="24"/>
              </w:rPr>
            </w:pPr>
            <w:r w:rsidRPr="00634388">
              <w:rPr>
                <w:rFonts w:ascii="仿宋_GB2312" w:eastAsia="仿宋_GB2312" w:hint="eastAsia"/>
                <w:sz w:val="24"/>
              </w:rPr>
              <w:t>性别</w:t>
            </w:r>
          </w:p>
        </w:tc>
        <w:tc>
          <w:tcPr>
            <w:tcW w:w="1050" w:type="dxa"/>
            <w:vAlign w:val="center"/>
          </w:tcPr>
          <w:p w:rsidR="00711AD6" w:rsidRPr="00634388" w:rsidRDefault="00ED56D8" w:rsidP="00AB5D4B">
            <w:pPr>
              <w:rPr>
                <w:rFonts w:ascii="仿宋_GB2312" w:eastAsia="仿宋_GB2312"/>
                <w:sz w:val="24"/>
              </w:rPr>
            </w:pPr>
            <w:r>
              <w:rPr>
                <w:rFonts w:ascii="仿宋_GB2312" w:eastAsia="仿宋_GB2312" w:hint="eastAsia"/>
                <w:sz w:val="24"/>
              </w:rPr>
              <w:t>男</w:t>
            </w:r>
          </w:p>
        </w:tc>
        <w:tc>
          <w:tcPr>
            <w:tcW w:w="1289" w:type="dxa"/>
            <w:vAlign w:val="center"/>
          </w:tcPr>
          <w:p w:rsidR="00711AD6" w:rsidRPr="00634388" w:rsidRDefault="00711AD6" w:rsidP="00AB5D4B">
            <w:pPr>
              <w:jc w:val="center"/>
              <w:rPr>
                <w:rFonts w:ascii="仿宋_GB2312" w:eastAsia="仿宋_GB2312" w:hAnsi="宋体"/>
                <w:sz w:val="24"/>
              </w:rPr>
            </w:pPr>
            <w:r w:rsidRPr="00634388">
              <w:rPr>
                <w:rFonts w:ascii="仿宋_GB2312" w:eastAsia="仿宋_GB2312" w:hint="eastAsia"/>
                <w:sz w:val="24"/>
              </w:rPr>
              <w:t>年龄</w:t>
            </w:r>
          </w:p>
        </w:tc>
        <w:tc>
          <w:tcPr>
            <w:tcW w:w="906" w:type="dxa"/>
            <w:vAlign w:val="center"/>
          </w:tcPr>
          <w:p w:rsidR="00711AD6" w:rsidRPr="00634388" w:rsidRDefault="00ED56D8" w:rsidP="00AB5D4B">
            <w:pPr>
              <w:rPr>
                <w:rFonts w:ascii="仿宋_GB2312" w:eastAsia="仿宋_GB2312" w:hAnsi="宋体"/>
                <w:sz w:val="24"/>
              </w:rPr>
            </w:pPr>
            <w:r>
              <w:rPr>
                <w:rFonts w:ascii="仿宋_GB2312" w:eastAsia="仿宋_GB2312" w:hAnsi="宋体" w:hint="eastAsia"/>
                <w:sz w:val="24"/>
              </w:rPr>
              <w:t>63</w:t>
            </w:r>
          </w:p>
        </w:tc>
        <w:tc>
          <w:tcPr>
            <w:tcW w:w="1228" w:type="dxa"/>
            <w:vAlign w:val="center"/>
          </w:tcPr>
          <w:p w:rsidR="00711AD6" w:rsidRPr="00634388" w:rsidRDefault="00711AD6" w:rsidP="00AB5D4B">
            <w:pPr>
              <w:jc w:val="center"/>
              <w:rPr>
                <w:rFonts w:ascii="仿宋_GB2312" w:eastAsia="仿宋_GB2312" w:hAnsi="宋体"/>
                <w:sz w:val="24"/>
              </w:rPr>
            </w:pPr>
            <w:r w:rsidRPr="00634388">
              <w:rPr>
                <w:rFonts w:ascii="仿宋_GB2312" w:eastAsia="仿宋_GB2312" w:hint="eastAsia"/>
                <w:sz w:val="24"/>
              </w:rPr>
              <w:t>学位</w:t>
            </w:r>
          </w:p>
        </w:tc>
        <w:tc>
          <w:tcPr>
            <w:tcW w:w="1054" w:type="dxa"/>
            <w:tcBorders>
              <w:top w:val="single" w:sz="4" w:space="0" w:color="auto"/>
              <w:right w:val="single" w:sz="4" w:space="0" w:color="auto"/>
            </w:tcBorders>
            <w:vAlign w:val="center"/>
          </w:tcPr>
          <w:p w:rsidR="00711AD6" w:rsidRPr="00634388" w:rsidRDefault="00ED56D8" w:rsidP="00AB5D4B">
            <w:pPr>
              <w:rPr>
                <w:rFonts w:ascii="仿宋_GB2312" w:eastAsia="仿宋_GB2312" w:hAnsi="宋体"/>
                <w:sz w:val="24"/>
              </w:rPr>
            </w:pPr>
            <w:r>
              <w:rPr>
                <w:rFonts w:ascii="仿宋_GB2312" w:eastAsia="仿宋_GB2312" w:hAnsi="宋体" w:hint="eastAsia"/>
                <w:sz w:val="24"/>
              </w:rPr>
              <w:t>学士</w:t>
            </w:r>
          </w:p>
        </w:tc>
      </w:tr>
      <w:tr w:rsidR="00711AD6" w:rsidRPr="00634388" w:rsidTr="00505187">
        <w:trPr>
          <w:cantSplit/>
          <w:trHeight w:hRule="exact" w:val="428"/>
          <w:jc w:val="center"/>
        </w:trPr>
        <w:tc>
          <w:tcPr>
            <w:tcW w:w="1460" w:type="dxa"/>
            <w:vAlign w:val="center"/>
          </w:tcPr>
          <w:p w:rsidR="00711AD6" w:rsidRPr="00634388" w:rsidRDefault="00711AD6" w:rsidP="00AB5D4B">
            <w:pPr>
              <w:jc w:val="center"/>
              <w:rPr>
                <w:rFonts w:ascii="仿宋_GB2312" w:eastAsia="仿宋_GB2312"/>
                <w:sz w:val="24"/>
              </w:rPr>
            </w:pPr>
            <w:r w:rsidRPr="00634388">
              <w:rPr>
                <w:rFonts w:ascii="仿宋_GB2312" w:eastAsia="仿宋_GB2312" w:hint="eastAsia"/>
                <w:sz w:val="24"/>
              </w:rPr>
              <w:t>职称</w:t>
            </w:r>
          </w:p>
        </w:tc>
        <w:tc>
          <w:tcPr>
            <w:tcW w:w="1005" w:type="dxa"/>
            <w:vAlign w:val="center"/>
          </w:tcPr>
          <w:p w:rsidR="00711AD6" w:rsidRPr="00634388" w:rsidRDefault="00ED56D8" w:rsidP="00AB5D4B">
            <w:pPr>
              <w:rPr>
                <w:rFonts w:ascii="仿宋_GB2312" w:eastAsia="仿宋_GB2312"/>
                <w:spacing w:val="-18"/>
                <w:kern w:val="20"/>
                <w:sz w:val="24"/>
              </w:rPr>
            </w:pPr>
            <w:r>
              <w:rPr>
                <w:rFonts w:ascii="仿宋_GB2312" w:eastAsia="仿宋_GB2312" w:hint="eastAsia"/>
                <w:spacing w:val="-18"/>
                <w:kern w:val="20"/>
                <w:sz w:val="24"/>
              </w:rPr>
              <w:t>教授</w:t>
            </w:r>
          </w:p>
        </w:tc>
        <w:tc>
          <w:tcPr>
            <w:tcW w:w="829" w:type="dxa"/>
            <w:vAlign w:val="center"/>
          </w:tcPr>
          <w:p w:rsidR="00711AD6" w:rsidRPr="00634388" w:rsidRDefault="00711AD6" w:rsidP="00AB5D4B">
            <w:pPr>
              <w:jc w:val="center"/>
              <w:rPr>
                <w:rFonts w:ascii="仿宋_GB2312" w:eastAsia="仿宋_GB2312"/>
                <w:spacing w:val="-18"/>
                <w:kern w:val="20"/>
                <w:sz w:val="24"/>
              </w:rPr>
            </w:pPr>
            <w:r w:rsidRPr="00634388">
              <w:rPr>
                <w:rFonts w:ascii="仿宋_GB2312" w:eastAsia="仿宋_GB2312" w:hint="eastAsia"/>
                <w:sz w:val="24"/>
              </w:rPr>
              <w:t>职务</w:t>
            </w:r>
          </w:p>
        </w:tc>
        <w:tc>
          <w:tcPr>
            <w:tcW w:w="1050" w:type="dxa"/>
            <w:vAlign w:val="center"/>
          </w:tcPr>
          <w:p w:rsidR="00711AD6" w:rsidRPr="00634388" w:rsidRDefault="00ED56D8" w:rsidP="00AB5D4B">
            <w:pPr>
              <w:rPr>
                <w:rFonts w:ascii="仿宋_GB2312" w:eastAsia="仿宋_GB2312"/>
                <w:spacing w:val="-18"/>
                <w:kern w:val="20"/>
                <w:sz w:val="24"/>
              </w:rPr>
            </w:pPr>
            <w:r>
              <w:rPr>
                <w:rFonts w:ascii="仿宋_GB2312" w:eastAsia="仿宋_GB2312" w:hint="eastAsia"/>
                <w:spacing w:val="-18"/>
                <w:kern w:val="20"/>
                <w:sz w:val="24"/>
              </w:rPr>
              <w:t>无</w:t>
            </w:r>
          </w:p>
        </w:tc>
        <w:tc>
          <w:tcPr>
            <w:tcW w:w="1289" w:type="dxa"/>
            <w:vAlign w:val="center"/>
          </w:tcPr>
          <w:p w:rsidR="00711AD6" w:rsidRPr="00634388" w:rsidRDefault="00711AD6" w:rsidP="00AB5D4B">
            <w:pPr>
              <w:jc w:val="center"/>
              <w:rPr>
                <w:rFonts w:ascii="仿宋_GB2312" w:eastAsia="仿宋_GB2312" w:hAnsi="宋体"/>
                <w:spacing w:val="-16"/>
                <w:kern w:val="11"/>
                <w:sz w:val="24"/>
              </w:rPr>
            </w:pPr>
            <w:r w:rsidRPr="00634388">
              <w:rPr>
                <w:rFonts w:ascii="仿宋_GB2312" w:eastAsia="仿宋_GB2312" w:hAnsi="宋体" w:hint="eastAsia"/>
                <w:spacing w:val="-16"/>
                <w:kern w:val="11"/>
                <w:sz w:val="24"/>
              </w:rPr>
              <w:t>高校教龄</w:t>
            </w:r>
          </w:p>
        </w:tc>
        <w:tc>
          <w:tcPr>
            <w:tcW w:w="906" w:type="dxa"/>
            <w:vAlign w:val="center"/>
          </w:tcPr>
          <w:p w:rsidR="00711AD6" w:rsidRPr="00704B97" w:rsidRDefault="00ED56D8" w:rsidP="00AB5D4B">
            <w:pPr>
              <w:rPr>
                <w:rFonts w:ascii="仿宋_GB2312" w:eastAsia="仿宋_GB2312" w:hAnsi="宋体"/>
                <w:spacing w:val="-16"/>
                <w:kern w:val="11"/>
                <w:sz w:val="24"/>
              </w:rPr>
            </w:pPr>
            <w:r w:rsidRPr="00704B97">
              <w:rPr>
                <w:rFonts w:ascii="仿宋_GB2312" w:eastAsia="仿宋_GB2312" w:hAnsi="宋体" w:hint="eastAsia"/>
                <w:spacing w:val="-16"/>
                <w:kern w:val="11"/>
                <w:sz w:val="24"/>
              </w:rPr>
              <w:t>4</w:t>
            </w:r>
            <w:r w:rsidR="00612E19" w:rsidRPr="00704B97">
              <w:rPr>
                <w:rFonts w:ascii="仿宋_GB2312" w:eastAsia="仿宋_GB2312" w:hAnsi="宋体" w:hint="eastAsia"/>
                <w:spacing w:val="-16"/>
                <w:kern w:val="11"/>
                <w:sz w:val="24"/>
              </w:rPr>
              <w:t>0</w:t>
            </w:r>
          </w:p>
        </w:tc>
        <w:tc>
          <w:tcPr>
            <w:tcW w:w="1228" w:type="dxa"/>
            <w:vAlign w:val="center"/>
          </w:tcPr>
          <w:p w:rsidR="00711AD6" w:rsidRPr="00634388" w:rsidRDefault="00711AD6" w:rsidP="00AB5D4B">
            <w:pPr>
              <w:jc w:val="center"/>
              <w:rPr>
                <w:rFonts w:ascii="仿宋_GB2312" w:eastAsia="仿宋_GB2312" w:hAnsi="宋体"/>
                <w:spacing w:val="-16"/>
                <w:kern w:val="11"/>
                <w:sz w:val="24"/>
              </w:rPr>
            </w:pPr>
            <w:r w:rsidRPr="00634388">
              <w:rPr>
                <w:rFonts w:ascii="仿宋_GB2312" w:eastAsia="仿宋_GB2312" w:hAnsi="宋体" w:hint="eastAsia"/>
                <w:spacing w:val="-16"/>
                <w:kern w:val="11"/>
                <w:sz w:val="24"/>
              </w:rPr>
              <w:t>博导、硕导</w:t>
            </w:r>
          </w:p>
        </w:tc>
        <w:tc>
          <w:tcPr>
            <w:tcW w:w="1054" w:type="dxa"/>
            <w:vAlign w:val="center"/>
          </w:tcPr>
          <w:p w:rsidR="00711AD6" w:rsidRPr="00634388" w:rsidRDefault="00ED56D8" w:rsidP="00AB5D4B">
            <w:pPr>
              <w:rPr>
                <w:rFonts w:ascii="仿宋_GB2312" w:eastAsia="仿宋_GB2312" w:hAnsi="宋体"/>
                <w:spacing w:val="-16"/>
                <w:kern w:val="11"/>
                <w:sz w:val="24"/>
              </w:rPr>
            </w:pPr>
            <w:r>
              <w:rPr>
                <w:rFonts w:ascii="仿宋_GB2312" w:eastAsia="仿宋_GB2312" w:hAnsi="宋体" w:hint="eastAsia"/>
                <w:spacing w:val="-16"/>
                <w:kern w:val="11"/>
                <w:sz w:val="24"/>
              </w:rPr>
              <w:t>博导</w:t>
            </w:r>
          </w:p>
        </w:tc>
      </w:tr>
      <w:tr w:rsidR="002B5368" w:rsidRPr="00634388" w:rsidTr="00505187">
        <w:trPr>
          <w:cantSplit/>
          <w:trHeight w:hRule="exact" w:val="846"/>
          <w:jc w:val="center"/>
        </w:trPr>
        <w:tc>
          <w:tcPr>
            <w:tcW w:w="2465" w:type="dxa"/>
            <w:gridSpan w:val="2"/>
            <w:vAlign w:val="center"/>
          </w:tcPr>
          <w:p w:rsidR="002B5368" w:rsidRPr="00634388" w:rsidRDefault="002B5368" w:rsidP="00B12BDE">
            <w:pPr>
              <w:ind w:firstLineChars="50" w:firstLine="120"/>
              <w:rPr>
                <w:rFonts w:ascii="仿宋_GB2312" w:eastAsia="仿宋_GB2312"/>
                <w:sz w:val="24"/>
              </w:rPr>
            </w:pPr>
            <w:r w:rsidRPr="00634388">
              <w:rPr>
                <w:rFonts w:ascii="仿宋_GB2312" w:eastAsia="仿宋_GB2312" w:hint="eastAsia"/>
                <w:sz w:val="24"/>
              </w:rPr>
              <w:t>最后学历毕业时间、</w:t>
            </w:r>
          </w:p>
          <w:p w:rsidR="002B5368" w:rsidRPr="00634388" w:rsidRDefault="002B5368" w:rsidP="00B12BDE">
            <w:pPr>
              <w:ind w:firstLineChars="150" w:firstLine="360"/>
              <w:jc w:val="left"/>
              <w:rPr>
                <w:rFonts w:ascii="仿宋_GB2312" w:eastAsia="仿宋_GB2312"/>
                <w:sz w:val="24"/>
              </w:rPr>
            </w:pPr>
            <w:r w:rsidRPr="00634388">
              <w:rPr>
                <w:rFonts w:ascii="仿宋_GB2312" w:eastAsia="仿宋_GB2312" w:hint="eastAsia"/>
                <w:sz w:val="24"/>
              </w:rPr>
              <w:t>学校及专业</w:t>
            </w:r>
          </w:p>
        </w:tc>
        <w:tc>
          <w:tcPr>
            <w:tcW w:w="1879" w:type="dxa"/>
            <w:gridSpan w:val="2"/>
            <w:vAlign w:val="center"/>
          </w:tcPr>
          <w:p w:rsidR="002B5368" w:rsidRPr="00634388" w:rsidRDefault="00ED56D8" w:rsidP="00505187">
            <w:pPr>
              <w:spacing w:line="324" w:lineRule="auto"/>
              <w:rPr>
                <w:rFonts w:ascii="仿宋_GB2312" w:eastAsia="仿宋_GB2312" w:hAnsi="宋体"/>
                <w:spacing w:val="-16"/>
                <w:kern w:val="11"/>
                <w:sz w:val="24"/>
              </w:rPr>
            </w:pPr>
            <w:r>
              <w:rPr>
                <w:rFonts w:ascii="仿宋_GB2312" w:eastAsia="仿宋_GB2312" w:hAnsi="宋体" w:hint="eastAsia"/>
                <w:spacing w:val="-16"/>
                <w:kern w:val="11"/>
                <w:sz w:val="24"/>
              </w:rPr>
              <w:t>1977年</w:t>
            </w:r>
            <w:r w:rsidR="004F65EC">
              <w:rPr>
                <w:rFonts w:ascii="仿宋_GB2312" w:eastAsia="仿宋_GB2312" w:hAnsi="宋体" w:hint="eastAsia"/>
                <w:spacing w:val="-16"/>
                <w:kern w:val="11"/>
                <w:sz w:val="24"/>
              </w:rPr>
              <w:t>，</w:t>
            </w:r>
            <w:r>
              <w:rPr>
                <w:rFonts w:ascii="仿宋_GB2312" w:eastAsia="仿宋_GB2312" w:hAnsi="宋体"/>
                <w:spacing w:val="-16"/>
                <w:kern w:val="11"/>
                <w:sz w:val="24"/>
              </w:rPr>
              <w:t>吉林大学生物化学专业</w:t>
            </w:r>
          </w:p>
        </w:tc>
        <w:tc>
          <w:tcPr>
            <w:tcW w:w="1289" w:type="dxa"/>
            <w:vAlign w:val="center"/>
          </w:tcPr>
          <w:p w:rsidR="002B5368" w:rsidRPr="00634388" w:rsidRDefault="002B5368" w:rsidP="00AB5D4B">
            <w:pPr>
              <w:rPr>
                <w:rFonts w:ascii="仿宋_GB2312" w:eastAsia="仿宋_GB2312" w:hAnsi="宋体"/>
                <w:spacing w:val="-16"/>
                <w:kern w:val="11"/>
                <w:sz w:val="24"/>
              </w:rPr>
            </w:pPr>
            <w:r w:rsidRPr="00634388">
              <w:rPr>
                <w:rFonts w:ascii="仿宋_GB2312" w:eastAsia="仿宋_GB2312" w:hAnsi="宋体" w:hint="eastAsia"/>
                <w:sz w:val="24"/>
              </w:rPr>
              <w:t>研究方向</w:t>
            </w:r>
          </w:p>
        </w:tc>
        <w:tc>
          <w:tcPr>
            <w:tcW w:w="3188" w:type="dxa"/>
            <w:gridSpan w:val="3"/>
            <w:vAlign w:val="center"/>
          </w:tcPr>
          <w:p w:rsidR="002B5368" w:rsidRPr="00634388" w:rsidRDefault="00ED56D8" w:rsidP="00AB5D4B">
            <w:pPr>
              <w:rPr>
                <w:rFonts w:ascii="仿宋_GB2312" w:eastAsia="仿宋_GB2312" w:hAnsi="宋体"/>
                <w:spacing w:val="-16"/>
                <w:kern w:val="11"/>
                <w:sz w:val="24"/>
              </w:rPr>
            </w:pPr>
            <w:r>
              <w:rPr>
                <w:rFonts w:ascii="仿宋_GB2312" w:eastAsia="仿宋_GB2312" w:hAnsi="宋体" w:hint="eastAsia"/>
                <w:spacing w:val="-16"/>
                <w:kern w:val="11"/>
                <w:sz w:val="24"/>
              </w:rPr>
              <w:t>生物</w:t>
            </w:r>
            <w:r>
              <w:rPr>
                <w:rFonts w:ascii="仿宋_GB2312" w:eastAsia="仿宋_GB2312" w:hAnsi="宋体"/>
                <w:spacing w:val="-16"/>
                <w:kern w:val="11"/>
                <w:sz w:val="24"/>
              </w:rPr>
              <w:t>制药</w:t>
            </w:r>
          </w:p>
        </w:tc>
      </w:tr>
      <w:tr w:rsidR="002B5368" w:rsidRPr="00634388" w:rsidTr="00505187">
        <w:trPr>
          <w:cantSplit/>
          <w:trHeight w:hRule="exact" w:val="418"/>
          <w:jc w:val="center"/>
        </w:trPr>
        <w:tc>
          <w:tcPr>
            <w:tcW w:w="2465" w:type="dxa"/>
            <w:gridSpan w:val="2"/>
            <w:vAlign w:val="center"/>
          </w:tcPr>
          <w:p w:rsidR="002B5368" w:rsidRPr="00634388" w:rsidRDefault="002B5368" w:rsidP="002B5368">
            <w:pPr>
              <w:ind w:firstLineChars="50" w:firstLine="120"/>
              <w:jc w:val="center"/>
              <w:rPr>
                <w:rFonts w:ascii="仿宋_GB2312" w:eastAsia="仿宋_GB2312"/>
                <w:sz w:val="24"/>
              </w:rPr>
            </w:pPr>
            <w:r>
              <w:rPr>
                <w:rFonts w:ascii="仿宋_GB2312" w:eastAsia="仿宋_GB2312" w:hint="eastAsia"/>
                <w:sz w:val="24"/>
              </w:rPr>
              <w:t>联系</w:t>
            </w:r>
            <w:r w:rsidRPr="00634388">
              <w:rPr>
                <w:rFonts w:ascii="仿宋_GB2312" w:eastAsia="仿宋_GB2312" w:hint="eastAsia"/>
                <w:sz w:val="24"/>
              </w:rPr>
              <w:t>电话</w:t>
            </w:r>
          </w:p>
        </w:tc>
        <w:tc>
          <w:tcPr>
            <w:tcW w:w="1879" w:type="dxa"/>
            <w:gridSpan w:val="2"/>
            <w:vAlign w:val="center"/>
          </w:tcPr>
          <w:p w:rsidR="002B5368" w:rsidRPr="00634388" w:rsidRDefault="00ED56D8" w:rsidP="00AB5D4B">
            <w:pPr>
              <w:rPr>
                <w:rFonts w:ascii="仿宋_GB2312" w:eastAsia="仿宋_GB2312" w:hAnsi="宋体"/>
                <w:spacing w:val="-16"/>
                <w:kern w:val="11"/>
                <w:sz w:val="24"/>
              </w:rPr>
            </w:pPr>
            <w:r>
              <w:rPr>
                <w:rFonts w:ascii="仿宋_GB2312" w:eastAsia="仿宋_GB2312" w:hAnsi="宋体" w:hint="eastAsia"/>
                <w:spacing w:val="-16"/>
                <w:kern w:val="11"/>
                <w:sz w:val="24"/>
              </w:rPr>
              <w:t>13604425556</w:t>
            </w:r>
          </w:p>
        </w:tc>
        <w:tc>
          <w:tcPr>
            <w:tcW w:w="1289" w:type="dxa"/>
            <w:vAlign w:val="center"/>
          </w:tcPr>
          <w:p w:rsidR="002B5368" w:rsidRPr="00634388" w:rsidRDefault="002B5368" w:rsidP="00AB5D4B">
            <w:pPr>
              <w:rPr>
                <w:rFonts w:ascii="仿宋_GB2312" w:eastAsia="仿宋_GB2312" w:hAnsi="宋体"/>
                <w:spacing w:val="-16"/>
                <w:kern w:val="11"/>
                <w:sz w:val="24"/>
              </w:rPr>
            </w:pPr>
            <w:r w:rsidRPr="00634388">
              <w:rPr>
                <w:rFonts w:ascii="仿宋_GB2312" w:eastAsia="仿宋_GB2312" w:hint="eastAsia"/>
                <w:sz w:val="24"/>
              </w:rPr>
              <w:t>E-mail</w:t>
            </w:r>
          </w:p>
        </w:tc>
        <w:tc>
          <w:tcPr>
            <w:tcW w:w="3188" w:type="dxa"/>
            <w:gridSpan w:val="3"/>
            <w:vAlign w:val="center"/>
          </w:tcPr>
          <w:p w:rsidR="002B5368" w:rsidRPr="00634388" w:rsidRDefault="00ED56D8" w:rsidP="00AB5D4B">
            <w:pPr>
              <w:rPr>
                <w:rFonts w:ascii="仿宋_GB2312" w:eastAsia="仿宋_GB2312" w:hAnsi="宋体"/>
                <w:spacing w:val="-16"/>
                <w:kern w:val="11"/>
                <w:sz w:val="24"/>
              </w:rPr>
            </w:pPr>
            <w:r>
              <w:rPr>
                <w:rFonts w:ascii="仿宋_GB2312" w:eastAsia="仿宋_GB2312" w:hAnsi="宋体" w:hint="eastAsia"/>
                <w:spacing w:val="-16"/>
                <w:kern w:val="11"/>
                <w:sz w:val="24"/>
              </w:rPr>
              <w:t>tenglirong@jlu.edu.cn</w:t>
            </w:r>
          </w:p>
        </w:tc>
      </w:tr>
      <w:tr w:rsidR="00711AD6" w:rsidRPr="00634388" w:rsidTr="00505187">
        <w:trPr>
          <w:cantSplit/>
          <w:trHeight w:hRule="exact" w:val="957"/>
          <w:jc w:val="center"/>
        </w:trPr>
        <w:tc>
          <w:tcPr>
            <w:tcW w:w="2465" w:type="dxa"/>
            <w:gridSpan w:val="2"/>
            <w:tcBorders>
              <w:bottom w:val="single" w:sz="4" w:space="0" w:color="auto"/>
            </w:tcBorders>
            <w:vAlign w:val="center"/>
          </w:tcPr>
          <w:p w:rsidR="00711AD6" w:rsidRPr="00634388" w:rsidRDefault="00B45692" w:rsidP="002B5368">
            <w:pPr>
              <w:ind w:firstLineChars="50" w:firstLine="120"/>
              <w:jc w:val="center"/>
              <w:rPr>
                <w:rFonts w:ascii="仿宋_GB2312" w:eastAsia="仿宋_GB2312" w:hAnsi="宋体"/>
                <w:spacing w:val="-16"/>
                <w:kern w:val="11"/>
                <w:sz w:val="24"/>
              </w:rPr>
            </w:pPr>
            <w:r>
              <w:rPr>
                <w:rFonts w:ascii="仿宋_GB2312" w:eastAsia="仿宋_GB2312" w:hint="eastAsia"/>
                <w:sz w:val="24"/>
              </w:rPr>
              <w:t>授课名称</w:t>
            </w:r>
          </w:p>
        </w:tc>
        <w:tc>
          <w:tcPr>
            <w:tcW w:w="6356" w:type="dxa"/>
            <w:gridSpan w:val="6"/>
            <w:tcBorders>
              <w:bottom w:val="single" w:sz="4" w:space="0" w:color="auto"/>
            </w:tcBorders>
            <w:vAlign w:val="center"/>
          </w:tcPr>
          <w:p w:rsidR="00711AD6" w:rsidRPr="00634388" w:rsidRDefault="00ED56D8" w:rsidP="004F65EC">
            <w:pPr>
              <w:spacing w:line="360" w:lineRule="auto"/>
              <w:rPr>
                <w:rFonts w:ascii="仿宋_GB2312" w:eastAsia="仿宋_GB2312" w:hAnsi="宋体"/>
                <w:spacing w:val="-16"/>
                <w:kern w:val="11"/>
                <w:sz w:val="24"/>
              </w:rPr>
            </w:pPr>
            <w:r w:rsidRPr="00ED56D8">
              <w:rPr>
                <w:rFonts w:ascii="仿宋_GB2312" w:eastAsia="仿宋_GB2312" w:hAnsi="宋体" w:hint="eastAsia"/>
                <w:spacing w:val="-16"/>
                <w:kern w:val="11"/>
                <w:sz w:val="24"/>
              </w:rPr>
              <w:t>生物制药工艺学、生物学实验原理与技术、生物化学实验I、药用动植物实习、制药生产实习、制药工程校内实训、研究创新实验</w:t>
            </w:r>
          </w:p>
        </w:tc>
      </w:tr>
      <w:tr w:rsidR="00711AD6" w:rsidRPr="00634388" w:rsidTr="00505187">
        <w:trPr>
          <w:cantSplit/>
          <w:trHeight w:hRule="exact" w:val="1000"/>
          <w:jc w:val="center"/>
        </w:trPr>
        <w:tc>
          <w:tcPr>
            <w:tcW w:w="2465" w:type="dxa"/>
            <w:gridSpan w:val="2"/>
            <w:vAlign w:val="center"/>
          </w:tcPr>
          <w:p w:rsidR="00711AD6" w:rsidRPr="00634388" w:rsidRDefault="00711AD6" w:rsidP="00B12BDE">
            <w:pPr>
              <w:ind w:firstLineChars="50" w:firstLine="120"/>
              <w:rPr>
                <w:rFonts w:ascii="仿宋_GB2312" w:eastAsia="仿宋_GB2312"/>
                <w:sz w:val="24"/>
              </w:rPr>
            </w:pPr>
            <w:r w:rsidRPr="00634388">
              <w:rPr>
                <w:rFonts w:ascii="仿宋_GB2312" w:eastAsia="仿宋_GB2312" w:hint="eastAsia"/>
                <w:sz w:val="24"/>
              </w:rPr>
              <w:t>社会兼职（限2个）</w:t>
            </w:r>
          </w:p>
        </w:tc>
        <w:tc>
          <w:tcPr>
            <w:tcW w:w="6356" w:type="dxa"/>
            <w:gridSpan w:val="6"/>
            <w:vAlign w:val="center"/>
          </w:tcPr>
          <w:p w:rsidR="004F65EC" w:rsidRDefault="00ED56D8" w:rsidP="004F65EC">
            <w:pPr>
              <w:spacing w:line="360" w:lineRule="auto"/>
              <w:rPr>
                <w:rFonts w:ascii="仿宋_GB2312" w:eastAsia="仿宋_GB2312" w:hAnsi="宋体"/>
                <w:spacing w:val="-16"/>
                <w:kern w:val="11"/>
                <w:sz w:val="24"/>
              </w:rPr>
            </w:pPr>
            <w:r w:rsidRPr="00ED56D8">
              <w:rPr>
                <w:rFonts w:ascii="仿宋_GB2312" w:eastAsia="仿宋_GB2312" w:hAnsi="宋体" w:hint="eastAsia"/>
                <w:spacing w:val="-16"/>
                <w:kern w:val="11"/>
                <w:sz w:val="24"/>
              </w:rPr>
              <w:t>高等学校国家级实验教学示范中心联席会生物和食品学科组组长</w:t>
            </w:r>
            <w:r w:rsidR="004F65EC">
              <w:rPr>
                <w:rFonts w:ascii="仿宋_GB2312" w:eastAsia="仿宋_GB2312" w:hAnsi="宋体" w:hint="eastAsia"/>
                <w:spacing w:val="-16"/>
                <w:kern w:val="11"/>
                <w:sz w:val="24"/>
              </w:rPr>
              <w:t>、</w:t>
            </w:r>
          </w:p>
          <w:p w:rsidR="00437274" w:rsidRPr="00634388" w:rsidRDefault="00ED56D8" w:rsidP="004F65EC">
            <w:pPr>
              <w:spacing w:line="360" w:lineRule="auto"/>
              <w:rPr>
                <w:rFonts w:ascii="仿宋_GB2312" w:eastAsia="仿宋_GB2312" w:hAnsi="宋体"/>
                <w:spacing w:val="-16"/>
                <w:kern w:val="11"/>
                <w:sz w:val="24"/>
              </w:rPr>
            </w:pPr>
            <w:r w:rsidRPr="00ED56D8">
              <w:rPr>
                <w:rFonts w:ascii="仿宋_GB2312" w:eastAsia="仿宋_GB2312" w:hAnsi="宋体" w:hint="eastAsia"/>
                <w:spacing w:val="-16"/>
                <w:kern w:val="11"/>
                <w:sz w:val="24"/>
              </w:rPr>
              <w:t>吉林省高校教师发展工作指导委员会主任</w:t>
            </w:r>
          </w:p>
        </w:tc>
      </w:tr>
      <w:tr w:rsidR="00711AD6" w:rsidRPr="00634388" w:rsidTr="00505187">
        <w:trPr>
          <w:cantSplit/>
          <w:trHeight w:hRule="exact" w:val="737"/>
          <w:jc w:val="center"/>
        </w:trPr>
        <w:tc>
          <w:tcPr>
            <w:tcW w:w="2465" w:type="dxa"/>
            <w:gridSpan w:val="2"/>
            <w:vAlign w:val="center"/>
          </w:tcPr>
          <w:p w:rsidR="00711AD6" w:rsidRPr="00634388" w:rsidRDefault="00711AD6" w:rsidP="00B12BDE">
            <w:pPr>
              <w:ind w:firstLineChars="50" w:firstLine="120"/>
              <w:rPr>
                <w:rFonts w:ascii="仿宋_GB2312" w:eastAsia="仿宋_GB2312"/>
                <w:sz w:val="24"/>
              </w:rPr>
            </w:pPr>
            <w:r w:rsidRPr="00634388">
              <w:rPr>
                <w:rFonts w:ascii="仿宋_GB2312" w:eastAsia="仿宋_GB2312" w:hAnsi="宋体" w:hint="eastAsia"/>
                <w:sz w:val="24"/>
              </w:rPr>
              <w:t>荣誉称号</w:t>
            </w:r>
            <w:r w:rsidRPr="00634388">
              <w:rPr>
                <w:rFonts w:ascii="仿宋_GB2312" w:eastAsia="仿宋_GB2312" w:hint="eastAsia"/>
                <w:sz w:val="24"/>
              </w:rPr>
              <w:t>（限2个）</w:t>
            </w:r>
          </w:p>
        </w:tc>
        <w:tc>
          <w:tcPr>
            <w:tcW w:w="6356" w:type="dxa"/>
            <w:gridSpan w:val="6"/>
            <w:vAlign w:val="center"/>
          </w:tcPr>
          <w:p w:rsidR="00711AD6" w:rsidRPr="00634388" w:rsidRDefault="00ED56D8" w:rsidP="00AB5D4B">
            <w:pPr>
              <w:rPr>
                <w:rFonts w:ascii="仿宋_GB2312" w:eastAsia="仿宋_GB2312"/>
                <w:sz w:val="24"/>
              </w:rPr>
            </w:pPr>
            <w:r w:rsidRPr="00ED56D8">
              <w:rPr>
                <w:rFonts w:ascii="仿宋_GB2312" w:eastAsia="仿宋_GB2312" w:hint="eastAsia"/>
                <w:sz w:val="24"/>
              </w:rPr>
              <w:t>首批“万人计划”教学名师，全国模范教师</w:t>
            </w:r>
          </w:p>
        </w:tc>
      </w:tr>
    </w:tbl>
    <w:p w:rsidR="00711AD6" w:rsidRPr="00F34DDD" w:rsidRDefault="00711AD6" w:rsidP="00F34DDD">
      <w:pPr>
        <w:jc w:val="center"/>
        <w:rPr>
          <w:rFonts w:ascii="黑体" w:eastAsia="黑体"/>
          <w:sz w:val="36"/>
          <w:szCs w:val="36"/>
        </w:rPr>
      </w:pPr>
      <w:r>
        <w:rPr>
          <w:rFonts w:ascii="黑体" w:eastAsia="黑体"/>
          <w:sz w:val="36"/>
          <w:szCs w:val="36"/>
        </w:rPr>
        <w:br w:type="page"/>
      </w:r>
      <w:r w:rsidRPr="00634388">
        <w:rPr>
          <w:rFonts w:ascii="黑体" w:eastAsia="黑体" w:hint="eastAsia"/>
          <w:sz w:val="36"/>
          <w:szCs w:val="36"/>
        </w:rPr>
        <w:lastRenderedPageBreak/>
        <w:t>三、成员情况</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850"/>
        <w:gridCol w:w="709"/>
        <w:gridCol w:w="709"/>
        <w:gridCol w:w="850"/>
        <w:gridCol w:w="851"/>
        <w:gridCol w:w="708"/>
        <w:gridCol w:w="1276"/>
        <w:gridCol w:w="2102"/>
      </w:tblGrid>
      <w:tr w:rsidR="00F34DDD" w:rsidRPr="00634388" w:rsidTr="00AB5D4B">
        <w:trPr>
          <w:cantSplit/>
          <w:trHeight w:hRule="exact" w:val="663"/>
          <w:jc w:val="center"/>
        </w:trPr>
        <w:tc>
          <w:tcPr>
            <w:tcW w:w="8656" w:type="dxa"/>
            <w:gridSpan w:val="9"/>
            <w:vAlign w:val="center"/>
          </w:tcPr>
          <w:p w:rsidR="00F34DDD" w:rsidRPr="00F34DDD" w:rsidRDefault="00F34DDD" w:rsidP="0024087E">
            <w:pPr>
              <w:rPr>
                <w:rFonts w:ascii="仿宋_GB2312" w:eastAsia="仿宋_GB2312" w:hAnsi="宋体"/>
                <w:kern w:val="0"/>
                <w:sz w:val="24"/>
              </w:rPr>
            </w:pPr>
            <w:r w:rsidRPr="00F34DDD">
              <w:rPr>
                <w:rFonts w:ascii="仿宋_GB2312" w:eastAsia="仿宋_GB2312" w:hAnsi="宋体" w:hint="eastAsia"/>
                <w:snapToGrid w:val="0"/>
                <w:kern w:val="0"/>
                <w:sz w:val="24"/>
              </w:rPr>
              <w:t>团队成员</w:t>
            </w:r>
            <w:r>
              <w:rPr>
                <w:rFonts w:ascii="仿宋_GB2312" w:eastAsia="仿宋_GB2312" w:hAnsi="宋体" w:hint="eastAsia"/>
                <w:snapToGrid w:val="0"/>
                <w:kern w:val="0"/>
                <w:sz w:val="24"/>
              </w:rPr>
              <w:t>总体情况（</w:t>
            </w:r>
            <w:r w:rsidRPr="00F34DDD">
              <w:rPr>
                <w:rFonts w:ascii="仿宋_GB2312" w:eastAsia="仿宋_GB2312" w:hAnsi="宋体" w:hint="eastAsia"/>
                <w:snapToGrid w:val="0"/>
                <w:kern w:val="0"/>
                <w:sz w:val="24"/>
              </w:rPr>
              <w:t>职称学历结构、年龄结构</w:t>
            </w:r>
            <w:r w:rsidR="0024087E">
              <w:rPr>
                <w:rFonts w:ascii="仿宋_GB2312" w:eastAsia="仿宋_GB2312" w:hAnsi="宋体" w:hint="eastAsia"/>
                <w:snapToGrid w:val="0"/>
                <w:kern w:val="0"/>
                <w:sz w:val="24"/>
              </w:rPr>
              <w:t>、学科专业背景、</w:t>
            </w:r>
            <w:r w:rsidR="00490744">
              <w:rPr>
                <w:rFonts w:ascii="仿宋_GB2312" w:eastAsia="仿宋_GB2312" w:hAnsi="宋体" w:hint="eastAsia"/>
                <w:snapToGrid w:val="0"/>
                <w:kern w:val="0"/>
                <w:sz w:val="24"/>
              </w:rPr>
              <w:t>获得高校教师培训资质、成员</w:t>
            </w:r>
            <w:r w:rsidR="0024087E">
              <w:rPr>
                <w:rFonts w:ascii="仿宋_GB2312" w:eastAsia="仿宋_GB2312" w:hAnsi="宋体" w:hint="eastAsia"/>
                <w:snapToGrid w:val="0"/>
                <w:kern w:val="0"/>
                <w:sz w:val="24"/>
              </w:rPr>
              <w:t>综合能力等</w:t>
            </w:r>
            <w:r>
              <w:rPr>
                <w:rFonts w:ascii="仿宋_GB2312" w:eastAsia="仿宋_GB2312" w:hAnsi="宋体" w:hint="eastAsia"/>
                <w:snapToGrid w:val="0"/>
                <w:kern w:val="0"/>
                <w:sz w:val="24"/>
              </w:rPr>
              <w:t>）</w:t>
            </w:r>
          </w:p>
        </w:tc>
      </w:tr>
      <w:tr w:rsidR="00F34DDD" w:rsidRPr="00634388" w:rsidTr="00505187">
        <w:trPr>
          <w:cantSplit/>
          <w:trHeight w:hRule="exact" w:val="8222"/>
          <w:jc w:val="center"/>
        </w:trPr>
        <w:tc>
          <w:tcPr>
            <w:tcW w:w="8656" w:type="dxa"/>
            <w:gridSpan w:val="9"/>
          </w:tcPr>
          <w:p w:rsidR="00F42237" w:rsidRPr="00704B97" w:rsidRDefault="0054203F" w:rsidP="00505187">
            <w:pPr>
              <w:spacing w:line="312" w:lineRule="auto"/>
              <w:ind w:firstLineChars="200" w:firstLine="482"/>
              <w:rPr>
                <w:rFonts w:ascii="仿宋" w:eastAsia="仿宋" w:hAnsi="仿宋"/>
                <w:snapToGrid w:val="0"/>
                <w:kern w:val="0"/>
                <w:sz w:val="24"/>
              </w:rPr>
            </w:pPr>
            <w:r w:rsidRPr="00704B97">
              <w:rPr>
                <w:rFonts w:ascii="仿宋" w:eastAsia="仿宋" w:hAnsi="仿宋" w:hint="eastAsia"/>
                <w:b/>
                <w:snapToGrid w:val="0"/>
                <w:kern w:val="0"/>
                <w:sz w:val="24"/>
              </w:rPr>
              <w:t>1、</w:t>
            </w:r>
            <w:r w:rsidR="001F3EBF" w:rsidRPr="00704B97">
              <w:rPr>
                <w:rFonts w:ascii="仿宋" w:eastAsia="仿宋" w:hAnsi="仿宋" w:hint="eastAsia"/>
                <w:b/>
                <w:snapToGrid w:val="0"/>
                <w:kern w:val="0"/>
                <w:sz w:val="24"/>
              </w:rPr>
              <w:t>职称学历结构</w:t>
            </w:r>
            <w:r w:rsidRPr="00704B97">
              <w:rPr>
                <w:rFonts w:ascii="仿宋" w:eastAsia="仿宋" w:hAnsi="仿宋" w:hint="eastAsia"/>
                <w:snapToGrid w:val="0"/>
                <w:kern w:val="0"/>
                <w:sz w:val="24"/>
              </w:rPr>
              <w:t>：正高级：副高级：中级：初级=</w:t>
            </w:r>
            <w:r w:rsidR="003E418A" w:rsidRPr="00704B97">
              <w:rPr>
                <w:rFonts w:ascii="仿宋" w:eastAsia="仿宋" w:hAnsi="仿宋"/>
                <w:snapToGrid w:val="0"/>
                <w:kern w:val="0"/>
                <w:sz w:val="24"/>
              </w:rPr>
              <w:t>7</w:t>
            </w:r>
            <w:r w:rsidRPr="00704B97">
              <w:rPr>
                <w:rFonts w:ascii="仿宋" w:eastAsia="仿宋" w:hAnsi="仿宋" w:hint="eastAsia"/>
                <w:snapToGrid w:val="0"/>
                <w:kern w:val="0"/>
                <w:sz w:val="24"/>
              </w:rPr>
              <w:t>:</w:t>
            </w:r>
            <w:r w:rsidR="003E418A" w:rsidRPr="00704B97">
              <w:rPr>
                <w:rFonts w:ascii="仿宋" w:eastAsia="仿宋" w:hAnsi="仿宋"/>
                <w:snapToGrid w:val="0"/>
                <w:kern w:val="0"/>
                <w:sz w:val="24"/>
              </w:rPr>
              <w:t>6:1:1</w:t>
            </w:r>
            <w:r w:rsidRPr="00704B97">
              <w:rPr>
                <w:rFonts w:ascii="仿宋" w:eastAsia="仿宋" w:hAnsi="仿宋"/>
                <w:snapToGrid w:val="0"/>
                <w:kern w:val="0"/>
                <w:sz w:val="24"/>
              </w:rPr>
              <w:t>;</w:t>
            </w:r>
          </w:p>
          <w:p w:rsidR="001F3EBF" w:rsidRPr="00704B97" w:rsidRDefault="0054203F" w:rsidP="00505187">
            <w:pPr>
              <w:spacing w:line="312" w:lineRule="auto"/>
              <w:ind w:firstLineChars="1100" w:firstLine="2640"/>
              <w:rPr>
                <w:rFonts w:ascii="仿宋" w:eastAsia="仿宋" w:hAnsi="仿宋"/>
                <w:snapToGrid w:val="0"/>
                <w:kern w:val="0"/>
                <w:sz w:val="24"/>
              </w:rPr>
            </w:pPr>
            <w:r w:rsidRPr="00704B97">
              <w:rPr>
                <w:rFonts w:ascii="仿宋" w:eastAsia="仿宋" w:hAnsi="仿宋"/>
                <w:snapToGrid w:val="0"/>
                <w:kern w:val="0"/>
                <w:sz w:val="24"/>
              </w:rPr>
              <w:t>博士：硕士：学士</w:t>
            </w:r>
            <w:r w:rsidRPr="00704B97">
              <w:rPr>
                <w:rFonts w:ascii="仿宋" w:eastAsia="仿宋" w:hAnsi="仿宋" w:hint="eastAsia"/>
                <w:snapToGrid w:val="0"/>
                <w:kern w:val="0"/>
                <w:sz w:val="24"/>
              </w:rPr>
              <w:t>=</w:t>
            </w:r>
            <w:r w:rsidR="003E418A" w:rsidRPr="00704B97">
              <w:rPr>
                <w:rFonts w:ascii="仿宋" w:eastAsia="仿宋" w:hAnsi="仿宋"/>
                <w:snapToGrid w:val="0"/>
                <w:kern w:val="0"/>
                <w:sz w:val="24"/>
              </w:rPr>
              <w:t>8</w:t>
            </w:r>
            <w:r w:rsidRPr="00704B97">
              <w:rPr>
                <w:rFonts w:ascii="仿宋" w:eastAsia="仿宋" w:hAnsi="仿宋" w:hint="eastAsia"/>
                <w:snapToGrid w:val="0"/>
                <w:kern w:val="0"/>
                <w:sz w:val="24"/>
              </w:rPr>
              <w:t>:</w:t>
            </w:r>
            <w:r w:rsidR="003E418A" w:rsidRPr="00704B97">
              <w:rPr>
                <w:rFonts w:ascii="仿宋" w:eastAsia="仿宋" w:hAnsi="仿宋"/>
                <w:snapToGrid w:val="0"/>
                <w:kern w:val="0"/>
                <w:sz w:val="24"/>
              </w:rPr>
              <w:t>5:2</w:t>
            </w:r>
            <w:r w:rsidR="003E418A" w:rsidRPr="00704B97">
              <w:rPr>
                <w:rFonts w:ascii="仿宋" w:eastAsia="仿宋" w:hAnsi="仿宋" w:hint="eastAsia"/>
                <w:snapToGrid w:val="0"/>
                <w:kern w:val="0"/>
                <w:sz w:val="24"/>
              </w:rPr>
              <w:t>；</w:t>
            </w:r>
          </w:p>
          <w:p w:rsidR="001F3EBF" w:rsidRPr="00704B97" w:rsidRDefault="0054203F" w:rsidP="00AC5DD0">
            <w:pPr>
              <w:spacing w:line="360" w:lineRule="auto"/>
              <w:ind w:firstLineChars="200" w:firstLine="482"/>
              <w:rPr>
                <w:rFonts w:ascii="仿宋" w:eastAsia="仿宋" w:hAnsi="仿宋"/>
                <w:snapToGrid w:val="0"/>
                <w:kern w:val="0"/>
                <w:sz w:val="24"/>
              </w:rPr>
            </w:pPr>
            <w:r w:rsidRPr="00704B97">
              <w:rPr>
                <w:rFonts w:ascii="仿宋" w:eastAsia="仿宋" w:hAnsi="仿宋" w:hint="eastAsia"/>
                <w:b/>
                <w:snapToGrid w:val="0"/>
                <w:kern w:val="0"/>
                <w:sz w:val="24"/>
              </w:rPr>
              <w:t>2、</w:t>
            </w:r>
            <w:r w:rsidR="001F3EBF" w:rsidRPr="00704B97">
              <w:rPr>
                <w:rFonts w:ascii="仿宋" w:eastAsia="仿宋" w:hAnsi="仿宋" w:hint="eastAsia"/>
                <w:b/>
                <w:snapToGrid w:val="0"/>
                <w:kern w:val="0"/>
                <w:sz w:val="24"/>
              </w:rPr>
              <w:t>年龄结构</w:t>
            </w:r>
            <w:r w:rsidR="00F42237" w:rsidRPr="00704B97">
              <w:rPr>
                <w:rFonts w:ascii="仿宋" w:eastAsia="仿宋" w:hAnsi="仿宋" w:hint="eastAsia"/>
                <w:b/>
                <w:snapToGrid w:val="0"/>
                <w:kern w:val="0"/>
                <w:sz w:val="24"/>
              </w:rPr>
              <w:t>：</w:t>
            </w:r>
            <w:r w:rsidR="00F42237" w:rsidRPr="00704B97">
              <w:rPr>
                <w:rFonts w:ascii="仿宋" w:eastAsia="仿宋" w:hAnsi="仿宋" w:hint="eastAsia"/>
                <w:snapToGrid w:val="0"/>
                <w:kern w:val="0"/>
                <w:sz w:val="24"/>
              </w:rPr>
              <w:t>5</w:t>
            </w:r>
            <w:r w:rsidR="00F42237" w:rsidRPr="00704B97">
              <w:rPr>
                <w:rFonts w:ascii="仿宋" w:eastAsia="仿宋" w:hAnsi="仿宋"/>
                <w:snapToGrid w:val="0"/>
                <w:kern w:val="0"/>
                <w:sz w:val="24"/>
              </w:rPr>
              <w:t>5岁以上</w:t>
            </w:r>
            <w:r w:rsidR="00F42237" w:rsidRPr="00704B97">
              <w:rPr>
                <w:rFonts w:ascii="仿宋" w:eastAsia="仿宋" w:hAnsi="仿宋" w:hint="eastAsia"/>
                <w:snapToGrid w:val="0"/>
                <w:kern w:val="0"/>
                <w:sz w:val="24"/>
              </w:rPr>
              <w:t>：4</w:t>
            </w:r>
            <w:r w:rsidR="00F42237" w:rsidRPr="00704B97">
              <w:rPr>
                <w:rFonts w:ascii="仿宋" w:eastAsia="仿宋" w:hAnsi="仿宋"/>
                <w:snapToGrid w:val="0"/>
                <w:kern w:val="0"/>
                <w:sz w:val="24"/>
              </w:rPr>
              <w:t>5—55</w:t>
            </w:r>
            <w:r w:rsidR="00F42237" w:rsidRPr="00704B97">
              <w:rPr>
                <w:rFonts w:ascii="仿宋" w:eastAsia="仿宋" w:hAnsi="仿宋" w:hint="eastAsia"/>
                <w:snapToGrid w:val="0"/>
                <w:kern w:val="0"/>
                <w:sz w:val="24"/>
              </w:rPr>
              <w:t>：4</w:t>
            </w:r>
            <w:r w:rsidR="00F42237" w:rsidRPr="00704B97">
              <w:rPr>
                <w:rFonts w:ascii="仿宋" w:eastAsia="仿宋" w:hAnsi="仿宋"/>
                <w:snapToGrid w:val="0"/>
                <w:kern w:val="0"/>
                <w:sz w:val="24"/>
              </w:rPr>
              <w:t>4—35</w:t>
            </w:r>
            <w:r w:rsidR="00F42237" w:rsidRPr="00704B97">
              <w:rPr>
                <w:rFonts w:ascii="仿宋" w:eastAsia="仿宋" w:hAnsi="仿宋" w:hint="eastAsia"/>
                <w:snapToGrid w:val="0"/>
                <w:kern w:val="0"/>
                <w:sz w:val="24"/>
              </w:rPr>
              <w:t>：3</w:t>
            </w:r>
            <w:r w:rsidR="00F42237" w:rsidRPr="00704B97">
              <w:rPr>
                <w:rFonts w:ascii="仿宋" w:eastAsia="仿宋" w:hAnsi="仿宋"/>
                <w:snapToGrid w:val="0"/>
                <w:kern w:val="0"/>
                <w:sz w:val="24"/>
              </w:rPr>
              <w:t>5岁以下</w:t>
            </w:r>
            <w:r w:rsidR="00F42237" w:rsidRPr="00704B97">
              <w:rPr>
                <w:rFonts w:ascii="仿宋" w:eastAsia="仿宋" w:hAnsi="仿宋" w:hint="eastAsia"/>
                <w:snapToGrid w:val="0"/>
                <w:kern w:val="0"/>
                <w:sz w:val="24"/>
              </w:rPr>
              <w:t>=</w:t>
            </w:r>
            <w:r w:rsidR="008F23E3" w:rsidRPr="00704B97">
              <w:rPr>
                <w:rFonts w:ascii="仿宋" w:eastAsia="仿宋" w:hAnsi="仿宋"/>
                <w:snapToGrid w:val="0"/>
                <w:kern w:val="0"/>
                <w:sz w:val="24"/>
              </w:rPr>
              <w:t>2</w:t>
            </w:r>
            <w:r w:rsidR="00F42237" w:rsidRPr="00704B97">
              <w:rPr>
                <w:rFonts w:ascii="仿宋" w:eastAsia="仿宋" w:hAnsi="仿宋" w:hint="eastAsia"/>
                <w:snapToGrid w:val="0"/>
                <w:kern w:val="0"/>
                <w:sz w:val="24"/>
              </w:rPr>
              <w:t>:</w:t>
            </w:r>
            <w:r w:rsidR="008F23E3" w:rsidRPr="00704B97">
              <w:rPr>
                <w:rFonts w:ascii="仿宋" w:eastAsia="仿宋" w:hAnsi="仿宋"/>
                <w:snapToGrid w:val="0"/>
                <w:kern w:val="0"/>
                <w:sz w:val="24"/>
              </w:rPr>
              <w:t>4:3:6</w:t>
            </w:r>
            <w:r w:rsidR="00F42237" w:rsidRPr="00704B97">
              <w:rPr>
                <w:rFonts w:ascii="仿宋" w:eastAsia="仿宋" w:hAnsi="仿宋"/>
                <w:snapToGrid w:val="0"/>
                <w:kern w:val="0"/>
                <w:sz w:val="24"/>
              </w:rPr>
              <w:t>;</w:t>
            </w:r>
          </w:p>
          <w:p w:rsidR="001F3EBF" w:rsidRPr="00704B97" w:rsidRDefault="00F42237" w:rsidP="00AC5DD0">
            <w:pPr>
              <w:spacing w:line="360" w:lineRule="auto"/>
              <w:ind w:firstLineChars="200" w:firstLine="482"/>
              <w:rPr>
                <w:rFonts w:ascii="仿宋" w:eastAsia="仿宋" w:hAnsi="仿宋"/>
                <w:snapToGrid w:val="0"/>
                <w:kern w:val="0"/>
                <w:sz w:val="24"/>
              </w:rPr>
            </w:pPr>
            <w:r w:rsidRPr="00704B97">
              <w:rPr>
                <w:rFonts w:ascii="仿宋" w:eastAsia="仿宋" w:hAnsi="仿宋" w:hint="eastAsia"/>
                <w:b/>
                <w:snapToGrid w:val="0"/>
                <w:kern w:val="0"/>
                <w:sz w:val="24"/>
              </w:rPr>
              <w:t>3、</w:t>
            </w:r>
            <w:r w:rsidR="001F3EBF" w:rsidRPr="00704B97">
              <w:rPr>
                <w:rFonts w:ascii="仿宋" w:eastAsia="仿宋" w:hAnsi="仿宋" w:hint="eastAsia"/>
                <w:b/>
                <w:snapToGrid w:val="0"/>
                <w:kern w:val="0"/>
                <w:sz w:val="24"/>
              </w:rPr>
              <w:t>学科专业背景</w:t>
            </w:r>
            <w:r w:rsidRPr="00704B97">
              <w:rPr>
                <w:rFonts w:ascii="仿宋" w:eastAsia="仿宋" w:hAnsi="仿宋" w:hint="eastAsia"/>
                <w:b/>
                <w:snapToGrid w:val="0"/>
                <w:kern w:val="0"/>
                <w:sz w:val="24"/>
              </w:rPr>
              <w:t>：</w:t>
            </w:r>
            <w:r w:rsidR="003479EB" w:rsidRPr="00704B97">
              <w:rPr>
                <w:rFonts w:ascii="仿宋" w:eastAsia="仿宋" w:hAnsi="仿宋" w:hint="eastAsia"/>
                <w:snapToGrid w:val="0"/>
                <w:kern w:val="0"/>
                <w:sz w:val="24"/>
              </w:rPr>
              <w:t>生物学科占</w:t>
            </w:r>
            <w:r w:rsidR="008F23E3" w:rsidRPr="00704B97">
              <w:rPr>
                <w:rFonts w:ascii="仿宋" w:eastAsia="仿宋" w:hAnsi="仿宋" w:hint="eastAsia"/>
                <w:snapToGrid w:val="0"/>
                <w:kern w:val="0"/>
                <w:sz w:val="24"/>
              </w:rPr>
              <w:t>60</w:t>
            </w:r>
            <w:r w:rsidR="003479EB" w:rsidRPr="00704B97">
              <w:rPr>
                <w:rFonts w:ascii="仿宋" w:eastAsia="仿宋" w:hAnsi="仿宋" w:hint="eastAsia"/>
                <w:snapToGrid w:val="0"/>
                <w:kern w:val="0"/>
                <w:sz w:val="24"/>
              </w:rPr>
              <w:t>%，药学学科占</w:t>
            </w:r>
            <w:r w:rsidR="008F23E3" w:rsidRPr="00704B97">
              <w:rPr>
                <w:rFonts w:ascii="仿宋" w:eastAsia="仿宋" w:hAnsi="仿宋" w:hint="eastAsia"/>
                <w:snapToGrid w:val="0"/>
                <w:kern w:val="0"/>
                <w:sz w:val="24"/>
              </w:rPr>
              <w:t>2</w:t>
            </w:r>
            <w:r w:rsidR="008F23E3" w:rsidRPr="00704B97">
              <w:rPr>
                <w:rFonts w:ascii="仿宋" w:eastAsia="仿宋" w:hAnsi="仿宋"/>
                <w:snapToGrid w:val="0"/>
                <w:kern w:val="0"/>
                <w:sz w:val="24"/>
              </w:rPr>
              <w:t>0</w:t>
            </w:r>
            <w:r w:rsidR="003479EB" w:rsidRPr="00704B97">
              <w:rPr>
                <w:rFonts w:ascii="仿宋" w:eastAsia="仿宋" w:hAnsi="仿宋" w:hint="eastAsia"/>
                <w:snapToGrid w:val="0"/>
                <w:kern w:val="0"/>
                <w:sz w:val="24"/>
              </w:rPr>
              <w:t>%，食品学科占</w:t>
            </w:r>
            <w:r w:rsidR="008F23E3" w:rsidRPr="00704B97">
              <w:rPr>
                <w:rFonts w:ascii="仿宋" w:eastAsia="仿宋" w:hAnsi="仿宋" w:hint="eastAsia"/>
                <w:snapToGrid w:val="0"/>
                <w:kern w:val="0"/>
                <w:sz w:val="24"/>
              </w:rPr>
              <w:t>7</w:t>
            </w:r>
            <w:r w:rsidR="003479EB" w:rsidRPr="00704B97">
              <w:rPr>
                <w:rFonts w:ascii="仿宋" w:eastAsia="仿宋" w:hAnsi="仿宋" w:hint="eastAsia"/>
                <w:snapToGrid w:val="0"/>
                <w:kern w:val="0"/>
                <w:sz w:val="24"/>
              </w:rPr>
              <w:t>%，中药学科占</w:t>
            </w:r>
            <w:r w:rsidR="008F23E3" w:rsidRPr="00704B97">
              <w:rPr>
                <w:rFonts w:ascii="仿宋" w:eastAsia="仿宋" w:hAnsi="仿宋" w:hint="eastAsia"/>
                <w:snapToGrid w:val="0"/>
                <w:kern w:val="0"/>
                <w:sz w:val="24"/>
              </w:rPr>
              <w:t>7</w:t>
            </w:r>
            <w:r w:rsidR="003479EB" w:rsidRPr="00704B97">
              <w:rPr>
                <w:rFonts w:ascii="仿宋" w:eastAsia="仿宋" w:hAnsi="仿宋" w:hint="eastAsia"/>
                <w:snapToGrid w:val="0"/>
                <w:kern w:val="0"/>
                <w:sz w:val="24"/>
              </w:rPr>
              <w:t>%，</w:t>
            </w:r>
            <w:r w:rsidR="008F23E3" w:rsidRPr="00505187">
              <w:rPr>
                <w:rFonts w:ascii="仿宋" w:eastAsia="仿宋" w:hAnsi="仿宋" w:hint="eastAsia"/>
                <w:snapToGrid w:val="0"/>
                <w:kern w:val="0"/>
                <w:sz w:val="24"/>
              </w:rPr>
              <w:t>工程类</w:t>
            </w:r>
            <w:r w:rsidR="003479EB" w:rsidRPr="00505187">
              <w:rPr>
                <w:rFonts w:ascii="仿宋" w:eastAsia="仿宋" w:hAnsi="仿宋" w:hint="eastAsia"/>
                <w:snapToGrid w:val="0"/>
                <w:kern w:val="0"/>
                <w:sz w:val="24"/>
              </w:rPr>
              <w:t>占</w:t>
            </w:r>
            <w:r w:rsidR="00CB519F" w:rsidRPr="00505187">
              <w:rPr>
                <w:rFonts w:ascii="仿宋" w:eastAsia="仿宋" w:hAnsi="仿宋"/>
                <w:snapToGrid w:val="0"/>
                <w:kern w:val="0"/>
                <w:sz w:val="24"/>
              </w:rPr>
              <w:t>7</w:t>
            </w:r>
            <w:r w:rsidR="003479EB" w:rsidRPr="00505187">
              <w:rPr>
                <w:rFonts w:ascii="仿宋" w:eastAsia="仿宋" w:hAnsi="仿宋" w:hint="eastAsia"/>
                <w:snapToGrid w:val="0"/>
                <w:kern w:val="0"/>
                <w:sz w:val="24"/>
              </w:rPr>
              <w:t>%</w:t>
            </w:r>
            <w:r w:rsidR="00BB33F9" w:rsidRPr="00704B97">
              <w:rPr>
                <w:rFonts w:ascii="仿宋" w:eastAsia="仿宋" w:hAnsi="仿宋" w:hint="eastAsia"/>
                <w:snapToGrid w:val="0"/>
                <w:kern w:val="0"/>
                <w:sz w:val="24"/>
              </w:rPr>
              <w:t>。</w:t>
            </w:r>
          </w:p>
          <w:p w:rsidR="001F3EBF" w:rsidRPr="00704B97" w:rsidRDefault="003479EB" w:rsidP="00AC5DD0">
            <w:pPr>
              <w:spacing w:line="360" w:lineRule="auto"/>
              <w:ind w:firstLineChars="200" w:firstLine="482"/>
              <w:rPr>
                <w:rFonts w:ascii="仿宋" w:eastAsia="仿宋" w:hAnsi="仿宋"/>
                <w:b/>
                <w:snapToGrid w:val="0"/>
                <w:kern w:val="0"/>
                <w:sz w:val="24"/>
              </w:rPr>
            </w:pPr>
            <w:r w:rsidRPr="00704B97">
              <w:rPr>
                <w:rFonts w:ascii="仿宋" w:eastAsia="仿宋" w:hAnsi="仿宋" w:hint="eastAsia"/>
                <w:b/>
                <w:snapToGrid w:val="0"/>
                <w:kern w:val="0"/>
                <w:sz w:val="24"/>
              </w:rPr>
              <w:t>4、</w:t>
            </w:r>
            <w:r w:rsidR="001F3EBF" w:rsidRPr="00704B97">
              <w:rPr>
                <w:rFonts w:ascii="仿宋" w:eastAsia="仿宋" w:hAnsi="仿宋" w:hint="eastAsia"/>
                <w:b/>
                <w:snapToGrid w:val="0"/>
                <w:kern w:val="0"/>
                <w:sz w:val="24"/>
              </w:rPr>
              <w:t>获得高校教师培训资质</w:t>
            </w:r>
            <w:r w:rsidRPr="00704B97">
              <w:rPr>
                <w:rFonts w:ascii="仿宋" w:eastAsia="仿宋" w:hAnsi="仿宋" w:hint="eastAsia"/>
                <w:b/>
                <w:snapToGrid w:val="0"/>
                <w:kern w:val="0"/>
                <w:sz w:val="24"/>
              </w:rPr>
              <w:t>：</w:t>
            </w:r>
            <w:r w:rsidR="000A74D0" w:rsidRPr="00704B97">
              <w:rPr>
                <w:rFonts w:ascii="仿宋" w:eastAsia="仿宋" w:hAnsi="仿宋" w:hint="eastAsia"/>
                <w:snapToGrid w:val="0"/>
                <w:kern w:val="0"/>
                <w:sz w:val="24"/>
              </w:rPr>
              <w:t>9人</w:t>
            </w:r>
          </w:p>
          <w:p w:rsidR="00514AD5" w:rsidRPr="00704B97" w:rsidRDefault="00D21EB2" w:rsidP="00AC5DD0">
            <w:pPr>
              <w:spacing w:line="360" w:lineRule="auto"/>
              <w:ind w:firstLineChars="200" w:firstLine="482"/>
              <w:rPr>
                <w:rFonts w:ascii="仿宋" w:eastAsia="仿宋" w:hAnsi="仿宋"/>
                <w:b/>
                <w:snapToGrid w:val="0"/>
                <w:kern w:val="0"/>
                <w:sz w:val="24"/>
              </w:rPr>
            </w:pPr>
            <w:r w:rsidRPr="00704B97">
              <w:rPr>
                <w:rFonts w:ascii="仿宋" w:eastAsia="仿宋" w:hAnsi="仿宋" w:hint="eastAsia"/>
                <w:b/>
                <w:snapToGrid w:val="0"/>
                <w:kern w:val="0"/>
                <w:sz w:val="24"/>
              </w:rPr>
              <w:t>5、</w:t>
            </w:r>
            <w:r w:rsidR="001F3EBF" w:rsidRPr="00704B97">
              <w:rPr>
                <w:rFonts w:ascii="仿宋" w:eastAsia="仿宋" w:hAnsi="仿宋" w:hint="eastAsia"/>
                <w:b/>
                <w:snapToGrid w:val="0"/>
                <w:kern w:val="0"/>
                <w:sz w:val="24"/>
              </w:rPr>
              <w:t>成员综合能力</w:t>
            </w:r>
            <w:r w:rsidRPr="00704B97">
              <w:rPr>
                <w:rFonts w:ascii="仿宋" w:eastAsia="仿宋" w:hAnsi="仿宋" w:hint="eastAsia"/>
                <w:b/>
                <w:snapToGrid w:val="0"/>
                <w:kern w:val="0"/>
                <w:sz w:val="24"/>
              </w:rPr>
              <w:t>：</w:t>
            </w:r>
          </w:p>
          <w:p w:rsidR="00514AD5" w:rsidRPr="00704B97" w:rsidRDefault="00514AD5" w:rsidP="00505187">
            <w:pPr>
              <w:spacing w:beforeLines="25" w:before="78" w:line="360" w:lineRule="auto"/>
              <w:ind w:firstLineChars="200" w:firstLine="480"/>
              <w:rPr>
                <w:rFonts w:ascii="仿宋" w:eastAsia="仿宋" w:hAnsi="仿宋"/>
                <w:snapToGrid w:val="0"/>
                <w:kern w:val="0"/>
                <w:sz w:val="24"/>
              </w:rPr>
            </w:pPr>
            <w:r w:rsidRPr="00704B97">
              <w:rPr>
                <w:rFonts w:ascii="仿宋" w:eastAsia="仿宋" w:hAnsi="仿宋" w:hint="eastAsia"/>
                <w:snapToGrid w:val="0"/>
                <w:kern w:val="0"/>
                <w:sz w:val="24"/>
              </w:rPr>
              <w:t>工作室成员是“国家级教学团队”的骨干力量，拥有深厚的知识底蕴、良好的师德风范和高超的教学艺术，既是</w:t>
            </w:r>
            <w:r w:rsidR="000A74D0" w:rsidRPr="00704B97">
              <w:rPr>
                <w:rFonts w:ascii="仿宋" w:eastAsia="仿宋" w:hAnsi="仿宋" w:hint="eastAsia"/>
                <w:snapToGrid w:val="0"/>
                <w:kern w:val="0"/>
                <w:sz w:val="24"/>
              </w:rPr>
              <w:t>一支</w:t>
            </w:r>
            <w:r w:rsidRPr="00704B97">
              <w:rPr>
                <w:rFonts w:ascii="仿宋" w:eastAsia="仿宋" w:hAnsi="仿宋" w:hint="eastAsia"/>
                <w:snapToGrid w:val="0"/>
                <w:kern w:val="0"/>
                <w:sz w:val="24"/>
              </w:rPr>
              <w:t>正心笃志、崇德弘毅、坚持不懈的</w:t>
            </w:r>
            <w:r w:rsidR="000A74D0" w:rsidRPr="00704B97">
              <w:rPr>
                <w:rFonts w:ascii="仿宋" w:eastAsia="仿宋" w:hAnsi="仿宋" w:hint="eastAsia"/>
                <w:snapToGrid w:val="0"/>
                <w:kern w:val="0"/>
                <w:sz w:val="24"/>
              </w:rPr>
              <w:t>创新队伍</w:t>
            </w:r>
            <w:r w:rsidRPr="00704B97">
              <w:rPr>
                <w:rFonts w:ascii="仿宋" w:eastAsia="仿宋" w:hAnsi="仿宋" w:hint="eastAsia"/>
                <w:snapToGrid w:val="0"/>
                <w:kern w:val="0"/>
                <w:sz w:val="24"/>
              </w:rPr>
              <w:t>，也是</w:t>
            </w:r>
            <w:r w:rsidR="000A74D0" w:rsidRPr="00704B97">
              <w:rPr>
                <w:rFonts w:ascii="仿宋" w:eastAsia="仿宋" w:hAnsi="仿宋" w:hint="eastAsia"/>
                <w:snapToGrid w:val="0"/>
                <w:kern w:val="0"/>
                <w:sz w:val="24"/>
              </w:rPr>
              <w:t>一支</w:t>
            </w:r>
            <w:r w:rsidRPr="00704B97">
              <w:rPr>
                <w:rFonts w:ascii="仿宋" w:eastAsia="仿宋" w:hAnsi="仿宋" w:hint="eastAsia"/>
                <w:snapToGrid w:val="0"/>
                <w:kern w:val="0"/>
                <w:sz w:val="24"/>
              </w:rPr>
              <w:t>关爱学生成人成才、个性发展、人生规划的</w:t>
            </w:r>
            <w:r w:rsidR="000A74D0" w:rsidRPr="00704B97">
              <w:rPr>
                <w:rFonts w:ascii="仿宋" w:eastAsia="仿宋" w:hAnsi="仿宋" w:hint="eastAsia"/>
                <w:snapToGrid w:val="0"/>
                <w:kern w:val="0"/>
                <w:sz w:val="24"/>
              </w:rPr>
              <w:t>指导团队</w:t>
            </w:r>
            <w:r w:rsidRPr="00704B97">
              <w:rPr>
                <w:rFonts w:ascii="仿宋" w:eastAsia="仿宋" w:hAnsi="仿宋" w:hint="eastAsia"/>
                <w:snapToGrid w:val="0"/>
                <w:kern w:val="0"/>
                <w:sz w:val="24"/>
              </w:rPr>
              <w:t>。多年来他们心无旁骛，默默付出，</w:t>
            </w:r>
            <w:r w:rsidR="000A74D0" w:rsidRPr="00704B97">
              <w:rPr>
                <w:rFonts w:ascii="仿宋" w:eastAsia="仿宋" w:hAnsi="仿宋" w:hint="eastAsia"/>
                <w:snapToGrid w:val="0"/>
                <w:kern w:val="0"/>
                <w:sz w:val="24"/>
              </w:rPr>
              <w:t>将思想政治教育贯穿于实践教学的全过程，并努力地践行立德树人</w:t>
            </w:r>
            <w:r w:rsidRPr="00704B97">
              <w:rPr>
                <w:rFonts w:ascii="仿宋" w:eastAsia="仿宋" w:hAnsi="仿宋" w:hint="eastAsia"/>
                <w:snapToGrid w:val="0"/>
                <w:kern w:val="0"/>
                <w:sz w:val="24"/>
              </w:rPr>
              <w:t>的楷模形象</w:t>
            </w:r>
            <w:r w:rsidR="00E52DE1" w:rsidRPr="00704B97">
              <w:rPr>
                <w:rFonts w:ascii="仿宋" w:eastAsia="仿宋" w:hAnsi="仿宋" w:hint="eastAsia"/>
                <w:snapToGrid w:val="0"/>
                <w:kern w:val="0"/>
                <w:sz w:val="24"/>
              </w:rPr>
              <w:t>，先后获国家级教学名师奖、全国模范教师、吉林大学师德标兵、师德先进个人、“三育人”先进个人</w:t>
            </w:r>
            <w:r w:rsidR="00986AB9" w:rsidRPr="00704B97">
              <w:rPr>
                <w:rFonts w:ascii="仿宋" w:eastAsia="仿宋" w:hAnsi="仿宋" w:hint="eastAsia"/>
                <w:snapToGrid w:val="0"/>
                <w:kern w:val="0"/>
                <w:sz w:val="24"/>
              </w:rPr>
              <w:t>等荣誉称号</w:t>
            </w:r>
            <w:r w:rsidR="00E52DE1" w:rsidRPr="00704B97">
              <w:rPr>
                <w:rFonts w:ascii="仿宋" w:eastAsia="仿宋" w:hAnsi="仿宋" w:hint="eastAsia"/>
                <w:snapToGrid w:val="0"/>
                <w:kern w:val="0"/>
                <w:sz w:val="24"/>
              </w:rPr>
              <w:t>。</w:t>
            </w:r>
          </w:p>
          <w:p w:rsidR="00F34DDD" w:rsidRPr="00704B97" w:rsidRDefault="00514AD5" w:rsidP="00505187">
            <w:pPr>
              <w:spacing w:beforeLines="25" w:before="78" w:line="360" w:lineRule="auto"/>
              <w:ind w:firstLineChars="200" w:firstLine="480"/>
              <w:rPr>
                <w:rFonts w:ascii="仿宋_GB2312" w:eastAsia="仿宋_GB2312" w:hAnsi="宋体"/>
                <w:kern w:val="0"/>
                <w:szCs w:val="21"/>
              </w:rPr>
            </w:pPr>
            <w:r w:rsidRPr="00704B97">
              <w:rPr>
                <w:rFonts w:ascii="仿宋" w:eastAsia="仿宋" w:hAnsi="仿宋" w:hint="eastAsia"/>
                <w:snapToGrid w:val="0"/>
                <w:kern w:val="0"/>
                <w:sz w:val="24"/>
              </w:rPr>
              <w:t>工作室成员</w:t>
            </w:r>
            <w:r w:rsidR="00E52DE1" w:rsidRPr="00704B97">
              <w:rPr>
                <w:rFonts w:ascii="仿宋" w:eastAsia="仿宋" w:hAnsi="仿宋" w:hint="eastAsia"/>
                <w:snapToGrid w:val="0"/>
                <w:kern w:val="0"/>
                <w:sz w:val="24"/>
              </w:rPr>
              <w:t>是“全国教育系统先进集体”的中坚力量，是“吉林省研发人才团队”的核心成员；</w:t>
            </w:r>
            <w:r w:rsidRPr="00704B97">
              <w:rPr>
                <w:rFonts w:ascii="仿宋" w:eastAsia="仿宋" w:hAnsi="仿宋" w:hint="eastAsia"/>
                <w:snapToGrid w:val="0"/>
                <w:kern w:val="0"/>
                <w:sz w:val="24"/>
              </w:rPr>
              <w:t>长期</w:t>
            </w:r>
            <w:r w:rsidR="00E52DE1" w:rsidRPr="00704B97">
              <w:rPr>
                <w:rFonts w:ascii="仿宋" w:eastAsia="仿宋" w:hAnsi="仿宋" w:hint="eastAsia"/>
                <w:snapToGrid w:val="0"/>
                <w:kern w:val="0"/>
                <w:sz w:val="24"/>
              </w:rPr>
              <w:t>工作在</w:t>
            </w:r>
            <w:r w:rsidR="000A74D0" w:rsidRPr="00704B97">
              <w:rPr>
                <w:rFonts w:ascii="仿宋" w:eastAsia="仿宋" w:hAnsi="仿宋" w:hint="eastAsia"/>
                <w:snapToGrid w:val="0"/>
                <w:kern w:val="0"/>
                <w:sz w:val="24"/>
              </w:rPr>
              <w:t>实践</w:t>
            </w:r>
            <w:r w:rsidRPr="00704B97">
              <w:rPr>
                <w:rFonts w:ascii="仿宋" w:eastAsia="仿宋" w:hAnsi="仿宋" w:hint="eastAsia"/>
                <w:snapToGrid w:val="0"/>
                <w:kern w:val="0"/>
                <w:sz w:val="24"/>
              </w:rPr>
              <w:t>教学</w:t>
            </w:r>
            <w:r w:rsidR="00E52DE1" w:rsidRPr="00704B97">
              <w:rPr>
                <w:rFonts w:ascii="仿宋" w:eastAsia="仿宋" w:hAnsi="仿宋" w:hint="eastAsia"/>
                <w:snapToGrid w:val="0"/>
                <w:kern w:val="0"/>
                <w:sz w:val="24"/>
              </w:rPr>
              <w:t>第</w:t>
            </w:r>
            <w:r w:rsidRPr="00704B97">
              <w:rPr>
                <w:rFonts w:ascii="仿宋" w:eastAsia="仿宋" w:hAnsi="仿宋" w:hint="eastAsia"/>
                <w:snapToGrid w:val="0"/>
                <w:kern w:val="0"/>
                <w:sz w:val="24"/>
              </w:rPr>
              <w:t>一线</w:t>
            </w:r>
            <w:r w:rsidR="00E52DE1" w:rsidRPr="00704B97">
              <w:rPr>
                <w:rFonts w:ascii="仿宋" w:eastAsia="仿宋" w:hAnsi="仿宋" w:hint="eastAsia"/>
                <w:snapToGrid w:val="0"/>
                <w:kern w:val="0"/>
                <w:sz w:val="24"/>
              </w:rPr>
              <w:t>，</w:t>
            </w:r>
            <w:r w:rsidR="00BB33F9" w:rsidRPr="00704B97">
              <w:rPr>
                <w:rFonts w:ascii="仿宋" w:eastAsia="仿宋" w:hAnsi="仿宋" w:hint="eastAsia"/>
                <w:snapToGrid w:val="0"/>
                <w:kern w:val="0"/>
                <w:sz w:val="24"/>
              </w:rPr>
              <w:t>实践教学改革取得丰硕成果：</w:t>
            </w:r>
            <w:r w:rsidR="00E52DE1" w:rsidRPr="00704B97">
              <w:rPr>
                <w:rFonts w:ascii="仿宋" w:eastAsia="仿宋" w:hAnsi="仿宋" w:hint="eastAsia"/>
                <w:sz w:val="24"/>
              </w:rPr>
              <w:t>先后承担教学研究项目</w:t>
            </w:r>
            <w:r w:rsidR="00AC5DD0" w:rsidRPr="00704B97">
              <w:rPr>
                <w:rFonts w:ascii="仿宋" w:eastAsia="仿宋" w:hAnsi="仿宋"/>
                <w:sz w:val="24"/>
              </w:rPr>
              <w:t>56</w:t>
            </w:r>
            <w:r w:rsidR="00E52DE1" w:rsidRPr="00704B97">
              <w:rPr>
                <w:rFonts w:ascii="仿宋" w:eastAsia="仿宋" w:hAnsi="仿宋" w:hint="eastAsia"/>
                <w:sz w:val="24"/>
              </w:rPr>
              <w:t>项，发表教研论文</w:t>
            </w:r>
            <w:r w:rsidR="00CB698F" w:rsidRPr="00704B97">
              <w:rPr>
                <w:rFonts w:ascii="仿宋" w:eastAsia="仿宋" w:hAnsi="仿宋"/>
                <w:sz w:val="24"/>
              </w:rPr>
              <w:t>72</w:t>
            </w:r>
            <w:r w:rsidR="00E52DE1" w:rsidRPr="00704B97">
              <w:rPr>
                <w:rFonts w:ascii="仿宋" w:eastAsia="仿宋" w:hAnsi="仿宋" w:hint="eastAsia"/>
                <w:sz w:val="24"/>
              </w:rPr>
              <w:t>篇（其中，CSSCI索引13篇），出版教材17部、专著</w:t>
            </w:r>
            <w:r w:rsidR="00CB698F" w:rsidRPr="00704B97">
              <w:rPr>
                <w:rFonts w:ascii="仿宋" w:eastAsia="仿宋" w:hAnsi="仿宋"/>
                <w:sz w:val="24"/>
              </w:rPr>
              <w:t>7</w:t>
            </w:r>
            <w:r w:rsidR="00E52DE1" w:rsidRPr="00704B97">
              <w:rPr>
                <w:rFonts w:ascii="仿宋" w:eastAsia="仿宋" w:hAnsi="仿宋" w:hint="eastAsia"/>
                <w:sz w:val="24"/>
              </w:rPr>
              <w:t>部，获教学改革奖励与荣誉</w:t>
            </w:r>
            <w:r w:rsidR="00CB698F" w:rsidRPr="00704B97">
              <w:rPr>
                <w:rFonts w:ascii="仿宋" w:eastAsia="仿宋" w:hAnsi="仿宋"/>
                <w:sz w:val="24"/>
              </w:rPr>
              <w:t>128</w:t>
            </w:r>
            <w:r w:rsidR="00E52DE1" w:rsidRPr="00704B97">
              <w:rPr>
                <w:rFonts w:ascii="仿宋" w:eastAsia="仿宋" w:hAnsi="仿宋" w:hint="eastAsia"/>
                <w:sz w:val="24"/>
              </w:rPr>
              <w:t>项。</w:t>
            </w:r>
          </w:p>
        </w:tc>
      </w:tr>
      <w:tr w:rsidR="00F34DDD" w:rsidRPr="00634388" w:rsidTr="00505187">
        <w:trPr>
          <w:cantSplit/>
          <w:trHeight w:hRule="exact" w:val="571"/>
          <w:jc w:val="center"/>
        </w:trPr>
        <w:tc>
          <w:tcPr>
            <w:tcW w:w="601" w:type="dxa"/>
            <w:vAlign w:val="center"/>
          </w:tcPr>
          <w:p w:rsidR="00F34DDD" w:rsidRPr="00704B97" w:rsidRDefault="00F34DDD" w:rsidP="00AC5DD0">
            <w:pPr>
              <w:ind w:leftChars="-35" w:left="11" w:rightChars="-51" w:right="-107" w:hangingChars="35" w:hanging="84"/>
              <w:jc w:val="center"/>
              <w:rPr>
                <w:rFonts w:ascii="仿宋_GB2312" w:eastAsia="仿宋_GB2312" w:hAnsi="宋体"/>
                <w:b/>
                <w:sz w:val="24"/>
              </w:rPr>
            </w:pPr>
            <w:r w:rsidRPr="00704B97">
              <w:rPr>
                <w:rFonts w:ascii="仿宋_GB2312" w:eastAsia="仿宋_GB2312" w:hAnsi="宋体" w:hint="eastAsia"/>
                <w:b/>
                <w:sz w:val="24"/>
              </w:rPr>
              <w:t>序号</w:t>
            </w:r>
          </w:p>
        </w:tc>
        <w:tc>
          <w:tcPr>
            <w:tcW w:w="850"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kern w:val="0"/>
                <w:sz w:val="24"/>
              </w:rPr>
              <w:t>姓名</w:t>
            </w:r>
          </w:p>
        </w:tc>
        <w:tc>
          <w:tcPr>
            <w:tcW w:w="709"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kern w:val="0"/>
                <w:sz w:val="24"/>
              </w:rPr>
              <w:t>性别</w:t>
            </w:r>
          </w:p>
        </w:tc>
        <w:tc>
          <w:tcPr>
            <w:tcW w:w="709"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kern w:val="0"/>
                <w:sz w:val="24"/>
              </w:rPr>
              <w:t>年龄</w:t>
            </w:r>
          </w:p>
        </w:tc>
        <w:tc>
          <w:tcPr>
            <w:tcW w:w="850"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kern w:val="0"/>
                <w:sz w:val="24"/>
              </w:rPr>
              <w:t>职称</w:t>
            </w:r>
          </w:p>
        </w:tc>
        <w:tc>
          <w:tcPr>
            <w:tcW w:w="851"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sz w:val="24"/>
              </w:rPr>
              <w:t>职务</w:t>
            </w:r>
          </w:p>
        </w:tc>
        <w:tc>
          <w:tcPr>
            <w:tcW w:w="708"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sz w:val="24"/>
              </w:rPr>
              <w:t>学位</w:t>
            </w:r>
          </w:p>
        </w:tc>
        <w:tc>
          <w:tcPr>
            <w:tcW w:w="1276" w:type="dxa"/>
            <w:vAlign w:val="center"/>
          </w:tcPr>
          <w:p w:rsidR="00F34DDD" w:rsidRPr="00704B97" w:rsidRDefault="00F34DDD" w:rsidP="00AC5DD0">
            <w:pPr>
              <w:jc w:val="center"/>
              <w:rPr>
                <w:rFonts w:ascii="仿宋_GB2312" w:eastAsia="仿宋_GB2312" w:hAnsi="宋体"/>
                <w:b/>
                <w:sz w:val="24"/>
              </w:rPr>
            </w:pPr>
            <w:r w:rsidRPr="00704B97">
              <w:rPr>
                <w:rFonts w:ascii="仿宋_GB2312" w:eastAsia="仿宋_GB2312" w:hAnsi="宋体" w:hint="eastAsia"/>
                <w:b/>
                <w:spacing w:val="-16"/>
                <w:kern w:val="11"/>
                <w:sz w:val="24"/>
              </w:rPr>
              <w:t>学科</w:t>
            </w:r>
          </w:p>
        </w:tc>
        <w:tc>
          <w:tcPr>
            <w:tcW w:w="2102" w:type="dxa"/>
            <w:vAlign w:val="center"/>
          </w:tcPr>
          <w:p w:rsidR="00F34DDD" w:rsidRPr="00704B97" w:rsidRDefault="00F34DDD" w:rsidP="00AC5DD0">
            <w:pPr>
              <w:jc w:val="center"/>
              <w:rPr>
                <w:rFonts w:ascii="仿宋_GB2312" w:eastAsia="仿宋_GB2312" w:hAnsi="宋体"/>
                <w:b/>
                <w:kern w:val="0"/>
                <w:sz w:val="24"/>
              </w:rPr>
            </w:pPr>
            <w:r w:rsidRPr="00704B97">
              <w:rPr>
                <w:rFonts w:ascii="仿宋_GB2312" w:eastAsia="仿宋_GB2312" w:hAnsi="宋体" w:hint="eastAsia"/>
                <w:b/>
                <w:sz w:val="24"/>
              </w:rPr>
              <w:t>任务分工</w:t>
            </w:r>
          </w:p>
        </w:tc>
      </w:tr>
      <w:tr w:rsidR="00F34DDD" w:rsidRPr="00634388" w:rsidTr="00AC5DD0">
        <w:trPr>
          <w:cantSplit/>
          <w:trHeight w:hRule="exact" w:val="600"/>
          <w:jc w:val="center"/>
        </w:trPr>
        <w:tc>
          <w:tcPr>
            <w:tcW w:w="601" w:type="dxa"/>
            <w:vAlign w:val="center"/>
          </w:tcPr>
          <w:p w:rsidR="00F34DDD" w:rsidRPr="00704B97" w:rsidRDefault="00FF20E0" w:rsidP="00D808AB">
            <w:pPr>
              <w:spacing w:line="480" w:lineRule="auto"/>
              <w:ind w:rightChars="-330" w:right="-693"/>
              <w:rPr>
                <w:rFonts w:ascii="仿宋" w:eastAsia="仿宋" w:hAnsi="仿宋"/>
                <w:sz w:val="24"/>
              </w:rPr>
            </w:pPr>
            <w:r w:rsidRPr="00704B97">
              <w:rPr>
                <w:rFonts w:ascii="仿宋" w:eastAsia="仿宋" w:hAnsi="仿宋" w:hint="eastAsia"/>
                <w:sz w:val="24"/>
              </w:rPr>
              <w:t>1</w:t>
            </w:r>
          </w:p>
        </w:tc>
        <w:tc>
          <w:tcPr>
            <w:tcW w:w="850" w:type="dxa"/>
          </w:tcPr>
          <w:p w:rsidR="00F34DDD" w:rsidRPr="00704B97" w:rsidRDefault="009A6581" w:rsidP="00D808AB">
            <w:pPr>
              <w:spacing w:line="480" w:lineRule="auto"/>
              <w:ind w:rightChars="-330" w:right="-693"/>
              <w:jc w:val="left"/>
              <w:rPr>
                <w:rFonts w:ascii="仿宋" w:eastAsia="仿宋" w:hAnsi="仿宋"/>
                <w:sz w:val="24"/>
              </w:rPr>
            </w:pPr>
            <w:r w:rsidRPr="00704B97">
              <w:rPr>
                <w:rFonts w:ascii="仿宋" w:eastAsia="仿宋" w:hAnsi="仿宋"/>
                <w:sz w:val="24"/>
              </w:rPr>
              <w:t>滕利荣</w:t>
            </w:r>
          </w:p>
        </w:tc>
        <w:tc>
          <w:tcPr>
            <w:tcW w:w="709" w:type="dxa"/>
          </w:tcPr>
          <w:p w:rsidR="00F34DDD" w:rsidRPr="00704B97" w:rsidRDefault="00A508FC"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F34DDD" w:rsidRPr="00704B97" w:rsidRDefault="00A508FC" w:rsidP="00D808AB">
            <w:pPr>
              <w:spacing w:line="480" w:lineRule="auto"/>
              <w:ind w:rightChars="-330" w:right="-693"/>
              <w:jc w:val="left"/>
              <w:rPr>
                <w:rFonts w:ascii="仿宋" w:eastAsia="仿宋" w:hAnsi="仿宋"/>
                <w:sz w:val="24"/>
              </w:rPr>
            </w:pPr>
            <w:r w:rsidRPr="00704B97">
              <w:rPr>
                <w:rFonts w:ascii="仿宋" w:eastAsia="仿宋" w:hAnsi="仿宋" w:hint="eastAsia"/>
                <w:sz w:val="24"/>
              </w:rPr>
              <w:t>63</w:t>
            </w:r>
          </w:p>
        </w:tc>
        <w:tc>
          <w:tcPr>
            <w:tcW w:w="850" w:type="dxa"/>
          </w:tcPr>
          <w:p w:rsidR="00F34DDD" w:rsidRPr="00704B97" w:rsidRDefault="00A508FC" w:rsidP="00D808AB">
            <w:pPr>
              <w:spacing w:line="480" w:lineRule="auto"/>
              <w:ind w:rightChars="-330" w:right="-693"/>
              <w:jc w:val="left"/>
              <w:rPr>
                <w:rFonts w:ascii="仿宋" w:eastAsia="仿宋" w:hAnsi="仿宋"/>
                <w:sz w:val="24"/>
              </w:rPr>
            </w:pPr>
            <w:r w:rsidRPr="00704B97">
              <w:rPr>
                <w:rFonts w:ascii="仿宋" w:eastAsia="仿宋" w:hAnsi="仿宋" w:hint="eastAsia"/>
                <w:sz w:val="24"/>
              </w:rPr>
              <w:t>教授</w:t>
            </w:r>
          </w:p>
        </w:tc>
        <w:tc>
          <w:tcPr>
            <w:tcW w:w="851" w:type="dxa"/>
          </w:tcPr>
          <w:p w:rsidR="00AC5DD0" w:rsidRPr="00704B97" w:rsidRDefault="00986AB9" w:rsidP="00AC5DD0">
            <w:pPr>
              <w:ind w:rightChars="-330" w:right="-693"/>
              <w:jc w:val="left"/>
              <w:rPr>
                <w:rFonts w:ascii="仿宋" w:eastAsia="仿宋" w:hAnsi="仿宋"/>
                <w:sz w:val="24"/>
              </w:rPr>
            </w:pPr>
            <w:r w:rsidRPr="00704B97">
              <w:rPr>
                <w:rFonts w:ascii="仿宋" w:eastAsia="仿宋" w:hAnsi="仿宋"/>
                <w:sz w:val="24"/>
              </w:rPr>
              <w:t>中心</w:t>
            </w:r>
          </w:p>
          <w:p w:rsidR="00F34DDD" w:rsidRPr="00704B97" w:rsidRDefault="00986AB9" w:rsidP="00AC5DD0">
            <w:pPr>
              <w:ind w:rightChars="-330" w:right="-693"/>
              <w:jc w:val="left"/>
              <w:rPr>
                <w:rFonts w:ascii="仿宋" w:eastAsia="仿宋" w:hAnsi="仿宋"/>
                <w:sz w:val="24"/>
              </w:rPr>
            </w:pPr>
            <w:r w:rsidRPr="00704B97">
              <w:rPr>
                <w:rFonts w:ascii="仿宋" w:eastAsia="仿宋" w:hAnsi="仿宋"/>
                <w:sz w:val="24"/>
              </w:rPr>
              <w:t>主任</w:t>
            </w:r>
          </w:p>
        </w:tc>
        <w:tc>
          <w:tcPr>
            <w:tcW w:w="708" w:type="dxa"/>
          </w:tcPr>
          <w:p w:rsidR="00F34DDD" w:rsidRPr="00704B97" w:rsidRDefault="00D50505"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学士</w:t>
            </w:r>
          </w:p>
        </w:tc>
        <w:tc>
          <w:tcPr>
            <w:tcW w:w="1276" w:type="dxa"/>
            <w:vAlign w:val="center"/>
          </w:tcPr>
          <w:p w:rsidR="00F34DDD" w:rsidRPr="00704B97" w:rsidRDefault="00A508FC" w:rsidP="00D808AB">
            <w:pPr>
              <w:ind w:rightChars="-330" w:right="-693"/>
              <w:jc w:val="left"/>
              <w:rPr>
                <w:rFonts w:ascii="仿宋" w:eastAsia="仿宋" w:hAnsi="仿宋"/>
                <w:sz w:val="24"/>
              </w:rPr>
            </w:pPr>
            <w:r w:rsidRPr="00704B97">
              <w:rPr>
                <w:rFonts w:ascii="仿宋" w:eastAsia="仿宋" w:hAnsi="仿宋" w:hint="eastAsia"/>
                <w:sz w:val="24"/>
              </w:rPr>
              <w:t>生物</w:t>
            </w:r>
            <w:r w:rsidRPr="00704B97">
              <w:rPr>
                <w:rFonts w:ascii="仿宋" w:eastAsia="仿宋" w:hAnsi="仿宋"/>
                <w:sz w:val="24"/>
              </w:rPr>
              <w:t>制药</w:t>
            </w:r>
          </w:p>
        </w:tc>
        <w:tc>
          <w:tcPr>
            <w:tcW w:w="2102" w:type="dxa"/>
            <w:vAlign w:val="center"/>
          </w:tcPr>
          <w:p w:rsidR="00F34DDD" w:rsidRPr="00704B97" w:rsidRDefault="003F4BAA" w:rsidP="00D808AB">
            <w:pPr>
              <w:ind w:rightChars="-330" w:right="-693"/>
              <w:jc w:val="left"/>
              <w:rPr>
                <w:rFonts w:ascii="仿宋" w:eastAsia="仿宋" w:hAnsi="仿宋"/>
                <w:sz w:val="24"/>
              </w:rPr>
            </w:pPr>
            <w:r w:rsidRPr="00704B97">
              <w:rPr>
                <w:rFonts w:ascii="仿宋" w:eastAsia="仿宋" w:hAnsi="仿宋" w:hint="eastAsia"/>
                <w:sz w:val="24"/>
              </w:rPr>
              <w:t>工作室</w:t>
            </w:r>
            <w:r w:rsidR="00BB33F9" w:rsidRPr="00704B97">
              <w:rPr>
                <w:rFonts w:ascii="仿宋" w:eastAsia="仿宋" w:hAnsi="仿宋" w:hint="eastAsia"/>
                <w:sz w:val="24"/>
              </w:rPr>
              <w:t>全面工作</w:t>
            </w:r>
          </w:p>
        </w:tc>
      </w:tr>
      <w:tr w:rsidR="00F34DDD" w:rsidRPr="00634388" w:rsidTr="00505187">
        <w:trPr>
          <w:cantSplit/>
          <w:trHeight w:hRule="exact" w:val="672"/>
          <w:jc w:val="center"/>
        </w:trPr>
        <w:tc>
          <w:tcPr>
            <w:tcW w:w="601" w:type="dxa"/>
            <w:vAlign w:val="center"/>
          </w:tcPr>
          <w:p w:rsidR="00F34DDD" w:rsidRPr="00704B97" w:rsidRDefault="00FF20E0" w:rsidP="00D808AB">
            <w:pPr>
              <w:spacing w:line="480" w:lineRule="auto"/>
              <w:ind w:rightChars="-330" w:right="-693"/>
              <w:rPr>
                <w:rFonts w:ascii="仿宋" w:eastAsia="仿宋" w:hAnsi="仿宋"/>
                <w:sz w:val="24"/>
              </w:rPr>
            </w:pPr>
            <w:r w:rsidRPr="00704B97">
              <w:rPr>
                <w:rFonts w:ascii="仿宋" w:eastAsia="仿宋" w:hAnsi="仿宋" w:hint="eastAsia"/>
                <w:sz w:val="24"/>
              </w:rPr>
              <w:t>2</w:t>
            </w:r>
          </w:p>
        </w:tc>
        <w:tc>
          <w:tcPr>
            <w:tcW w:w="850" w:type="dxa"/>
          </w:tcPr>
          <w:p w:rsidR="00F34DDD" w:rsidRPr="00704B97" w:rsidRDefault="009A6581" w:rsidP="00D808AB">
            <w:pPr>
              <w:spacing w:line="480" w:lineRule="auto"/>
              <w:ind w:rightChars="-330" w:right="-693"/>
              <w:jc w:val="left"/>
              <w:rPr>
                <w:rFonts w:ascii="仿宋" w:eastAsia="仿宋" w:hAnsi="仿宋"/>
                <w:sz w:val="24"/>
              </w:rPr>
            </w:pPr>
            <w:r w:rsidRPr="00704B97">
              <w:rPr>
                <w:rFonts w:ascii="仿宋" w:eastAsia="仿宋" w:hAnsi="仿宋"/>
                <w:sz w:val="24"/>
              </w:rPr>
              <w:t>孟庆繁</w:t>
            </w:r>
          </w:p>
        </w:tc>
        <w:tc>
          <w:tcPr>
            <w:tcW w:w="709" w:type="dxa"/>
          </w:tcPr>
          <w:p w:rsidR="00F34DDD" w:rsidRPr="00704B97" w:rsidRDefault="00A508FC"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F34DDD" w:rsidRPr="00704B97" w:rsidRDefault="00D50505" w:rsidP="00D808AB">
            <w:pPr>
              <w:spacing w:line="480" w:lineRule="auto"/>
              <w:ind w:rightChars="-330" w:right="-693"/>
              <w:jc w:val="left"/>
              <w:rPr>
                <w:rFonts w:ascii="仿宋" w:eastAsia="仿宋" w:hAnsi="仿宋"/>
                <w:sz w:val="24"/>
              </w:rPr>
            </w:pPr>
            <w:r w:rsidRPr="00704B97">
              <w:rPr>
                <w:rFonts w:ascii="仿宋" w:eastAsia="仿宋" w:hAnsi="仿宋" w:hint="eastAsia"/>
                <w:sz w:val="24"/>
              </w:rPr>
              <w:t>53</w:t>
            </w:r>
          </w:p>
        </w:tc>
        <w:tc>
          <w:tcPr>
            <w:tcW w:w="850" w:type="dxa"/>
          </w:tcPr>
          <w:p w:rsidR="00F34DDD" w:rsidRPr="00704B97" w:rsidRDefault="00D50505"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研究员</w:t>
            </w:r>
          </w:p>
        </w:tc>
        <w:tc>
          <w:tcPr>
            <w:tcW w:w="851" w:type="dxa"/>
          </w:tcPr>
          <w:p w:rsidR="00F34DDD" w:rsidRPr="00704B97" w:rsidRDefault="00D50505"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副院长</w:t>
            </w:r>
          </w:p>
        </w:tc>
        <w:tc>
          <w:tcPr>
            <w:tcW w:w="708" w:type="dxa"/>
          </w:tcPr>
          <w:p w:rsidR="00F34DDD" w:rsidRPr="00704B97" w:rsidRDefault="00D50505"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硕士</w:t>
            </w:r>
          </w:p>
        </w:tc>
        <w:tc>
          <w:tcPr>
            <w:tcW w:w="1276" w:type="dxa"/>
            <w:vAlign w:val="center"/>
          </w:tcPr>
          <w:p w:rsidR="00AC5DD0" w:rsidRPr="00704B97" w:rsidRDefault="00D50505" w:rsidP="00D808AB">
            <w:pPr>
              <w:ind w:rightChars="-330" w:right="-693"/>
              <w:jc w:val="left"/>
              <w:rPr>
                <w:rFonts w:ascii="仿宋" w:eastAsia="仿宋" w:hAnsi="仿宋"/>
                <w:sz w:val="24"/>
              </w:rPr>
            </w:pPr>
            <w:r w:rsidRPr="00704B97">
              <w:rPr>
                <w:rFonts w:ascii="仿宋" w:eastAsia="仿宋" w:hAnsi="仿宋" w:hint="eastAsia"/>
                <w:sz w:val="24"/>
              </w:rPr>
              <w:t>微生物</w:t>
            </w:r>
            <w:r w:rsidRPr="00704B97">
              <w:rPr>
                <w:rFonts w:ascii="仿宋" w:eastAsia="仿宋" w:hAnsi="仿宋"/>
                <w:sz w:val="24"/>
              </w:rPr>
              <w:t>与</w:t>
            </w:r>
          </w:p>
          <w:p w:rsidR="00F34DDD" w:rsidRPr="00704B97" w:rsidRDefault="00D50505" w:rsidP="00D808AB">
            <w:pPr>
              <w:ind w:rightChars="-330" w:right="-693"/>
              <w:jc w:val="left"/>
              <w:rPr>
                <w:rFonts w:ascii="仿宋" w:eastAsia="仿宋" w:hAnsi="仿宋"/>
                <w:sz w:val="24"/>
              </w:rPr>
            </w:pPr>
            <w:r w:rsidRPr="00704B97">
              <w:rPr>
                <w:rFonts w:ascii="仿宋" w:eastAsia="仿宋" w:hAnsi="仿宋"/>
                <w:sz w:val="24"/>
              </w:rPr>
              <w:t>生化药学</w:t>
            </w:r>
          </w:p>
        </w:tc>
        <w:tc>
          <w:tcPr>
            <w:tcW w:w="2102" w:type="dxa"/>
            <w:vAlign w:val="center"/>
          </w:tcPr>
          <w:p w:rsidR="00F34DDD" w:rsidRPr="00704B97" w:rsidRDefault="003F4BAA" w:rsidP="00D808AB">
            <w:pPr>
              <w:ind w:rightChars="-330" w:right="-693"/>
              <w:jc w:val="left"/>
              <w:rPr>
                <w:rFonts w:ascii="仿宋" w:eastAsia="仿宋" w:hAnsi="仿宋"/>
                <w:sz w:val="24"/>
              </w:rPr>
            </w:pPr>
            <w:r w:rsidRPr="00704B97">
              <w:rPr>
                <w:rFonts w:ascii="仿宋" w:eastAsia="仿宋" w:hAnsi="仿宋" w:hint="eastAsia"/>
                <w:sz w:val="24"/>
              </w:rPr>
              <w:t>工作室</w:t>
            </w:r>
            <w:r w:rsidR="00BB33F9" w:rsidRPr="00704B97">
              <w:rPr>
                <w:rFonts w:ascii="仿宋" w:eastAsia="仿宋" w:hAnsi="仿宋" w:hint="eastAsia"/>
                <w:sz w:val="24"/>
              </w:rPr>
              <w:t>运行</w:t>
            </w:r>
            <w:r w:rsidRPr="00704B97">
              <w:rPr>
                <w:rFonts w:ascii="仿宋" w:eastAsia="仿宋" w:hAnsi="仿宋"/>
                <w:sz w:val="24"/>
              </w:rPr>
              <w:t>管理</w:t>
            </w:r>
          </w:p>
        </w:tc>
      </w:tr>
      <w:tr w:rsidR="00857FC3" w:rsidRPr="00634388" w:rsidTr="00AC5DD0">
        <w:trPr>
          <w:cantSplit/>
          <w:trHeight w:hRule="exact" w:val="719"/>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3</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滕乐生</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34</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教授</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微生物</w:t>
            </w:r>
            <w:r w:rsidRPr="00704B97">
              <w:rPr>
                <w:rFonts w:ascii="仿宋" w:eastAsia="仿宋" w:hAnsi="仿宋"/>
                <w:sz w:val="24"/>
              </w:rPr>
              <w:t>与生化药学</w:t>
            </w:r>
          </w:p>
        </w:tc>
        <w:tc>
          <w:tcPr>
            <w:tcW w:w="2102" w:type="dxa"/>
            <w:vAlign w:val="center"/>
          </w:tcPr>
          <w:p w:rsidR="00857FC3" w:rsidRPr="00704B97" w:rsidRDefault="007D5A04" w:rsidP="007D5A04">
            <w:pPr>
              <w:ind w:leftChars="-51" w:left="1" w:rightChars="-330" w:right="-693" w:hangingChars="45" w:hanging="108"/>
              <w:jc w:val="left"/>
              <w:rPr>
                <w:rFonts w:ascii="仿宋" w:eastAsia="仿宋" w:hAnsi="仿宋"/>
                <w:sz w:val="24"/>
              </w:rPr>
            </w:pPr>
            <w:r w:rsidRPr="00704B97">
              <w:rPr>
                <w:rFonts w:ascii="仿宋_GB2312" w:eastAsia="仿宋_GB2312" w:hint="eastAsia"/>
                <w:sz w:val="24"/>
              </w:rPr>
              <w:t>实践育人模式建设</w:t>
            </w:r>
          </w:p>
        </w:tc>
      </w:tr>
      <w:tr w:rsidR="00857FC3" w:rsidRPr="00634388" w:rsidTr="00AC5DD0">
        <w:trPr>
          <w:cantSplit/>
          <w:trHeight w:hRule="exact" w:val="573"/>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4</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高</w:t>
            </w:r>
            <w:r w:rsidRPr="00704B97">
              <w:rPr>
                <w:rFonts w:ascii="仿宋" w:eastAsia="仿宋" w:hAnsi="仿宋" w:hint="eastAsia"/>
                <w:sz w:val="24"/>
              </w:rPr>
              <w:t xml:space="preserve">  </w:t>
            </w:r>
            <w:r w:rsidRPr="00704B97">
              <w:rPr>
                <w:rFonts w:ascii="仿宋" w:eastAsia="仿宋" w:hAnsi="仿宋"/>
                <w:sz w:val="24"/>
              </w:rPr>
              <w:t>波</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46</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教授</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中药药理学</w:t>
            </w:r>
          </w:p>
        </w:tc>
        <w:tc>
          <w:tcPr>
            <w:tcW w:w="2102" w:type="dxa"/>
            <w:vAlign w:val="center"/>
          </w:tcPr>
          <w:p w:rsidR="00857FC3" w:rsidRPr="00704B97" w:rsidRDefault="007D5A04" w:rsidP="007D5A04">
            <w:pPr>
              <w:ind w:rightChars="-330" w:right="-693"/>
              <w:jc w:val="left"/>
              <w:rPr>
                <w:rFonts w:ascii="仿宋" w:eastAsia="仿宋" w:hAnsi="仿宋"/>
                <w:sz w:val="24"/>
              </w:rPr>
            </w:pPr>
            <w:r w:rsidRPr="00704B97">
              <w:rPr>
                <w:rFonts w:ascii="仿宋_GB2312" w:eastAsia="仿宋_GB2312" w:hint="eastAsia"/>
                <w:sz w:val="24"/>
              </w:rPr>
              <w:t>实践育人模式建设</w:t>
            </w:r>
          </w:p>
        </w:tc>
      </w:tr>
      <w:tr w:rsidR="00857FC3" w:rsidRPr="00634388" w:rsidTr="00AC5DD0">
        <w:trPr>
          <w:cantSplit/>
          <w:trHeight w:hRule="exact" w:val="709"/>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5</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王</w:t>
            </w:r>
            <w:r w:rsidRPr="00704B97">
              <w:rPr>
                <w:rFonts w:ascii="仿宋" w:eastAsia="仿宋" w:hAnsi="仿宋" w:hint="eastAsia"/>
                <w:sz w:val="24"/>
              </w:rPr>
              <w:t xml:space="preserve">  </w:t>
            </w:r>
            <w:r w:rsidRPr="00704B97">
              <w:rPr>
                <w:rFonts w:ascii="仿宋" w:eastAsia="仿宋" w:hAnsi="仿宋"/>
                <w:sz w:val="24"/>
              </w:rPr>
              <w:t>迪</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33</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副教授</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分子药理学</w:t>
            </w:r>
          </w:p>
        </w:tc>
        <w:tc>
          <w:tcPr>
            <w:tcW w:w="2102" w:type="dxa"/>
            <w:vAlign w:val="center"/>
          </w:tcPr>
          <w:p w:rsidR="00857FC3" w:rsidRPr="00704B97" w:rsidRDefault="003F4BAA" w:rsidP="00D808AB">
            <w:pPr>
              <w:ind w:rightChars="-330" w:right="-693"/>
              <w:jc w:val="left"/>
              <w:rPr>
                <w:rFonts w:ascii="仿宋" w:eastAsia="仿宋" w:hAnsi="仿宋"/>
                <w:sz w:val="24"/>
              </w:rPr>
            </w:pPr>
            <w:r w:rsidRPr="00704B97">
              <w:rPr>
                <w:rFonts w:ascii="仿宋" w:eastAsia="仿宋" w:hAnsi="仿宋" w:hint="eastAsia"/>
                <w:sz w:val="24"/>
              </w:rPr>
              <w:t>实践教学</w:t>
            </w:r>
            <w:r w:rsidR="007D5A04" w:rsidRPr="00704B97">
              <w:rPr>
                <w:rFonts w:ascii="仿宋" w:eastAsia="仿宋" w:hAnsi="仿宋" w:hint="eastAsia"/>
                <w:sz w:val="24"/>
              </w:rPr>
              <w:t>团队建设</w:t>
            </w:r>
          </w:p>
        </w:tc>
      </w:tr>
      <w:tr w:rsidR="00857FC3" w:rsidRPr="00634388" w:rsidTr="00AC5DD0">
        <w:trPr>
          <w:cantSplit/>
          <w:trHeight w:hRule="exact" w:val="527"/>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6</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谢</w:t>
            </w:r>
            <w:r w:rsidRPr="00704B97">
              <w:rPr>
                <w:rFonts w:ascii="仿宋" w:eastAsia="仿宋" w:hAnsi="仿宋" w:hint="eastAsia"/>
                <w:sz w:val="24"/>
              </w:rPr>
              <w:t xml:space="preserve">  </w:t>
            </w:r>
            <w:r w:rsidRPr="00704B97">
              <w:rPr>
                <w:rFonts w:ascii="仿宋" w:eastAsia="仿宋" w:hAnsi="仿宋"/>
                <w:sz w:val="24"/>
              </w:rPr>
              <w:t>晶</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34</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副教授</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药物分析</w:t>
            </w:r>
          </w:p>
        </w:tc>
        <w:tc>
          <w:tcPr>
            <w:tcW w:w="2102" w:type="dxa"/>
            <w:vAlign w:val="center"/>
          </w:tcPr>
          <w:p w:rsidR="00857FC3" w:rsidRPr="00704B97" w:rsidRDefault="003C5220" w:rsidP="007D5A04">
            <w:pPr>
              <w:ind w:rightChars="-330" w:right="-693"/>
              <w:jc w:val="left"/>
              <w:rPr>
                <w:rFonts w:ascii="仿宋" w:eastAsia="仿宋" w:hAnsi="仿宋"/>
                <w:sz w:val="24"/>
              </w:rPr>
            </w:pPr>
            <w:r w:rsidRPr="00704B97">
              <w:rPr>
                <w:rFonts w:ascii="仿宋" w:eastAsia="仿宋" w:hAnsi="仿宋" w:hint="eastAsia"/>
                <w:sz w:val="24"/>
              </w:rPr>
              <w:t>实践育人模式</w:t>
            </w:r>
            <w:r w:rsidR="007D5A04" w:rsidRPr="00704B97">
              <w:rPr>
                <w:rFonts w:ascii="仿宋" w:eastAsia="仿宋" w:hAnsi="仿宋" w:hint="eastAsia"/>
                <w:sz w:val="24"/>
              </w:rPr>
              <w:t>建设</w:t>
            </w:r>
          </w:p>
        </w:tc>
      </w:tr>
      <w:tr w:rsidR="00857FC3" w:rsidRPr="00634388" w:rsidTr="00505187">
        <w:trPr>
          <w:cantSplit/>
          <w:trHeight w:hRule="exact" w:val="577"/>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lastRenderedPageBreak/>
              <w:t>7</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孙凤英</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36</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副教授</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微生物</w:t>
            </w:r>
            <w:r w:rsidRPr="00704B97">
              <w:rPr>
                <w:rFonts w:ascii="仿宋" w:eastAsia="仿宋" w:hAnsi="仿宋"/>
                <w:sz w:val="24"/>
              </w:rPr>
              <w:t>与生化药学</w:t>
            </w:r>
          </w:p>
        </w:tc>
        <w:tc>
          <w:tcPr>
            <w:tcW w:w="2102" w:type="dxa"/>
            <w:vAlign w:val="center"/>
          </w:tcPr>
          <w:p w:rsidR="00857FC3" w:rsidRPr="00704B97" w:rsidRDefault="003F4BAA" w:rsidP="00D808AB">
            <w:pPr>
              <w:ind w:rightChars="-330" w:right="-693"/>
              <w:jc w:val="left"/>
              <w:rPr>
                <w:rFonts w:ascii="仿宋" w:eastAsia="仿宋" w:hAnsi="仿宋"/>
                <w:sz w:val="24"/>
              </w:rPr>
            </w:pPr>
            <w:r w:rsidRPr="00704B97">
              <w:rPr>
                <w:rFonts w:ascii="仿宋" w:eastAsia="仿宋" w:hAnsi="仿宋" w:hint="eastAsia"/>
                <w:sz w:val="24"/>
              </w:rPr>
              <w:t>实践育人团队</w:t>
            </w:r>
            <w:r w:rsidRPr="00704B97">
              <w:rPr>
                <w:rFonts w:ascii="仿宋" w:eastAsia="仿宋" w:hAnsi="仿宋"/>
                <w:sz w:val="24"/>
              </w:rPr>
              <w:t>建设</w:t>
            </w:r>
          </w:p>
        </w:tc>
      </w:tr>
      <w:tr w:rsidR="00857FC3" w:rsidRPr="00634388" w:rsidTr="00AC5DD0">
        <w:trPr>
          <w:cantSplit/>
          <w:trHeight w:hRule="exact" w:val="708"/>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8</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逯家辉</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52</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研究员</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硕士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微生物</w:t>
            </w:r>
            <w:r w:rsidRPr="00704B97">
              <w:rPr>
                <w:rFonts w:ascii="仿宋" w:eastAsia="仿宋" w:hAnsi="仿宋"/>
                <w:sz w:val="24"/>
              </w:rPr>
              <w:t>与生化药学</w:t>
            </w:r>
          </w:p>
        </w:tc>
        <w:tc>
          <w:tcPr>
            <w:tcW w:w="2102" w:type="dxa"/>
            <w:vAlign w:val="center"/>
          </w:tcPr>
          <w:p w:rsidR="00857FC3" w:rsidRPr="00704B97" w:rsidRDefault="007D5A04" w:rsidP="00D808AB">
            <w:pPr>
              <w:ind w:rightChars="-330" w:right="-693"/>
              <w:jc w:val="left"/>
              <w:rPr>
                <w:rFonts w:ascii="仿宋" w:eastAsia="仿宋" w:hAnsi="仿宋"/>
                <w:sz w:val="24"/>
              </w:rPr>
            </w:pPr>
            <w:r w:rsidRPr="00704B97">
              <w:rPr>
                <w:rFonts w:ascii="仿宋" w:eastAsia="仿宋" w:hAnsi="仿宋" w:hint="eastAsia"/>
                <w:sz w:val="24"/>
              </w:rPr>
              <w:t>示范交流平台建设</w:t>
            </w:r>
          </w:p>
        </w:tc>
      </w:tr>
      <w:tr w:rsidR="00857FC3" w:rsidRPr="00634388" w:rsidTr="00AC5DD0">
        <w:trPr>
          <w:cantSplit/>
          <w:trHeight w:hRule="exact" w:val="527"/>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9</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程瑛琨</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55</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研究员</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3E418A"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学</w:t>
            </w:r>
            <w:r w:rsidR="00857FC3" w:rsidRPr="00704B97">
              <w:rPr>
                <w:rFonts w:ascii="仿宋" w:eastAsia="仿宋" w:hAnsi="仿宋" w:hint="eastAsia"/>
                <w:sz w:val="24"/>
              </w:rPr>
              <w:t>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食品科学</w:t>
            </w:r>
          </w:p>
        </w:tc>
        <w:tc>
          <w:tcPr>
            <w:tcW w:w="2102" w:type="dxa"/>
            <w:vAlign w:val="center"/>
          </w:tcPr>
          <w:p w:rsidR="00857FC3" w:rsidRPr="00704B97" w:rsidRDefault="007D5A04" w:rsidP="003F4BAA">
            <w:pPr>
              <w:ind w:leftChars="-51" w:left="1" w:rightChars="-330" w:right="-693" w:hangingChars="45" w:hanging="108"/>
              <w:jc w:val="left"/>
              <w:rPr>
                <w:rFonts w:ascii="仿宋" w:eastAsia="仿宋" w:hAnsi="仿宋"/>
                <w:sz w:val="24"/>
              </w:rPr>
            </w:pPr>
            <w:r w:rsidRPr="00704B97">
              <w:rPr>
                <w:rFonts w:ascii="仿宋" w:eastAsia="仿宋" w:hAnsi="仿宋" w:hint="eastAsia"/>
                <w:sz w:val="24"/>
              </w:rPr>
              <w:t>实践教育</w:t>
            </w:r>
            <w:r w:rsidR="003F4BAA" w:rsidRPr="00704B97">
              <w:rPr>
                <w:rFonts w:ascii="仿宋" w:eastAsia="仿宋" w:hAnsi="仿宋" w:hint="eastAsia"/>
                <w:sz w:val="24"/>
              </w:rPr>
              <w:t>资源建设</w:t>
            </w:r>
          </w:p>
        </w:tc>
      </w:tr>
      <w:tr w:rsidR="00857FC3" w:rsidRPr="00634388" w:rsidTr="00AC5DD0">
        <w:trPr>
          <w:cantSplit/>
          <w:trHeight w:hRule="exact" w:val="527"/>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10</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王贞佐</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51</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研究员</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硕士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中药学</w:t>
            </w:r>
          </w:p>
        </w:tc>
        <w:tc>
          <w:tcPr>
            <w:tcW w:w="2102" w:type="dxa"/>
            <w:vAlign w:val="center"/>
          </w:tcPr>
          <w:p w:rsidR="00857FC3" w:rsidRPr="00704B97" w:rsidRDefault="007D5A04" w:rsidP="003F4BAA">
            <w:pPr>
              <w:ind w:leftChars="-51" w:left="1" w:rightChars="-330" w:right="-693" w:hangingChars="45" w:hanging="108"/>
              <w:jc w:val="left"/>
              <w:rPr>
                <w:rFonts w:ascii="仿宋" w:eastAsia="仿宋" w:hAnsi="仿宋"/>
                <w:sz w:val="24"/>
              </w:rPr>
            </w:pPr>
            <w:r w:rsidRPr="00704B97">
              <w:rPr>
                <w:rFonts w:ascii="仿宋" w:eastAsia="仿宋" w:hAnsi="仿宋" w:hint="eastAsia"/>
                <w:sz w:val="24"/>
              </w:rPr>
              <w:t>实践教育资源建设</w:t>
            </w:r>
          </w:p>
        </w:tc>
      </w:tr>
      <w:tr w:rsidR="00857FC3" w:rsidRPr="00634388" w:rsidTr="00AC5DD0">
        <w:trPr>
          <w:cantSplit/>
          <w:trHeight w:hRule="exact" w:val="918"/>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11</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刘</w:t>
            </w:r>
            <w:r w:rsidRPr="00704B97">
              <w:rPr>
                <w:rFonts w:ascii="仿宋" w:eastAsia="仿宋" w:hAnsi="仿宋" w:hint="eastAsia"/>
                <w:sz w:val="24"/>
              </w:rPr>
              <w:t xml:space="preserve">  </w:t>
            </w:r>
            <w:r w:rsidRPr="00704B97">
              <w:rPr>
                <w:rFonts w:ascii="仿宋" w:eastAsia="仿宋" w:hAnsi="仿宋"/>
                <w:sz w:val="24"/>
              </w:rPr>
              <w:t>艳</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42</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高  工</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生物化学与分子生物学</w:t>
            </w:r>
          </w:p>
        </w:tc>
        <w:tc>
          <w:tcPr>
            <w:tcW w:w="2102" w:type="dxa"/>
            <w:vAlign w:val="center"/>
          </w:tcPr>
          <w:p w:rsidR="00857FC3" w:rsidRPr="00704B97" w:rsidRDefault="007D5A04" w:rsidP="00D808AB">
            <w:pPr>
              <w:ind w:rightChars="-330" w:right="-693"/>
              <w:jc w:val="left"/>
              <w:rPr>
                <w:rFonts w:ascii="仿宋" w:eastAsia="仿宋" w:hAnsi="仿宋"/>
                <w:sz w:val="24"/>
              </w:rPr>
            </w:pPr>
            <w:r w:rsidRPr="00704B97">
              <w:rPr>
                <w:rFonts w:ascii="仿宋" w:eastAsia="仿宋" w:hAnsi="仿宋" w:hint="eastAsia"/>
                <w:sz w:val="24"/>
              </w:rPr>
              <w:t>实践教育</w:t>
            </w:r>
            <w:r w:rsidR="003F4BAA" w:rsidRPr="00704B97">
              <w:rPr>
                <w:rFonts w:ascii="仿宋" w:eastAsia="仿宋" w:hAnsi="仿宋" w:hint="eastAsia"/>
                <w:sz w:val="24"/>
              </w:rPr>
              <w:t>资源建设</w:t>
            </w:r>
          </w:p>
        </w:tc>
      </w:tr>
      <w:tr w:rsidR="00857FC3" w:rsidRPr="00634388" w:rsidTr="00505187">
        <w:trPr>
          <w:cantSplit/>
          <w:trHeight w:hRule="exact" w:val="425"/>
          <w:jc w:val="center"/>
        </w:trPr>
        <w:tc>
          <w:tcPr>
            <w:tcW w:w="601" w:type="dxa"/>
            <w:vAlign w:val="center"/>
          </w:tcPr>
          <w:p w:rsidR="00857FC3" w:rsidRPr="00704B97" w:rsidRDefault="00857FC3" w:rsidP="00D808AB">
            <w:pPr>
              <w:spacing w:line="480" w:lineRule="auto"/>
              <w:ind w:rightChars="-330" w:right="-693"/>
              <w:rPr>
                <w:rFonts w:ascii="仿宋" w:eastAsia="仿宋" w:hAnsi="仿宋"/>
                <w:sz w:val="24"/>
              </w:rPr>
            </w:pPr>
            <w:r w:rsidRPr="00704B97">
              <w:rPr>
                <w:rFonts w:ascii="仿宋" w:eastAsia="仿宋" w:hAnsi="仿宋" w:hint="eastAsia"/>
                <w:sz w:val="24"/>
              </w:rPr>
              <w:t>12</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sz w:val="24"/>
              </w:rPr>
              <w:t>徐立新</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男</w:t>
            </w:r>
          </w:p>
        </w:tc>
        <w:tc>
          <w:tcPr>
            <w:tcW w:w="709"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39</w:t>
            </w:r>
          </w:p>
        </w:tc>
        <w:tc>
          <w:tcPr>
            <w:tcW w:w="850"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高  工</w:t>
            </w:r>
          </w:p>
        </w:tc>
        <w:tc>
          <w:tcPr>
            <w:tcW w:w="851" w:type="dxa"/>
          </w:tcPr>
          <w:p w:rsidR="00857FC3" w:rsidRPr="00704B97" w:rsidRDefault="00857FC3" w:rsidP="00D808AB">
            <w:pPr>
              <w:spacing w:line="480" w:lineRule="auto"/>
              <w:ind w:rightChars="-330" w:right="-693"/>
              <w:jc w:val="left"/>
              <w:rPr>
                <w:rFonts w:ascii="仿宋" w:eastAsia="仿宋" w:hAnsi="仿宋"/>
                <w:sz w:val="24"/>
              </w:rPr>
            </w:pPr>
          </w:p>
        </w:tc>
        <w:tc>
          <w:tcPr>
            <w:tcW w:w="708" w:type="dxa"/>
          </w:tcPr>
          <w:p w:rsidR="00857FC3"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tcPr>
          <w:p w:rsidR="00857FC3" w:rsidRPr="00704B97" w:rsidRDefault="00857FC3" w:rsidP="00D808AB">
            <w:pPr>
              <w:jc w:val="left"/>
              <w:rPr>
                <w:rFonts w:ascii="仿宋" w:eastAsia="仿宋" w:hAnsi="仿宋"/>
                <w:sz w:val="24"/>
              </w:rPr>
            </w:pPr>
            <w:r w:rsidRPr="00704B97">
              <w:rPr>
                <w:rFonts w:ascii="仿宋" w:eastAsia="仿宋" w:hAnsi="仿宋" w:hint="eastAsia"/>
                <w:sz w:val="24"/>
              </w:rPr>
              <w:t>生物工程</w:t>
            </w:r>
          </w:p>
        </w:tc>
        <w:tc>
          <w:tcPr>
            <w:tcW w:w="2102" w:type="dxa"/>
            <w:vAlign w:val="center"/>
          </w:tcPr>
          <w:p w:rsidR="00857FC3" w:rsidRPr="00704B97" w:rsidRDefault="007D5A04" w:rsidP="003F4BAA">
            <w:pPr>
              <w:ind w:leftChars="-51" w:left="1" w:rightChars="-330" w:right="-693" w:hangingChars="45" w:hanging="108"/>
              <w:jc w:val="left"/>
              <w:rPr>
                <w:rFonts w:ascii="仿宋" w:eastAsia="仿宋" w:hAnsi="仿宋"/>
                <w:sz w:val="24"/>
              </w:rPr>
            </w:pPr>
            <w:r w:rsidRPr="00704B97">
              <w:rPr>
                <w:rFonts w:ascii="仿宋" w:eastAsia="仿宋" w:hAnsi="仿宋" w:hint="eastAsia"/>
                <w:sz w:val="24"/>
              </w:rPr>
              <w:t>示范交流平台建设</w:t>
            </w:r>
          </w:p>
        </w:tc>
      </w:tr>
      <w:tr w:rsidR="00FF20E0" w:rsidRPr="00634388" w:rsidTr="00AC5DD0">
        <w:trPr>
          <w:cantSplit/>
          <w:trHeight w:hRule="exact" w:val="699"/>
          <w:jc w:val="center"/>
        </w:trPr>
        <w:tc>
          <w:tcPr>
            <w:tcW w:w="601" w:type="dxa"/>
            <w:vAlign w:val="center"/>
          </w:tcPr>
          <w:p w:rsidR="00FF20E0" w:rsidRPr="00704B97" w:rsidRDefault="00FF20E0" w:rsidP="00D808AB">
            <w:pPr>
              <w:spacing w:line="480" w:lineRule="auto"/>
              <w:ind w:rightChars="-330" w:right="-693"/>
              <w:rPr>
                <w:rFonts w:ascii="仿宋" w:eastAsia="仿宋" w:hAnsi="仿宋"/>
                <w:sz w:val="24"/>
              </w:rPr>
            </w:pPr>
            <w:r w:rsidRPr="00704B97">
              <w:rPr>
                <w:rFonts w:ascii="仿宋" w:eastAsia="仿宋" w:hAnsi="仿宋" w:hint="eastAsia"/>
                <w:sz w:val="24"/>
              </w:rPr>
              <w:t>13</w:t>
            </w:r>
          </w:p>
        </w:tc>
        <w:tc>
          <w:tcPr>
            <w:tcW w:w="850"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杨雪薇</w:t>
            </w:r>
          </w:p>
        </w:tc>
        <w:tc>
          <w:tcPr>
            <w:tcW w:w="709"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27</w:t>
            </w:r>
          </w:p>
        </w:tc>
        <w:tc>
          <w:tcPr>
            <w:tcW w:w="850"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助</w:t>
            </w:r>
            <w:r w:rsidR="00986AB9" w:rsidRPr="00704B97">
              <w:rPr>
                <w:rFonts w:ascii="仿宋" w:eastAsia="仿宋" w:hAnsi="仿宋" w:hint="eastAsia"/>
                <w:sz w:val="24"/>
              </w:rPr>
              <w:t xml:space="preserve">  </w:t>
            </w:r>
            <w:r w:rsidRPr="00704B97">
              <w:rPr>
                <w:rFonts w:ascii="仿宋" w:eastAsia="仿宋" w:hAnsi="仿宋" w:hint="eastAsia"/>
                <w:sz w:val="24"/>
              </w:rPr>
              <w:t>工</w:t>
            </w:r>
          </w:p>
        </w:tc>
        <w:tc>
          <w:tcPr>
            <w:tcW w:w="851" w:type="dxa"/>
          </w:tcPr>
          <w:p w:rsidR="00FF20E0" w:rsidRPr="00704B97" w:rsidRDefault="00FF20E0" w:rsidP="00D808AB">
            <w:pPr>
              <w:spacing w:line="480" w:lineRule="auto"/>
              <w:ind w:rightChars="-330" w:right="-693"/>
              <w:jc w:val="left"/>
              <w:rPr>
                <w:rFonts w:ascii="仿宋" w:eastAsia="仿宋" w:hAnsi="仿宋"/>
                <w:sz w:val="24"/>
              </w:rPr>
            </w:pPr>
          </w:p>
        </w:tc>
        <w:tc>
          <w:tcPr>
            <w:tcW w:w="708"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硕士</w:t>
            </w:r>
          </w:p>
        </w:tc>
        <w:tc>
          <w:tcPr>
            <w:tcW w:w="1276" w:type="dxa"/>
            <w:vAlign w:val="center"/>
          </w:tcPr>
          <w:p w:rsidR="00AC5DD0" w:rsidRPr="00704B97" w:rsidRDefault="00857FC3" w:rsidP="00D808AB">
            <w:pPr>
              <w:ind w:rightChars="-330" w:right="-693"/>
              <w:jc w:val="left"/>
              <w:rPr>
                <w:rFonts w:ascii="仿宋" w:eastAsia="仿宋" w:hAnsi="仿宋"/>
                <w:sz w:val="24"/>
              </w:rPr>
            </w:pPr>
            <w:r w:rsidRPr="00704B97">
              <w:rPr>
                <w:rFonts w:ascii="仿宋" w:eastAsia="仿宋" w:hAnsi="仿宋" w:hint="eastAsia"/>
                <w:sz w:val="24"/>
              </w:rPr>
              <w:t>微生物</w:t>
            </w:r>
            <w:r w:rsidRPr="00704B97">
              <w:rPr>
                <w:rFonts w:ascii="仿宋" w:eastAsia="仿宋" w:hAnsi="仿宋"/>
                <w:sz w:val="24"/>
              </w:rPr>
              <w:t>与</w:t>
            </w:r>
          </w:p>
          <w:p w:rsidR="00FF20E0" w:rsidRPr="00704B97" w:rsidRDefault="00857FC3" w:rsidP="00D808AB">
            <w:pPr>
              <w:ind w:rightChars="-330" w:right="-693"/>
              <w:jc w:val="left"/>
              <w:rPr>
                <w:rFonts w:ascii="仿宋" w:eastAsia="仿宋" w:hAnsi="仿宋"/>
                <w:sz w:val="24"/>
              </w:rPr>
            </w:pPr>
            <w:r w:rsidRPr="00704B97">
              <w:rPr>
                <w:rFonts w:ascii="仿宋" w:eastAsia="仿宋" w:hAnsi="仿宋"/>
                <w:sz w:val="24"/>
              </w:rPr>
              <w:t>生化药学</w:t>
            </w:r>
          </w:p>
        </w:tc>
        <w:tc>
          <w:tcPr>
            <w:tcW w:w="2102" w:type="dxa"/>
            <w:vAlign w:val="center"/>
          </w:tcPr>
          <w:p w:rsidR="00FF20E0" w:rsidRPr="00704B97" w:rsidRDefault="007D5A04" w:rsidP="00D808AB">
            <w:pPr>
              <w:ind w:rightChars="-330" w:right="-693"/>
              <w:jc w:val="left"/>
              <w:rPr>
                <w:rFonts w:ascii="仿宋" w:eastAsia="仿宋" w:hAnsi="仿宋"/>
                <w:sz w:val="24"/>
              </w:rPr>
            </w:pPr>
            <w:r w:rsidRPr="00704B97">
              <w:rPr>
                <w:rFonts w:ascii="仿宋" w:eastAsia="仿宋" w:hAnsi="仿宋" w:hint="eastAsia"/>
                <w:sz w:val="24"/>
              </w:rPr>
              <w:t>示范交流平台建设</w:t>
            </w:r>
          </w:p>
        </w:tc>
      </w:tr>
      <w:tr w:rsidR="00FF20E0" w:rsidRPr="00634388" w:rsidTr="00AC5DD0">
        <w:trPr>
          <w:cantSplit/>
          <w:trHeight w:hRule="exact" w:val="527"/>
          <w:jc w:val="center"/>
        </w:trPr>
        <w:tc>
          <w:tcPr>
            <w:tcW w:w="601" w:type="dxa"/>
            <w:vAlign w:val="center"/>
          </w:tcPr>
          <w:p w:rsidR="00FF20E0" w:rsidRPr="00704B97" w:rsidRDefault="00FF20E0" w:rsidP="00D808AB">
            <w:pPr>
              <w:spacing w:line="480" w:lineRule="auto"/>
              <w:ind w:rightChars="-330" w:right="-693"/>
              <w:rPr>
                <w:rFonts w:ascii="仿宋" w:eastAsia="仿宋" w:hAnsi="仿宋"/>
                <w:sz w:val="24"/>
              </w:rPr>
            </w:pPr>
            <w:r w:rsidRPr="00704B97">
              <w:rPr>
                <w:rFonts w:ascii="仿宋" w:eastAsia="仿宋" w:hAnsi="仿宋" w:hint="eastAsia"/>
                <w:sz w:val="24"/>
              </w:rPr>
              <w:t>14</w:t>
            </w:r>
          </w:p>
        </w:tc>
        <w:tc>
          <w:tcPr>
            <w:tcW w:w="850"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高</w:t>
            </w:r>
            <w:r w:rsidR="007D5A04" w:rsidRPr="00704B97">
              <w:rPr>
                <w:rFonts w:ascii="仿宋" w:eastAsia="仿宋" w:hAnsi="仿宋" w:hint="eastAsia"/>
                <w:sz w:val="24"/>
              </w:rPr>
              <w:t xml:space="preserve">  </w:t>
            </w:r>
            <w:r w:rsidRPr="00704B97">
              <w:rPr>
                <w:rFonts w:ascii="仿宋" w:eastAsia="仿宋" w:hAnsi="仿宋" w:hint="eastAsia"/>
                <w:sz w:val="24"/>
              </w:rPr>
              <w:t>印</w:t>
            </w:r>
          </w:p>
        </w:tc>
        <w:tc>
          <w:tcPr>
            <w:tcW w:w="709"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34</w:t>
            </w:r>
          </w:p>
        </w:tc>
        <w:tc>
          <w:tcPr>
            <w:tcW w:w="850"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副教授</w:t>
            </w:r>
          </w:p>
        </w:tc>
        <w:tc>
          <w:tcPr>
            <w:tcW w:w="851" w:type="dxa"/>
          </w:tcPr>
          <w:p w:rsidR="00FF20E0" w:rsidRPr="00704B97" w:rsidRDefault="00FF20E0" w:rsidP="00D808AB">
            <w:pPr>
              <w:spacing w:line="480" w:lineRule="auto"/>
              <w:ind w:rightChars="-330" w:right="-693"/>
              <w:jc w:val="left"/>
              <w:rPr>
                <w:rFonts w:ascii="仿宋" w:eastAsia="仿宋" w:hAnsi="仿宋"/>
                <w:sz w:val="24"/>
              </w:rPr>
            </w:pPr>
          </w:p>
        </w:tc>
        <w:tc>
          <w:tcPr>
            <w:tcW w:w="708"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博士</w:t>
            </w:r>
          </w:p>
        </w:tc>
        <w:tc>
          <w:tcPr>
            <w:tcW w:w="1276" w:type="dxa"/>
            <w:vAlign w:val="center"/>
          </w:tcPr>
          <w:p w:rsidR="00FF20E0" w:rsidRPr="00704B97" w:rsidRDefault="00857FC3" w:rsidP="00D808AB">
            <w:pPr>
              <w:ind w:rightChars="-330" w:right="-693"/>
              <w:jc w:val="left"/>
              <w:rPr>
                <w:rFonts w:ascii="仿宋" w:eastAsia="仿宋" w:hAnsi="仿宋"/>
                <w:sz w:val="24"/>
              </w:rPr>
            </w:pPr>
            <w:r w:rsidRPr="00704B97">
              <w:rPr>
                <w:rFonts w:ascii="仿宋" w:eastAsia="仿宋" w:hAnsi="仿宋" w:hint="eastAsia"/>
                <w:sz w:val="24"/>
              </w:rPr>
              <w:t>化学生物学</w:t>
            </w:r>
          </w:p>
        </w:tc>
        <w:tc>
          <w:tcPr>
            <w:tcW w:w="2102" w:type="dxa"/>
            <w:vAlign w:val="center"/>
          </w:tcPr>
          <w:p w:rsidR="00FF20E0" w:rsidRPr="00704B97" w:rsidRDefault="003F4BAA" w:rsidP="00D808AB">
            <w:pPr>
              <w:ind w:rightChars="-330" w:right="-693"/>
              <w:jc w:val="left"/>
              <w:rPr>
                <w:rFonts w:ascii="仿宋" w:eastAsia="仿宋" w:hAnsi="仿宋"/>
                <w:sz w:val="24"/>
              </w:rPr>
            </w:pPr>
            <w:r w:rsidRPr="00704B97">
              <w:rPr>
                <w:rFonts w:ascii="仿宋" w:eastAsia="仿宋" w:hAnsi="仿宋" w:hint="eastAsia"/>
                <w:sz w:val="24"/>
              </w:rPr>
              <w:t>实践育人团队建设</w:t>
            </w:r>
          </w:p>
        </w:tc>
      </w:tr>
      <w:tr w:rsidR="00FF20E0" w:rsidRPr="00634388" w:rsidTr="00AC5DD0">
        <w:trPr>
          <w:cantSplit/>
          <w:trHeight w:hRule="exact" w:val="744"/>
          <w:jc w:val="center"/>
        </w:trPr>
        <w:tc>
          <w:tcPr>
            <w:tcW w:w="601" w:type="dxa"/>
            <w:vAlign w:val="center"/>
          </w:tcPr>
          <w:p w:rsidR="00FF20E0" w:rsidRPr="00704B97" w:rsidRDefault="00FF20E0" w:rsidP="00D808AB">
            <w:pPr>
              <w:spacing w:line="480" w:lineRule="auto"/>
              <w:ind w:rightChars="-330" w:right="-693"/>
              <w:rPr>
                <w:rFonts w:ascii="仿宋" w:eastAsia="仿宋" w:hAnsi="仿宋"/>
                <w:sz w:val="24"/>
              </w:rPr>
            </w:pPr>
            <w:r w:rsidRPr="00704B97">
              <w:rPr>
                <w:rFonts w:ascii="仿宋" w:eastAsia="仿宋" w:hAnsi="仿宋" w:hint="eastAsia"/>
                <w:sz w:val="24"/>
              </w:rPr>
              <w:t>15</w:t>
            </w:r>
          </w:p>
        </w:tc>
        <w:tc>
          <w:tcPr>
            <w:tcW w:w="850"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周毓麟</w:t>
            </w:r>
          </w:p>
        </w:tc>
        <w:tc>
          <w:tcPr>
            <w:tcW w:w="709"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女</w:t>
            </w:r>
          </w:p>
        </w:tc>
        <w:tc>
          <w:tcPr>
            <w:tcW w:w="709"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34</w:t>
            </w:r>
          </w:p>
        </w:tc>
        <w:tc>
          <w:tcPr>
            <w:tcW w:w="850" w:type="dxa"/>
          </w:tcPr>
          <w:p w:rsidR="00FF20E0" w:rsidRPr="00704B97" w:rsidRDefault="003E418A" w:rsidP="00D808AB">
            <w:pPr>
              <w:spacing w:line="480" w:lineRule="auto"/>
              <w:ind w:rightChars="-330" w:right="-693"/>
              <w:jc w:val="left"/>
              <w:rPr>
                <w:rFonts w:ascii="仿宋" w:eastAsia="仿宋" w:hAnsi="仿宋"/>
                <w:sz w:val="24"/>
              </w:rPr>
            </w:pPr>
            <w:r w:rsidRPr="00704B97">
              <w:rPr>
                <w:rFonts w:ascii="仿宋" w:eastAsia="仿宋" w:hAnsi="仿宋" w:hint="eastAsia"/>
                <w:sz w:val="24"/>
              </w:rPr>
              <w:t>工程师</w:t>
            </w:r>
          </w:p>
        </w:tc>
        <w:tc>
          <w:tcPr>
            <w:tcW w:w="851" w:type="dxa"/>
          </w:tcPr>
          <w:p w:rsidR="00FF20E0" w:rsidRPr="00704B97" w:rsidRDefault="00FF20E0" w:rsidP="00D808AB">
            <w:pPr>
              <w:spacing w:line="480" w:lineRule="auto"/>
              <w:ind w:rightChars="-330" w:right="-693"/>
              <w:jc w:val="left"/>
              <w:rPr>
                <w:rFonts w:ascii="仿宋" w:eastAsia="仿宋" w:hAnsi="仿宋"/>
                <w:sz w:val="24"/>
              </w:rPr>
            </w:pPr>
          </w:p>
        </w:tc>
        <w:tc>
          <w:tcPr>
            <w:tcW w:w="708" w:type="dxa"/>
          </w:tcPr>
          <w:p w:rsidR="00FF20E0" w:rsidRPr="00704B97" w:rsidRDefault="00857FC3" w:rsidP="00D808AB">
            <w:pPr>
              <w:spacing w:line="480" w:lineRule="auto"/>
              <w:ind w:rightChars="-330" w:right="-693"/>
              <w:jc w:val="left"/>
              <w:rPr>
                <w:rFonts w:ascii="仿宋" w:eastAsia="仿宋" w:hAnsi="仿宋"/>
                <w:sz w:val="24"/>
              </w:rPr>
            </w:pPr>
            <w:r w:rsidRPr="00704B97">
              <w:rPr>
                <w:rFonts w:ascii="仿宋" w:eastAsia="仿宋" w:hAnsi="仿宋" w:hint="eastAsia"/>
                <w:sz w:val="24"/>
              </w:rPr>
              <w:t>硕士</w:t>
            </w:r>
          </w:p>
        </w:tc>
        <w:tc>
          <w:tcPr>
            <w:tcW w:w="1276" w:type="dxa"/>
            <w:vAlign w:val="center"/>
          </w:tcPr>
          <w:p w:rsidR="00AC5DD0" w:rsidRPr="00704B97" w:rsidRDefault="006C5649" w:rsidP="00D808AB">
            <w:pPr>
              <w:ind w:rightChars="-330" w:right="-693"/>
              <w:jc w:val="left"/>
              <w:rPr>
                <w:rFonts w:ascii="仿宋" w:eastAsia="仿宋" w:hAnsi="仿宋"/>
                <w:sz w:val="24"/>
              </w:rPr>
            </w:pPr>
            <w:r w:rsidRPr="00704B97">
              <w:rPr>
                <w:rFonts w:ascii="仿宋" w:eastAsia="仿宋" w:hAnsi="仿宋" w:hint="eastAsia"/>
                <w:sz w:val="24"/>
              </w:rPr>
              <w:t>生物化学与</w:t>
            </w:r>
          </w:p>
          <w:p w:rsidR="00FF20E0" w:rsidRPr="00704B97" w:rsidRDefault="006C5649" w:rsidP="00D808AB">
            <w:pPr>
              <w:ind w:rightChars="-330" w:right="-693"/>
              <w:jc w:val="left"/>
              <w:rPr>
                <w:rFonts w:ascii="仿宋" w:eastAsia="仿宋" w:hAnsi="仿宋"/>
                <w:sz w:val="24"/>
              </w:rPr>
            </w:pPr>
            <w:r w:rsidRPr="00704B97">
              <w:rPr>
                <w:rFonts w:ascii="仿宋" w:eastAsia="仿宋" w:hAnsi="仿宋" w:hint="eastAsia"/>
                <w:sz w:val="24"/>
              </w:rPr>
              <w:t>分子生物学</w:t>
            </w:r>
          </w:p>
        </w:tc>
        <w:tc>
          <w:tcPr>
            <w:tcW w:w="2102" w:type="dxa"/>
            <w:vAlign w:val="center"/>
          </w:tcPr>
          <w:p w:rsidR="00FF20E0" w:rsidRPr="00704B97" w:rsidRDefault="007D5A04" w:rsidP="00D808AB">
            <w:pPr>
              <w:ind w:rightChars="-330" w:right="-693"/>
              <w:jc w:val="left"/>
              <w:rPr>
                <w:rFonts w:ascii="仿宋" w:eastAsia="仿宋" w:hAnsi="仿宋"/>
                <w:sz w:val="24"/>
              </w:rPr>
            </w:pPr>
            <w:r w:rsidRPr="00704B97">
              <w:rPr>
                <w:rFonts w:ascii="仿宋" w:eastAsia="仿宋" w:hAnsi="仿宋" w:hint="eastAsia"/>
                <w:sz w:val="24"/>
              </w:rPr>
              <w:t>实践教育资源建设</w:t>
            </w:r>
          </w:p>
        </w:tc>
      </w:tr>
    </w:tbl>
    <w:p w:rsidR="00D808AB" w:rsidRDefault="00D808AB" w:rsidP="00711AD6">
      <w:pPr>
        <w:jc w:val="center"/>
        <w:rPr>
          <w:rFonts w:ascii="黑体" w:eastAsia="黑体"/>
          <w:sz w:val="36"/>
          <w:szCs w:val="36"/>
        </w:rPr>
      </w:pPr>
    </w:p>
    <w:p w:rsidR="00711AD6" w:rsidRPr="00634388" w:rsidRDefault="00711AD6" w:rsidP="00711AD6">
      <w:pPr>
        <w:jc w:val="center"/>
        <w:rPr>
          <w:rFonts w:ascii="黑体" w:eastAsia="黑体"/>
          <w:sz w:val="36"/>
          <w:szCs w:val="36"/>
        </w:rPr>
      </w:pPr>
      <w:r w:rsidRPr="00634388">
        <w:rPr>
          <w:rFonts w:ascii="黑体" w:eastAsia="黑体" w:hint="eastAsia"/>
          <w:sz w:val="36"/>
          <w:szCs w:val="36"/>
        </w:rPr>
        <w:t>四、教学成果</w:t>
      </w:r>
    </w:p>
    <w:p w:rsidR="00711AD6" w:rsidRPr="00634388" w:rsidRDefault="00711AD6" w:rsidP="00711AD6">
      <w:pPr>
        <w:spacing w:afterLines="50" w:after="156" w:line="360" w:lineRule="auto"/>
        <w:ind w:firstLineChars="100" w:firstLine="241"/>
        <w:rPr>
          <w:rFonts w:ascii="仿宋_GB2312" w:eastAsia="仿宋_GB2312" w:hAnsi="宋体"/>
          <w:b/>
          <w:bCs/>
          <w:sz w:val="24"/>
        </w:rPr>
      </w:pPr>
      <w:r w:rsidRPr="00634388">
        <w:rPr>
          <w:rFonts w:ascii="仿宋_GB2312" w:eastAsia="仿宋_GB2312" w:hAnsi="宋体" w:hint="eastAsia"/>
          <w:b/>
          <w:bCs/>
          <w:sz w:val="24"/>
        </w:rPr>
        <w:t>4-1.在研和完成省级及以上教研课题</w:t>
      </w:r>
      <w:r w:rsidRPr="00634388">
        <w:rPr>
          <w:rFonts w:ascii="仿宋_GB2312" w:eastAsia="仿宋_GB2312" w:hint="eastAsia"/>
          <w:sz w:val="24"/>
        </w:rPr>
        <w:t>（限填负责人是本</w:t>
      </w:r>
      <w:r w:rsidR="00F705AC">
        <w:rPr>
          <w:rFonts w:ascii="仿宋_GB2312" w:eastAsia="仿宋_GB2312" w:hint="eastAsia"/>
          <w:sz w:val="24"/>
        </w:rPr>
        <w:t>工作室</w:t>
      </w:r>
      <w:r w:rsidRPr="00634388">
        <w:rPr>
          <w:rFonts w:ascii="仿宋_GB2312" w:eastAsia="仿宋_GB2312" w:hint="eastAsia"/>
          <w:sz w:val="24"/>
        </w:rPr>
        <w:t>成员的课题）</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6"/>
        <w:gridCol w:w="1838"/>
        <w:gridCol w:w="961"/>
        <w:gridCol w:w="1331"/>
        <w:gridCol w:w="1213"/>
      </w:tblGrid>
      <w:tr w:rsidR="00711AD6" w:rsidRPr="00634388" w:rsidTr="00505187">
        <w:trPr>
          <w:trHeight w:hRule="exact" w:val="556"/>
          <w:jc w:val="center"/>
        </w:trPr>
        <w:tc>
          <w:tcPr>
            <w:tcW w:w="1904"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课题名称</w:t>
            </w:r>
            <w:r w:rsidRPr="00634388">
              <w:rPr>
                <w:rFonts w:ascii="仿宋_GB2312" w:eastAsia="仿宋_GB2312" w:hint="eastAsia"/>
              </w:rPr>
              <w:t>（下达编号）</w:t>
            </w:r>
          </w:p>
        </w:tc>
        <w:tc>
          <w:tcPr>
            <w:tcW w:w="1065"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课题来源</w:t>
            </w:r>
          </w:p>
        </w:tc>
        <w:tc>
          <w:tcPr>
            <w:tcW w:w="557"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负责人</w:t>
            </w:r>
          </w:p>
        </w:tc>
        <w:tc>
          <w:tcPr>
            <w:tcW w:w="771"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起止时间</w:t>
            </w:r>
          </w:p>
        </w:tc>
        <w:tc>
          <w:tcPr>
            <w:tcW w:w="703"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结题时间</w:t>
            </w:r>
          </w:p>
        </w:tc>
      </w:tr>
      <w:tr w:rsidR="001E6701" w:rsidRPr="00634388" w:rsidTr="00AB5D4B">
        <w:trPr>
          <w:trHeight w:hRule="exact" w:val="1513"/>
          <w:jc w:val="center"/>
        </w:trPr>
        <w:tc>
          <w:tcPr>
            <w:tcW w:w="1904" w:type="pct"/>
            <w:vAlign w:val="center"/>
          </w:tcPr>
          <w:p w:rsidR="001E6701" w:rsidRPr="00634388" w:rsidRDefault="001E6701" w:rsidP="001E6701">
            <w:pPr>
              <w:spacing w:line="300" w:lineRule="auto"/>
              <w:rPr>
                <w:rFonts w:ascii="仿宋_GB2312" w:eastAsia="仿宋_GB2312" w:hAnsi="宋体"/>
                <w:bCs/>
                <w:sz w:val="24"/>
              </w:rPr>
            </w:pPr>
            <w:r w:rsidRPr="00ED56D8">
              <w:rPr>
                <w:rFonts w:ascii="仿宋_GB2312" w:eastAsia="仿宋_GB2312" w:hAnsi="宋体" w:hint="eastAsia"/>
                <w:bCs/>
                <w:sz w:val="24"/>
              </w:rPr>
              <w:t>网络环境下“生物学实验”混合式教学的改革研究</w:t>
            </w:r>
          </w:p>
        </w:tc>
        <w:tc>
          <w:tcPr>
            <w:tcW w:w="1065" w:type="pct"/>
            <w:vAlign w:val="center"/>
          </w:tcPr>
          <w:p w:rsidR="001E6701" w:rsidRPr="00634388" w:rsidRDefault="001E6701" w:rsidP="001E6701">
            <w:pPr>
              <w:spacing w:line="300" w:lineRule="auto"/>
              <w:rPr>
                <w:rFonts w:ascii="仿宋_GB2312" w:eastAsia="仿宋_GB2312" w:hAnsi="宋体"/>
                <w:bCs/>
                <w:sz w:val="24"/>
              </w:rPr>
            </w:pPr>
            <w:r w:rsidRPr="00ED56D8">
              <w:rPr>
                <w:rFonts w:ascii="仿宋_GB2312" w:eastAsia="仿宋_GB2312" w:hAnsi="宋体" w:hint="eastAsia"/>
                <w:bCs/>
                <w:sz w:val="24"/>
              </w:rPr>
              <w:t>中国高等教育学会“十三五”高等教育科学研究规划课题</w:t>
            </w:r>
          </w:p>
        </w:tc>
        <w:tc>
          <w:tcPr>
            <w:tcW w:w="557" w:type="pct"/>
            <w:vAlign w:val="center"/>
          </w:tcPr>
          <w:p w:rsidR="001E6701" w:rsidRPr="00634388" w:rsidRDefault="001E6701" w:rsidP="001E6701">
            <w:pPr>
              <w:spacing w:line="300" w:lineRule="auto"/>
              <w:rPr>
                <w:rFonts w:ascii="仿宋_GB2312" w:eastAsia="仿宋_GB2312" w:hAnsi="宋体"/>
                <w:bCs/>
                <w:sz w:val="24"/>
              </w:rPr>
            </w:pPr>
            <w:r>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2016</w:t>
            </w:r>
            <w:r w:rsidR="00E06CFD">
              <w:rPr>
                <w:rFonts w:ascii="仿宋_GB2312" w:eastAsia="仿宋_GB2312" w:hAnsi="宋体"/>
                <w:bCs/>
                <w:sz w:val="24"/>
              </w:rPr>
              <w:t>.</w:t>
            </w:r>
            <w:r w:rsidRPr="001E6701">
              <w:rPr>
                <w:rFonts w:ascii="仿宋_GB2312" w:eastAsia="仿宋_GB2312" w:hAnsi="宋体" w:hint="eastAsia"/>
                <w:bCs/>
                <w:sz w:val="24"/>
              </w:rPr>
              <w:t>6</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2018</w:t>
            </w:r>
            <w:r w:rsidR="00E06CFD">
              <w:rPr>
                <w:rFonts w:ascii="仿宋_GB2312" w:eastAsia="仿宋_GB2312" w:hAnsi="宋体"/>
                <w:bCs/>
                <w:sz w:val="24"/>
              </w:rPr>
              <w:t>.</w:t>
            </w:r>
            <w:r w:rsidRPr="001E6701">
              <w:rPr>
                <w:rFonts w:ascii="仿宋_GB2312" w:eastAsia="仿宋_GB2312" w:hAnsi="宋体" w:hint="eastAsia"/>
                <w:bCs/>
                <w:sz w:val="24"/>
              </w:rPr>
              <w:t>9</w:t>
            </w:r>
          </w:p>
        </w:tc>
      </w:tr>
      <w:tr w:rsidR="001E6701" w:rsidRPr="00634388" w:rsidTr="00505187">
        <w:trPr>
          <w:trHeight w:hRule="exact" w:val="742"/>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“生物学基础实验”第二批国家级精品资源共享课立项</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教育部本科教学工程</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2013</w:t>
            </w:r>
            <w:r w:rsidR="00E06CFD">
              <w:rPr>
                <w:rFonts w:ascii="仿宋_GB2312" w:eastAsia="仿宋_GB2312" w:hAnsi="宋体"/>
                <w:bCs/>
                <w:sz w:val="24"/>
              </w:rPr>
              <w:t>.</w:t>
            </w:r>
            <w:r w:rsidRPr="001E6701">
              <w:rPr>
                <w:rFonts w:ascii="仿宋_GB2312" w:eastAsia="仿宋_GB2312" w:hAnsi="宋体" w:hint="eastAsia"/>
                <w:bCs/>
                <w:sz w:val="24"/>
              </w:rPr>
              <w:t>1</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71A9E" w:rsidP="001E6701">
            <w:pPr>
              <w:jc w:val="center"/>
              <w:rPr>
                <w:rFonts w:ascii="仿宋_GB2312" w:eastAsia="仿宋_GB2312" w:hAnsi="宋体"/>
                <w:bCs/>
                <w:sz w:val="24"/>
              </w:rPr>
            </w:pPr>
            <w:r>
              <w:rPr>
                <w:rFonts w:ascii="仿宋_GB2312" w:eastAsia="仿宋_GB2312" w:hAnsi="宋体" w:hint="eastAsia"/>
                <w:bCs/>
                <w:sz w:val="24"/>
              </w:rPr>
              <w:t>2016.6</w:t>
            </w:r>
          </w:p>
        </w:tc>
      </w:tr>
      <w:tr w:rsidR="001E6701" w:rsidRPr="00634388" w:rsidTr="005B42EE">
        <w:trPr>
          <w:trHeight w:hRule="exact" w:val="994"/>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国家级化学</w:t>
            </w:r>
            <w:r w:rsidRPr="001E6701">
              <w:rPr>
                <w:rFonts w:ascii="微软雅黑" w:eastAsia="微软雅黑" w:hAnsi="微软雅黑" w:cs="微软雅黑" w:hint="eastAsia"/>
                <w:bCs/>
                <w:sz w:val="24"/>
              </w:rPr>
              <w:t>•</w:t>
            </w:r>
            <w:r w:rsidRPr="001E6701">
              <w:rPr>
                <w:rFonts w:ascii="仿宋" w:eastAsia="仿宋" w:hAnsi="仿宋" w:cs="仿宋" w:hint="eastAsia"/>
                <w:bCs/>
                <w:sz w:val="24"/>
              </w:rPr>
              <w:t>生命科学专业实验教学示范中心的建设</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教育部本科教学工程</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2012</w:t>
            </w:r>
            <w:r w:rsidR="00E06CFD">
              <w:rPr>
                <w:rFonts w:ascii="仿宋_GB2312" w:eastAsia="仿宋_GB2312" w:hAnsi="宋体"/>
                <w:bCs/>
                <w:sz w:val="24"/>
              </w:rPr>
              <w:t>.</w:t>
            </w:r>
            <w:r w:rsidRPr="001E6701">
              <w:rPr>
                <w:rFonts w:ascii="仿宋_GB2312" w:eastAsia="仿宋_GB2312" w:hAnsi="宋体" w:hint="eastAsia"/>
                <w:bCs/>
                <w:sz w:val="24"/>
              </w:rPr>
              <w:t>7</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12</w:t>
            </w:r>
          </w:p>
        </w:tc>
      </w:tr>
      <w:tr w:rsidR="001E6701" w:rsidRPr="00634388" w:rsidTr="00505187">
        <w:trPr>
          <w:trHeight w:hRule="exact" w:val="994"/>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 xml:space="preserve">国家高层次人才特殊支持计划（“万人计划”教学名师） </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中央人才工作协调小组、中共中央组织部</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2014</w:t>
            </w:r>
            <w:r w:rsidR="00E06CFD">
              <w:rPr>
                <w:rFonts w:ascii="仿宋_GB2312" w:eastAsia="仿宋_GB2312" w:hAnsi="宋体"/>
                <w:bCs/>
                <w:sz w:val="24"/>
              </w:rPr>
              <w:t>.</w:t>
            </w:r>
            <w:r w:rsidRPr="001E6701">
              <w:rPr>
                <w:rFonts w:ascii="仿宋_GB2312" w:eastAsia="仿宋_GB2312" w:hAnsi="宋体" w:hint="eastAsia"/>
                <w:bCs/>
                <w:sz w:val="24"/>
              </w:rPr>
              <w:t>4</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71A9E" w:rsidP="001E6701">
            <w:pPr>
              <w:jc w:val="center"/>
              <w:rPr>
                <w:rFonts w:ascii="仿宋_GB2312" w:eastAsia="仿宋_GB2312" w:hAnsi="宋体"/>
                <w:bCs/>
                <w:sz w:val="24"/>
              </w:rPr>
            </w:pPr>
            <w:r>
              <w:rPr>
                <w:rFonts w:ascii="仿宋_GB2312" w:eastAsia="仿宋_GB2312" w:hAnsi="宋体" w:hint="eastAsia"/>
                <w:bCs/>
                <w:sz w:val="24"/>
              </w:rPr>
              <w:t>至今</w:t>
            </w:r>
          </w:p>
        </w:tc>
      </w:tr>
      <w:tr w:rsidR="001E6701" w:rsidRPr="00634388" w:rsidTr="00505187">
        <w:trPr>
          <w:trHeight w:hRule="exact" w:val="569"/>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生物制药人才培养模式创新实验区</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吉林省教育厅</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2012</w:t>
            </w:r>
            <w:r w:rsidR="00E06CFD">
              <w:rPr>
                <w:rFonts w:ascii="仿宋_GB2312" w:eastAsia="仿宋_GB2312" w:hAnsi="宋体"/>
                <w:bCs/>
                <w:sz w:val="24"/>
              </w:rPr>
              <w:t>.</w:t>
            </w:r>
            <w:r w:rsidRPr="001E6701">
              <w:rPr>
                <w:rFonts w:ascii="仿宋_GB2312" w:eastAsia="仿宋_GB2312" w:hAnsi="宋体" w:hint="eastAsia"/>
                <w:bCs/>
                <w:sz w:val="24"/>
              </w:rPr>
              <w:t>10</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12</w:t>
            </w:r>
          </w:p>
        </w:tc>
      </w:tr>
      <w:tr w:rsidR="001E6701" w:rsidRPr="00634388" w:rsidTr="00AB5D4B">
        <w:trPr>
          <w:trHeight w:hRule="exact" w:val="1000"/>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搭建学科交叉平台，探索专业人才培养新模式</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吉林省高等教育教学研究课题重点资助</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2013</w:t>
            </w:r>
            <w:r w:rsidR="00E06CFD">
              <w:rPr>
                <w:rFonts w:ascii="仿宋_GB2312" w:eastAsia="仿宋_GB2312" w:hAnsi="宋体"/>
                <w:bCs/>
                <w:sz w:val="24"/>
              </w:rPr>
              <w:t>.</w:t>
            </w:r>
            <w:r w:rsidRPr="001E6701">
              <w:rPr>
                <w:rFonts w:ascii="仿宋_GB2312" w:eastAsia="仿宋_GB2312" w:hAnsi="宋体" w:hint="eastAsia"/>
                <w:bCs/>
                <w:sz w:val="24"/>
              </w:rPr>
              <w:t>1</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w:t>
            </w:r>
          </w:p>
        </w:tc>
      </w:tr>
      <w:tr w:rsidR="001E6701" w:rsidRPr="00634388" w:rsidTr="00AB5D4B">
        <w:trPr>
          <w:trHeight w:hRule="exact" w:val="986"/>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lastRenderedPageBreak/>
              <w:t>跨学科实践教学创新团队建设的研究与实践</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吉林省高等教育教学改革研究课题</w:t>
            </w:r>
          </w:p>
        </w:tc>
        <w:tc>
          <w:tcPr>
            <w:tcW w:w="557" w:type="pct"/>
            <w:vAlign w:val="center"/>
          </w:tcPr>
          <w:p w:rsidR="001E6701" w:rsidRPr="00634388" w:rsidRDefault="001E6701" w:rsidP="001E6701">
            <w:pPr>
              <w:spacing w:line="300" w:lineRule="auto"/>
              <w:rPr>
                <w:rFonts w:ascii="仿宋_GB2312" w:eastAsia="仿宋_GB2312" w:hAnsi="宋体"/>
                <w:bCs/>
                <w:sz w:val="24"/>
              </w:rPr>
            </w:pPr>
            <w:r>
              <w:rPr>
                <w:rFonts w:ascii="仿宋_GB2312" w:eastAsia="仿宋_GB2312" w:hAnsi="宋体" w:hint="eastAsia"/>
                <w:bCs/>
                <w:sz w:val="24"/>
              </w:rPr>
              <w:t>孟庆繁</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10</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w:t>
            </w:r>
            <w:r w:rsidR="00E06CFD">
              <w:rPr>
                <w:rFonts w:ascii="仿宋_GB2312" w:eastAsia="仿宋_GB2312" w:hAnsi="宋体" w:hint="eastAsia"/>
                <w:bCs/>
                <w:sz w:val="24"/>
              </w:rPr>
              <w:t>017.</w:t>
            </w:r>
            <w:r w:rsidRPr="001E6701">
              <w:rPr>
                <w:rFonts w:ascii="仿宋_GB2312" w:eastAsia="仿宋_GB2312" w:hAnsi="宋体" w:hint="eastAsia"/>
                <w:bCs/>
                <w:sz w:val="24"/>
              </w:rPr>
              <w:t>9</w:t>
            </w:r>
          </w:p>
        </w:tc>
      </w:tr>
      <w:tr w:rsidR="001E6701" w:rsidRPr="00634388" w:rsidTr="00AB5D4B">
        <w:trPr>
          <w:trHeight w:hRule="exact" w:val="985"/>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生物制药创新人才培养模式的改革与实践</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吉林省高等教育教学改革研究课题</w:t>
            </w:r>
          </w:p>
        </w:tc>
        <w:tc>
          <w:tcPr>
            <w:tcW w:w="557" w:type="pct"/>
            <w:vAlign w:val="center"/>
          </w:tcPr>
          <w:p w:rsidR="001E6701" w:rsidRPr="00634388" w:rsidRDefault="001E6701" w:rsidP="001E6701">
            <w:pPr>
              <w:spacing w:line="300" w:lineRule="auto"/>
              <w:rPr>
                <w:rFonts w:ascii="仿宋_GB2312" w:eastAsia="仿宋_GB2312" w:hAnsi="宋体"/>
                <w:bCs/>
                <w:sz w:val="24"/>
              </w:rPr>
            </w:pPr>
            <w:r>
              <w:rPr>
                <w:rFonts w:ascii="仿宋_GB2312" w:eastAsia="仿宋_GB2312" w:hAnsi="宋体" w:hint="eastAsia"/>
                <w:bCs/>
                <w:sz w:val="24"/>
              </w:rPr>
              <w:t>滕乐生</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10</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2017</w:t>
            </w:r>
            <w:r w:rsidR="00E06CFD">
              <w:rPr>
                <w:rFonts w:ascii="仿宋_GB2312" w:eastAsia="仿宋_GB2312" w:hAnsi="宋体"/>
                <w:bCs/>
                <w:sz w:val="24"/>
              </w:rPr>
              <w:t>.</w:t>
            </w:r>
            <w:r w:rsidRPr="001E6701">
              <w:rPr>
                <w:rFonts w:ascii="仿宋_GB2312" w:eastAsia="仿宋_GB2312" w:hAnsi="宋体" w:hint="eastAsia"/>
                <w:bCs/>
                <w:sz w:val="24"/>
              </w:rPr>
              <w:t>10</w:t>
            </w:r>
          </w:p>
        </w:tc>
      </w:tr>
      <w:tr w:rsidR="001E6701" w:rsidRPr="00634388" w:rsidTr="00AB5D4B">
        <w:trPr>
          <w:trHeight w:hRule="exact" w:val="986"/>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新常态下大学生创新创业教育模式的探索</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吉林省高等教育教学改革研究课题</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11</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2017</w:t>
            </w:r>
            <w:r w:rsidR="00E06CFD">
              <w:rPr>
                <w:rFonts w:ascii="仿宋_GB2312" w:eastAsia="仿宋_GB2312" w:hAnsi="宋体"/>
                <w:bCs/>
                <w:sz w:val="24"/>
              </w:rPr>
              <w:t>.</w:t>
            </w:r>
            <w:r w:rsidRPr="001E6701">
              <w:rPr>
                <w:rFonts w:ascii="仿宋_GB2312" w:eastAsia="仿宋_GB2312" w:hAnsi="宋体" w:hint="eastAsia"/>
                <w:bCs/>
                <w:sz w:val="24"/>
              </w:rPr>
              <w:t>11</w:t>
            </w:r>
          </w:p>
        </w:tc>
      </w:tr>
      <w:tr w:rsidR="001E6701" w:rsidRPr="00634388" w:rsidTr="00AB5D4B">
        <w:trPr>
          <w:trHeight w:hRule="exact" w:val="702"/>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大学生创新创业教育的改革研究</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吉林省教育科学规划课题</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2016</w:t>
            </w:r>
            <w:r w:rsidR="00E06CFD">
              <w:rPr>
                <w:rFonts w:ascii="仿宋_GB2312" w:eastAsia="仿宋_GB2312" w:hAnsi="宋体"/>
                <w:bCs/>
                <w:sz w:val="24"/>
              </w:rPr>
              <w:t>.</w:t>
            </w:r>
            <w:r w:rsidRPr="001E6701">
              <w:rPr>
                <w:rFonts w:ascii="仿宋_GB2312" w:eastAsia="仿宋_GB2312" w:hAnsi="宋体" w:hint="eastAsia"/>
                <w:bCs/>
                <w:sz w:val="24"/>
              </w:rPr>
              <w:t>6</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2019</w:t>
            </w:r>
            <w:r w:rsidR="00E06CFD">
              <w:rPr>
                <w:rFonts w:ascii="仿宋_GB2312" w:eastAsia="仿宋_GB2312" w:hAnsi="宋体"/>
                <w:bCs/>
                <w:sz w:val="24"/>
              </w:rPr>
              <w:t>.</w:t>
            </w:r>
            <w:r w:rsidRPr="001E6701">
              <w:rPr>
                <w:rFonts w:ascii="仿宋_GB2312" w:eastAsia="仿宋_GB2312" w:hAnsi="宋体" w:hint="eastAsia"/>
                <w:bCs/>
                <w:sz w:val="24"/>
              </w:rPr>
              <w:t>6</w:t>
            </w:r>
          </w:p>
        </w:tc>
      </w:tr>
      <w:tr w:rsidR="001E6701" w:rsidRPr="00634388" w:rsidTr="00AB5D4B">
        <w:trPr>
          <w:trHeight w:hRule="exact" w:val="996"/>
          <w:jc w:val="center"/>
        </w:trPr>
        <w:tc>
          <w:tcPr>
            <w:tcW w:w="1904"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1E6701">
            <w:pPr>
              <w:widowControl/>
              <w:jc w:val="left"/>
              <w:rPr>
                <w:rFonts w:ascii="仿宋_GB2312" w:eastAsia="仿宋_GB2312" w:hAnsi="宋体"/>
                <w:bCs/>
                <w:sz w:val="24"/>
              </w:rPr>
            </w:pPr>
            <w:r w:rsidRPr="001E6701">
              <w:rPr>
                <w:rFonts w:ascii="仿宋_GB2312" w:eastAsia="仿宋_GB2312" w:hAnsi="宋体" w:hint="eastAsia"/>
                <w:bCs/>
                <w:sz w:val="24"/>
              </w:rPr>
              <w:t>网络环境下“生物学实验”混合式教学的改革研究</w:t>
            </w:r>
          </w:p>
        </w:tc>
        <w:tc>
          <w:tcPr>
            <w:tcW w:w="1065"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1E6701">
            <w:pPr>
              <w:rPr>
                <w:rFonts w:ascii="仿宋_GB2312" w:eastAsia="仿宋_GB2312" w:hAnsi="宋体"/>
                <w:bCs/>
                <w:sz w:val="24"/>
              </w:rPr>
            </w:pPr>
            <w:r w:rsidRPr="001E6701">
              <w:rPr>
                <w:rFonts w:ascii="仿宋_GB2312" w:eastAsia="仿宋_GB2312" w:hAnsi="宋体" w:hint="eastAsia"/>
                <w:bCs/>
                <w:sz w:val="24"/>
              </w:rPr>
              <w:t>吉林省高等教育教学改革研究课题</w:t>
            </w:r>
          </w:p>
        </w:tc>
        <w:tc>
          <w:tcPr>
            <w:tcW w:w="557" w:type="pct"/>
            <w:vAlign w:val="center"/>
          </w:tcPr>
          <w:p w:rsidR="001E6701" w:rsidRPr="00634388" w:rsidRDefault="001E6701" w:rsidP="001E6701">
            <w:pPr>
              <w:spacing w:line="300" w:lineRule="auto"/>
              <w:rPr>
                <w:rFonts w:ascii="仿宋_GB2312" w:eastAsia="仿宋_GB2312" w:hAnsi="宋体"/>
                <w:bCs/>
                <w:sz w:val="24"/>
              </w:rPr>
            </w:pPr>
            <w:r w:rsidRPr="001E6701">
              <w:rPr>
                <w:rFonts w:ascii="仿宋_GB2312" w:eastAsia="仿宋_GB2312" w:hAnsi="宋体" w:hint="eastAsia"/>
                <w:bCs/>
                <w:sz w:val="24"/>
              </w:rPr>
              <w:t>滕利荣</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1E6701" w:rsidRDefault="001E6701" w:rsidP="00E06CFD">
            <w:pPr>
              <w:widowControl/>
              <w:jc w:val="center"/>
              <w:rPr>
                <w:rFonts w:ascii="仿宋_GB2312" w:eastAsia="仿宋_GB2312" w:hAnsi="宋体"/>
                <w:bCs/>
                <w:sz w:val="24"/>
              </w:rPr>
            </w:pPr>
            <w:r w:rsidRPr="001E6701">
              <w:rPr>
                <w:rFonts w:ascii="仿宋_GB2312" w:eastAsia="仿宋_GB2312" w:hAnsi="宋体" w:hint="eastAsia"/>
                <w:bCs/>
                <w:sz w:val="24"/>
              </w:rPr>
              <w:t>2015</w:t>
            </w:r>
            <w:r w:rsidR="00E06CFD">
              <w:rPr>
                <w:rFonts w:ascii="仿宋_GB2312" w:eastAsia="仿宋_GB2312" w:hAnsi="宋体"/>
                <w:bCs/>
                <w:sz w:val="24"/>
              </w:rPr>
              <w:t>.</w:t>
            </w:r>
            <w:r w:rsidRPr="001E6701">
              <w:rPr>
                <w:rFonts w:ascii="仿宋_GB2312" w:eastAsia="仿宋_GB2312" w:hAnsi="宋体" w:hint="eastAsia"/>
                <w:bCs/>
                <w:sz w:val="24"/>
              </w:rPr>
              <w:t>11</w:t>
            </w:r>
          </w:p>
        </w:tc>
        <w:tc>
          <w:tcPr>
            <w:tcW w:w="703" w:type="pct"/>
            <w:tcBorders>
              <w:top w:val="single" w:sz="4" w:space="0" w:color="auto"/>
              <w:left w:val="nil"/>
              <w:bottom w:val="single" w:sz="4" w:space="0" w:color="auto"/>
              <w:right w:val="single" w:sz="4" w:space="0" w:color="auto"/>
            </w:tcBorders>
            <w:shd w:val="clear" w:color="auto" w:fill="auto"/>
            <w:vAlign w:val="center"/>
          </w:tcPr>
          <w:p w:rsidR="001E6701" w:rsidRPr="001E6701" w:rsidRDefault="001E6701" w:rsidP="00E06CFD">
            <w:pPr>
              <w:jc w:val="center"/>
              <w:rPr>
                <w:rFonts w:ascii="仿宋_GB2312" w:eastAsia="仿宋_GB2312" w:hAnsi="宋体"/>
                <w:bCs/>
                <w:sz w:val="24"/>
              </w:rPr>
            </w:pPr>
            <w:r w:rsidRPr="001E6701">
              <w:rPr>
                <w:rFonts w:ascii="仿宋_GB2312" w:eastAsia="仿宋_GB2312" w:hAnsi="宋体" w:hint="eastAsia"/>
                <w:bCs/>
                <w:sz w:val="24"/>
              </w:rPr>
              <w:t>2017</w:t>
            </w:r>
            <w:r w:rsidR="00E06CFD">
              <w:rPr>
                <w:rFonts w:ascii="仿宋_GB2312" w:eastAsia="仿宋_GB2312" w:hAnsi="宋体"/>
                <w:bCs/>
                <w:sz w:val="24"/>
              </w:rPr>
              <w:t>.</w:t>
            </w:r>
            <w:r w:rsidRPr="001E6701">
              <w:rPr>
                <w:rFonts w:ascii="仿宋_GB2312" w:eastAsia="仿宋_GB2312" w:hAnsi="宋体" w:hint="eastAsia"/>
                <w:bCs/>
                <w:sz w:val="24"/>
              </w:rPr>
              <w:t>11</w:t>
            </w:r>
          </w:p>
        </w:tc>
      </w:tr>
    </w:tbl>
    <w:p w:rsidR="00711AD6" w:rsidRPr="00634388" w:rsidRDefault="00711AD6" w:rsidP="00711AD6">
      <w:pPr>
        <w:spacing w:afterLines="50" w:after="156" w:line="360" w:lineRule="auto"/>
        <w:ind w:firstLineChars="100" w:firstLine="241"/>
        <w:rPr>
          <w:rFonts w:ascii="仿宋_GB2312" w:eastAsia="仿宋_GB2312" w:hAnsi="宋体"/>
          <w:b/>
          <w:bCs/>
          <w:sz w:val="24"/>
        </w:rPr>
      </w:pPr>
      <w:r w:rsidRPr="00634388">
        <w:rPr>
          <w:rFonts w:ascii="仿宋_GB2312" w:eastAsia="仿宋_GB2312" w:hAnsi="宋体" w:hint="eastAsia"/>
          <w:b/>
          <w:bCs/>
          <w:sz w:val="24"/>
        </w:rPr>
        <w:t>4-2.公开发表教研论文</w:t>
      </w:r>
      <w:r w:rsidRPr="00634388">
        <w:rPr>
          <w:rFonts w:ascii="仿宋_GB2312" w:eastAsia="仿宋_GB2312" w:hint="eastAsia"/>
          <w:b/>
          <w:sz w:val="24"/>
        </w:rPr>
        <w:t>（</w:t>
      </w:r>
      <w:r w:rsidRPr="00634388">
        <w:rPr>
          <w:rFonts w:ascii="仿宋_GB2312" w:eastAsia="仿宋_GB2312" w:hint="eastAsia"/>
          <w:spacing w:val="20"/>
          <w:sz w:val="24"/>
        </w:rPr>
        <w:t>限填独撰和第一作者的论文）</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2"/>
        <w:gridCol w:w="1275"/>
        <w:gridCol w:w="992"/>
        <w:gridCol w:w="937"/>
      </w:tblGrid>
      <w:tr w:rsidR="00711AD6" w:rsidRPr="00634388" w:rsidTr="00E06CFD">
        <w:trPr>
          <w:trHeight w:hRule="exact" w:val="511"/>
          <w:jc w:val="center"/>
        </w:trPr>
        <w:tc>
          <w:tcPr>
            <w:tcW w:w="1651"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论文题目</w:t>
            </w:r>
          </w:p>
        </w:tc>
        <w:tc>
          <w:tcPr>
            <w:tcW w:w="1485"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作者</w:t>
            </w:r>
          </w:p>
        </w:tc>
        <w:tc>
          <w:tcPr>
            <w:tcW w:w="742" w:type="pct"/>
            <w:vAlign w:val="center"/>
          </w:tcPr>
          <w:p w:rsidR="00711AD6" w:rsidRPr="00634388" w:rsidRDefault="00711AD6" w:rsidP="00AB5D4B">
            <w:pPr>
              <w:spacing w:line="300" w:lineRule="auto"/>
              <w:jc w:val="center"/>
              <w:rPr>
                <w:rFonts w:ascii="仿宋_GB2312" w:eastAsia="仿宋_GB2312" w:hAnsi="宋体"/>
                <w:szCs w:val="21"/>
              </w:rPr>
            </w:pPr>
            <w:r w:rsidRPr="00634388">
              <w:rPr>
                <w:rFonts w:ascii="仿宋_GB2312" w:eastAsia="仿宋_GB2312" w:hAnsi="宋体" w:hint="eastAsia"/>
                <w:szCs w:val="21"/>
              </w:rPr>
              <w:t>期刊名称</w:t>
            </w:r>
          </w:p>
        </w:tc>
        <w:tc>
          <w:tcPr>
            <w:tcW w:w="577" w:type="pct"/>
            <w:vAlign w:val="center"/>
          </w:tcPr>
          <w:p w:rsidR="00711AD6" w:rsidRPr="00634388" w:rsidRDefault="00711AD6" w:rsidP="00AB5D4B">
            <w:pPr>
              <w:spacing w:line="300" w:lineRule="auto"/>
              <w:ind w:leftChars="-51" w:hangingChars="51" w:hanging="107"/>
              <w:jc w:val="center"/>
              <w:rPr>
                <w:rFonts w:ascii="仿宋_GB2312" w:eastAsia="仿宋_GB2312" w:hAnsi="宋体"/>
                <w:szCs w:val="21"/>
              </w:rPr>
            </w:pPr>
            <w:r w:rsidRPr="00634388">
              <w:rPr>
                <w:rFonts w:ascii="仿宋_GB2312" w:eastAsia="仿宋_GB2312" w:hAnsi="宋体" w:hint="eastAsia"/>
                <w:szCs w:val="21"/>
              </w:rPr>
              <w:t>发表时间</w:t>
            </w:r>
          </w:p>
        </w:tc>
        <w:tc>
          <w:tcPr>
            <w:tcW w:w="545" w:type="pct"/>
            <w:vAlign w:val="center"/>
          </w:tcPr>
          <w:p w:rsidR="00711AD6" w:rsidRPr="00634388" w:rsidRDefault="00711AD6" w:rsidP="00AB5D4B">
            <w:pPr>
              <w:spacing w:line="300" w:lineRule="auto"/>
              <w:ind w:leftChars="-51" w:rightChars="-10" w:right="-21" w:hangingChars="51" w:hanging="107"/>
              <w:jc w:val="center"/>
              <w:rPr>
                <w:rFonts w:ascii="仿宋_GB2312" w:eastAsia="仿宋_GB2312" w:hAnsi="宋体"/>
                <w:szCs w:val="21"/>
              </w:rPr>
            </w:pPr>
            <w:r w:rsidRPr="00634388">
              <w:rPr>
                <w:rFonts w:ascii="仿宋_GB2312" w:eastAsia="仿宋_GB2312" w:hAnsi="宋体" w:hint="eastAsia"/>
                <w:szCs w:val="21"/>
              </w:rPr>
              <w:t>收录情况</w:t>
            </w:r>
          </w:p>
        </w:tc>
      </w:tr>
      <w:tr w:rsidR="00AB5D4B" w:rsidRPr="00634388" w:rsidTr="00E06CFD">
        <w:trPr>
          <w:trHeight w:hRule="exact" w:val="702"/>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1E6701" w:rsidRPr="00AB5D4B" w:rsidRDefault="001E6701" w:rsidP="001E6701">
            <w:pPr>
              <w:widowControl/>
              <w:jc w:val="left"/>
              <w:rPr>
                <w:rFonts w:ascii="仿宋" w:eastAsia="仿宋" w:hAnsi="仿宋"/>
                <w:szCs w:val="21"/>
              </w:rPr>
            </w:pPr>
            <w:r w:rsidRPr="00AB5D4B">
              <w:rPr>
                <w:rFonts w:ascii="仿宋" w:eastAsia="仿宋" w:hAnsi="仿宋" w:hint="eastAsia"/>
                <w:szCs w:val="21"/>
              </w:rPr>
              <w:t>改革实践教学 推进创新创业教育</w:t>
            </w:r>
          </w:p>
        </w:tc>
        <w:tc>
          <w:tcPr>
            <w:tcW w:w="1485" w:type="pct"/>
            <w:tcBorders>
              <w:top w:val="single" w:sz="4" w:space="0" w:color="auto"/>
              <w:left w:val="nil"/>
              <w:bottom w:val="single" w:sz="4" w:space="0" w:color="auto"/>
              <w:right w:val="single" w:sz="4" w:space="0" w:color="auto"/>
            </w:tcBorders>
            <w:shd w:val="clear" w:color="auto" w:fill="auto"/>
            <w:vAlign w:val="center"/>
          </w:tcPr>
          <w:p w:rsidR="001E6701" w:rsidRPr="00AB5D4B" w:rsidRDefault="00AB5D4B" w:rsidP="00AB5D4B">
            <w:pPr>
              <w:rPr>
                <w:rFonts w:ascii="仿宋" w:eastAsia="仿宋" w:hAnsi="仿宋"/>
                <w:szCs w:val="21"/>
              </w:rPr>
            </w:pPr>
            <w:r w:rsidRPr="008F23E3">
              <w:rPr>
                <w:rFonts w:ascii="仿宋" w:eastAsia="仿宋" w:hAnsi="仿宋" w:hint="eastAsia"/>
                <w:b/>
                <w:bCs/>
                <w:szCs w:val="21"/>
              </w:rPr>
              <w:t>刘艳</w:t>
            </w:r>
            <w:r w:rsidRPr="00AB5D4B">
              <w:rPr>
                <w:rFonts w:ascii="仿宋" w:eastAsia="仿宋" w:hAnsi="仿宋" w:hint="eastAsia"/>
                <w:bCs/>
                <w:szCs w:val="21"/>
              </w:rPr>
              <w:t xml:space="preserve"> 林相友 逯家辉 孟庆繁 滕利荣</w:t>
            </w:r>
          </w:p>
        </w:tc>
        <w:tc>
          <w:tcPr>
            <w:tcW w:w="742" w:type="pct"/>
            <w:vAlign w:val="center"/>
          </w:tcPr>
          <w:p w:rsidR="001E6701" w:rsidRPr="00AB5D4B" w:rsidRDefault="00AB5D4B" w:rsidP="001E6701">
            <w:pPr>
              <w:spacing w:line="300" w:lineRule="auto"/>
              <w:rPr>
                <w:rFonts w:ascii="仿宋" w:eastAsia="仿宋" w:hAnsi="仿宋"/>
                <w:bCs/>
                <w:szCs w:val="21"/>
              </w:rPr>
            </w:pPr>
            <w:r w:rsidRPr="00AB5D4B">
              <w:rPr>
                <w:rFonts w:ascii="仿宋" w:eastAsia="仿宋" w:hAnsi="仿宋" w:hint="eastAsia"/>
                <w:szCs w:val="21"/>
              </w:rPr>
              <w:t>中国大学教学</w:t>
            </w:r>
          </w:p>
        </w:tc>
        <w:tc>
          <w:tcPr>
            <w:tcW w:w="577" w:type="pct"/>
            <w:vAlign w:val="center"/>
          </w:tcPr>
          <w:p w:rsidR="001E6701" w:rsidRPr="00AB5D4B" w:rsidRDefault="001E6701" w:rsidP="00AB5D4B">
            <w:pPr>
              <w:spacing w:line="300" w:lineRule="auto"/>
              <w:rPr>
                <w:rFonts w:ascii="仿宋" w:eastAsia="仿宋" w:hAnsi="仿宋"/>
                <w:bCs/>
                <w:szCs w:val="21"/>
              </w:rPr>
            </w:pPr>
            <w:r w:rsidRPr="00AB5D4B">
              <w:rPr>
                <w:rFonts w:ascii="仿宋" w:eastAsia="仿宋" w:hAnsi="仿宋"/>
                <w:bCs/>
                <w:szCs w:val="21"/>
              </w:rPr>
              <w:t>2016</w:t>
            </w:r>
            <w:r w:rsidR="00AB5D4B" w:rsidRPr="00AB5D4B">
              <w:rPr>
                <w:rFonts w:ascii="仿宋" w:eastAsia="仿宋" w:hAnsi="仿宋"/>
                <w:bCs/>
                <w:szCs w:val="21"/>
              </w:rPr>
              <w:t>.</w:t>
            </w:r>
            <w:r w:rsidRPr="00AB5D4B">
              <w:rPr>
                <w:rFonts w:ascii="仿宋" w:eastAsia="仿宋" w:hAnsi="仿宋"/>
                <w:bCs/>
                <w:szCs w:val="21"/>
              </w:rPr>
              <w:t>7</w:t>
            </w:r>
          </w:p>
        </w:tc>
        <w:tc>
          <w:tcPr>
            <w:tcW w:w="545" w:type="pct"/>
            <w:vAlign w:val="center"/>
          </w:tcPr>
          <w:p w:rsidR="001E6701" w:rsidRPr="00AB5D4B" w:rsidRDefault="00AB5D4B" w:rsidP="001E6701">
            <w:pPr>
              <w:spacing w:line="300" w:lineRule="auto"/>
              <w:jc w:val="left"/>
              <w:rPr>
                <w:rFonts w:ascii="仿宋" w:eastAsia="仿宋" w:hAnsi="仿宋"/>
                <w:bCs/>
                <w:szCs w:val="21"/>
              </w:rPr>
            </w:pPr>
            <w:r w:rsidRPr="00AB5D4B">
              <w:rPr>
                <w:rFonts w:ascii="仿宋" w:eastAsia="仿宋" w:hAnsi="仿宋" w:hint="eastAsia"/>
                <w:bCs/>
                <w:szCs w:val="21"/>
              </w:rPr>
              <w:t>CSSCI</w:t>
            </w:r>
          </w:p>
        </w:tc>
      </w:tr>
      <w:tr w:rsidR="00AB5D4B" w:rsidRPr="00634388" w:rsidTr="00E06CFD">
        <w:trPr>
          <w:trHeight w:hRule="exact" w:val="712"/>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widowControl/>
              <w:jc w:val="left"/>
              <w:rPr>
                <w:rFonts w:ascii="仿宋" w:eastAsia="仿宋" w:hAnsi="仿宋"/>
                <w:szCs w:val="21"/>
              </w:rPr>
            </w:pPr>
            <w:r w:rsidRPr="00AB5D4B">
              <w:rPr>
                <w:rFonts w:ascii="仿宋" w:eastAsia="仿宋" w:hAnsi="仿宋" w:hint="eastAsia"/>
                <w:szCs w:val="21"/>
              </w:rPr>
              <w:t>实验教学示范中心辐射示范途径的探索与实践</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widowControl/>
              <w:jc w:val="left"/>
              <w:rPr>
                <w:rFonts w:ascii="仿宋" w:eastAsia="仿宋" w:hAnsi="仿宋"/>
                <w:szCs w:val="21"/>
              </w:rPr>
            </w:pPr>
            <w:r w:rsidRPr="008F23E3">
              <w:rPr>
                <w:rFonts w:ascii="仿宋" w:eastAsia="仿宋" w:hAnsi="仿宋" w:hint="eastAsia"/>
                <w:b/>
                <w:szCs w:val="21"/>
              </w:rPr>
              <w:t>孟庆繁</w:t>
            </w:r>
            <w:r w:rsidRPr="00AB5D4B">
              <w:rPr>
                <w:rFonts w:ascii="仿宋" w:eastAsia="仿宋" w:hAnsi="仿宋" w:hint="eastAsia"/>
                <w:szCs w:val="21"/>
              </w:rPr>
              <w:t xml:space="preserve"> 李帅 周毓麟 邵妍 姜丹 陈亚光 滕利荣</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widowControl/>
              <w:jc w:val="left"/>
              <w:rPr>
                <w:rFonts w:ascii="仿宋" w:eastAsia="仿宋" w:hAnsi="仿宋"/>
                <w:szCs w:val="21"/>
              </w:rPr>
            </w:pPr>
            <w:r w:rsidRPr="00AB5D4B">
              <w:rPr>
                <w:rFonts w:ascii="仿宋" w:eastAsia="仿宋" w:hAnsi="仿宋" w:hint="eastAsia"/>
                <w:szCs w:val="21"/>
              </w:rPr>
              <w:t xml:space="preserve">实验技术与管理 </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widowControl/>
              <w:jc w:val="center"/>
              <w:rPr>
                <w:rFonts w:ascii="仿宋" w:eastAsia="仿宋" w:hAnsi="仿宋"/>
                <w:szCs w:val="21"/>
              </w:rPr>
            </w:pPr>
            <w:r w:rsidRPr="00AB5D4B">
              <w:rPr>
                <w:rFonts w:ascii="仿宋" w:eastAsia="仿宋" w:hAnsi="仿宋" w:hint="eastAsia"/>
                <w:szCs w:val="21"/>
              </w:rPr>
              <w:t>2015</w:t>
            </w:r>
            <w:r w:rsidRPr="00AB5D4B">
              <w:rPr>
                <w:rFonts w:ascii="仿宋" w:eastAsia="仿宋" w:hAnsi="仿宋"/>
                <w:szCs w:val="21"/>
              </w:rPr>
              <w:t>.</w:t>
            </w:r>
            <w:r w:rsidRPr="00AB5D4B">
              <w:rPr>
                <w:rFonts w:ascii="仿宋" w:eastAsia="仿宋" w:hAnsi="仿宋" w:hint="eastAsia"/>
                <w:szCs w:val="21"/>
              </w:rPr>
              <w:t>8</w:t>
            </w:r>
          </w:p>
        </w:tc>
        <w:tc>
          <w:tcPr>
            <w:tcW w:w="545" w:type="pct"/>
            <w:vAlign w:val="center"/>
          </w:tcPr>
          <w:p w:rsidR="00AB5D4B" w:rsidRPr="00AB5D4B" w:rsidRDefault="00AB5D4B" w:rsidP="00AB5D4B">
            <w:pPr>
              <w:spacing w:line="300" w:lineRule="auto"/>
              <w:jc w:val="left"/>
              <w:rPr>
                <w:rFonts w:ascii="仿宋" w:eastAsia="仿宋" w:hAnsi="仿宋"/>
                <w:bCs/>
                <w:szCs w:val="21"/>
              </w:rPr>
            </w:pPr>
            <w:r w:rsidRPr="00AB5D4B">
              <w:rPr>
                <w:rFonts w:ascii="仿宋" w:eastAsia="仿宋" w:hAnsi="仿宋" w:hint="eastAsia"/>
                <w:bCs/>
                <w:szCs w:val="21"/>
              </w:rPr>
              <w:t>核心</w:t>
            </w:r>
          </w:p>
        </w:tc>
      </w:tr>
      <w:tr w:rsidR="00AB5D4B" w:rsidRPr="00634388" w:rsidTr="00E06CFD">
        <w:trPr>
          <w:trHeight w:hRule="exact" w:val="995"/>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铭记历史 珍视现在 开创未来——吉林大学国家级生物实验教学示范中心的心路历程</w:t>
            </w:r>
          </w:p>
        </w:tc>
        <w:tc>
          <w:tcPr>
            <w:tcW w:w="1485"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权宇彤 邵妍 姜丹 张洋 滕利荣 孟庆繁</w:t>
            </w:r>
          </w:p>
        </w:tc>
        <w:tc>
          <w:tcPr>
            <w:tcW w:w="742"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 xml:space="preserve">实验技术与管理 </w:t>
            </w:r>
          </w:p>
        </w:tc>
        <w:tc>
          <w:tcPr>
            <w:tcW w:w="577" w:type="pct"/>
            <w:tcBorders>
              <w:top w:val="nil"/>
              <w:left w:val="single" w:sz="4" w:space="0" w:color="auto"/>
              <w:bottom w:val="single" w:sz="4" w:space="0" w:color="auto"/>
              <w:right w:val="single" w:sz="4" w:space="0" w:color="auto"/>
            </w:tcBorders>
            <w:shd w:val="clear" w:color="auto" w:fill="auto"/>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2015</w:t>
            </w:r>
            <w:r w:rsidRPr="00AB5D4B">
              <w:rPr>
                <w:rFonts w:ascii="仿宋" w:eastAsia="仿宋" w:hAnsi="仿宋"/>
                <w:szCs w:val="21"/>
              </w:rPr>
              <w:t>.</w:t>
            </w:r>
            <w:r w:rsidRPr="00AB5D4B">
              <w:rPr>
                <w:rFonts w:ascii="仿宋" w:eastAsia="仿宋" w:hAnsi="仿宋" w:hint="eastAsia"/>
                <w:szCs w:val="21"/>
              </w:rPr>
              <w:t>8</w:t>
            </w:r>
          </w:p>
        </w:tc>
        <w:tc>
          <w:tcPr>
            <w:tcW w:w="545" w:type="pct"/>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E06CFD">
        <w:trPr>
          <w:trHeight w:hRule="exact" w:val="996"/>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高校生命科学实践教学共享平台的建设</w:t>
            </w:r>
          </w:p>
        </w:tc>
        <w:tc>
          <w:tcPr>
            <w:tcW w:w="1485"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周毓麟</w:t>
            </w:r>
            <w:r w:rsidRPr="00AB5D4B">
              <w:rPr>
                <w:rFonts w:ascii="仿宋" w:eastAsia="仿宋" w:hAnsi="仿宋" w:hint="eastAsia"/>
                <w:szCs w:val="21"/>
              </w:rPr>
              <w:t xml:space="preserve"> 孟威 孟令军 王贞佐 孟庆繁 滕利荣 王迪</w:t>
            </w:r>
          </w:p>
        </w:tc>
        <w:tc>
          <w:tcPr>
            <w:tcW w:w="742"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 xml:space="preserve">实验技术与管理 </w:t>
            </w:r>
          </w:p>
        </w:tc>
        <w:tc>
          <w:tcPr>
            <w:tcW w:w="577" w:type="pct"/>
            <w:tcBorders>
              <w:top w:val="nil"/>
              <w:left w:val="single" w:sz="4" w:space="0" w:color="auto"/>
              <w:bottom w:val="single" w:sz="4" w:space="0" w:color="auto"/>
              <w:right w:val="single" w:sz="4" w:space="0" w:color="auto"/>
            </w:tcBorders>
            <w:shd w:val="clear" w:color="auto" w:fill="auto"/>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2015</w:t>
            </w:r>
            <w:r w:rsidRPr="00AB5D4B">
              <w:rPr>
                <w:rFonts w:ascii="仿宋" w:eastAsia="仿宋" w:hAnsi="仿宋"/>
                <w:szCs w:val="21"/>
              </w:rPr>
              <w:t>.</w:t>
            </w:r>
            <w:r w:rsidRPr="00AB5D4B">
              <w:rPr>
                <w:rFonts w:ascii="仿宋" w:eastAsia="仿宋" w:hAnsi="仿宋" w:hint="eastAsia"/>
                <w:szCs w:val="21"/>
              </w:rPr>
              <w:t>8</w:t>
            </w:r>
          </w:p>
        </w:tc>
        <w:tc>
          <w:tcPr>
            <w:tcW w:w="545" w:type="pct"/>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E06CFD">
        <w:trPr>
          <w:trHeight w:hRule="exact" w:val="694"/>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 xml:space="preserve">激发学生兴趣与潜能的实践教学方法 </w:t>
            </w:r>
          </w:p>
        </w:tc>
        <w:tc>
          <w:tcPr>
            <w:tcW w:w="1485"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刘洋 闫国栋 周毓麟 逯家辉 滕利荣 谢晶</w:t>
            </w:r>
          </w:p>
        </w:tc>
        <w:tc>
          <w:tcPr>
            <w:tcW w:w="742"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 xml:space="preserve">实验技术与管理 </w:t>
            </w:r>
          </w:p>
        </w:tc>
        <w:tc>
          <w:tcPr>
            <w:tcW w:w="577" w:type="pct"/>
            <w:tcBorders>
              <w:top w:val="nil"/>
              <w:left w:val="single" w:sz="4" w:space="0" w:color="auto"/>
              <w:bottom w:val="single" w:sz="4" w:space="0" w:color="auto"/>
              <w:right w:val="single" w:sz="4" w:space="0" w:color="auto"/>
            </w:tcBorders>
            <w:shd w:val="clear" w:color="auto" w:fill="auto"/>
            <w:vAlign w:val="center"/>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2015</w:t>
            </w:r>
            <w:r w:rsidRPr="00AB5D4B">
              <w:rPr>
                <w:rFonts w:ascii="仿宋" w:eastAsia="仿宋" w:hAnsi="仿宋"/>
                <w:szCs w:val="21"/>
              </w:rPr>
              <w:t>.</w:t>
            </w:r>
            <w:r w:rsidRPr="00AB5D4B">
              <w:rPr>
                <w:rFonts w:ascii="仿宋" w:eastAsia="仿宋" w:hAnsi="仿宋" w:hint="eastAsia"/>
                <w:szCs w:val="21"/>
              </w:rPr>
              <w:t>9</w:t>
            </w:r>
          </w:p>
        </w:tc>
        <w:tc>
          <w:tcPr>
            <w:tcW w:w="545" w:type="pct"/>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CF2361">
        <w:trPr>
          <w:trHeight w:hRule="exact" w:val="982"/>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低温麻醉技术在果蝇遗传学实验教学中的应用</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孟令军 逯家辉 侯阿澧 孟庆繁 滕利荣 周杰</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生命的化学</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2016</w:t>
            </w:r>
            <w:r w:rsidRPr="00AB5D4B">
              <w:rPr>
                <w:rFonts w:ascii="仿宋" w:eastAsia="仿宋" w:hAnsi="仿宋"/>
                <w:szCs w:val="21"/>
              </w:rPr>
              <w:t>.</w:t>
            </w:r>
            <w:r w:rsidRPr="00AB5D4B">
              <w:rPr>
                <w:rFonts w:ascii="仿宋" w:eastAsia="仿宋" w:hAnsi="仿宋" w:hint="eastAsia"/>
                <w:szCs w:val="21"/>
              </w:rPr>
              <w:t>2</w:t>
            </w:r>
          </w:p>
        </w:tc>
        <w:tc>
          <w:tcPr>
            <w:tcW w:w="545" w:type="pct"/>
            <w:tcBorders>
              <w:top w:val="single" w:sz="4" w:space="0" w:color="auto"/>
              <w:left w:val="single" w:sz="4" w:space="0" w:color="auto"/>
              <w:bottom w:val="single" w:sz="4" w:space="0" w:color="auto"/>
              <w:right w:val="single" w:sz="4" w:space="0" w:color="auto"/>
            </w:tcBorders>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505187">
        <w:trPr>
          <w:trHeight w:hRule="exact" w:val="577"/>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大学生创新实践教育模式的探索与实践</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孟威 孟令军 姜丹 孟庆繁 滕利荣 逯家辉</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实验室研究与探索</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2016</w:t>
            </w:r>
            <w:r w:rsidRPr="00AB5D4B">
              <w:rPr>
                <w:rFonts w:ascii="仿宋" w:eastAsia="仿宋" w:hAnsi="仿宋"/>
                <w:szCs w:val="21"/>
              </w:rPr>
              <w:t>.</w:t>
            </w:r>
            <w:r w:rsidRPr="00AB5D4B">
              <w:rPr>
                <w:rFonts w:ascii="仿宋" w:eastAsia="仿宋" w:hAnsi="仿宋" w:hint="eastAsia"/>
                <w:szCs w:val="21"/>
              </w:rPr>
              <w:t>1</w:t>
            </w:r>
          </w:p>
        </w:tc>
        <w:tc>
          <w:tcPr>
            <w:tcW w:w="545" w:type="pct"/>
            <w:tcBorders>
              <w:top w:val="single" w:sz="4" w:space="0" w:color="auto"/>
              <w:bottom w:val="single" w:sz="4" w:space="0" w:color="auto"/>
            </w:tcBorders>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543A6D">
        <w:trPr>
          <w:trHeight w:hRule="exact" w:val="982"/>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组织学石蜡切片制作中固定方法的改良</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周杰 黄宜兵 张桂荣 姜丹 邵妍 李臣亮 孟庆繁</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生物学通报</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2016</w:t>
            </w:r>
            <w:r w:rsidRPr="00AB5D4B">
              <w:rPr>
                <w:rFonts w:ascii="仿宋" w:eastAsia="仿宋" w:hAnsi="仿宋"/>
                <w:szCs w:val="21"/>
              </w:rPr>
              <w:t>.</w:t>
            </w:r>
            <w:r w:rsidRPr="00AB5D4B">
              <w:rPr>
                <w:rFonts w:ascii="仿宋" w:eastAsia="仿宋" w:hAnsi="仿宋" w:hint="eastAsia"/>
                <w:szCs w:val="21"/>
              </w:rPr>
              <w:t>1</w:t>
            </w:r>
          </w:p>
        </w:tc>
        <w:tc>
          <w:tcPr>
            <w:tcW w:w="545" w:type="pct"/>
            <w:tcBorders>
              <w:top w:val="single" w:sz="4" w:space="0" w:color="auto"/>
              <w:left w:val="single" w:sz="4" w:space="0" w:color="auto"/>
              <w:bottom w:val="single" w:sz="4" w:space="0" w:color="auto"/>
              <w:right w:val="single" w:sz="4" w:space="0" w:color="auto"/>
            </w:tcBorders>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505187">
        <w:trPr>
          <w:trHeight w:hRule="exact" w:val="712"/>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微课程应用于电泳实验教学的探索与实践</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闫国栋 李帅 程瑛琨 滕利荣</w:t>
            </w:r>
            <w:r>
              <w:rPr>
                <w:rFonts w:ascii="仿宋" w:eastAsia="仿宋" w:hAnsi="仿宋" w:hint="eastAsia"/>
                <w:szCs w:val="21"/>
              </w:rPr>
              <w:t xml:space="preserve"> </w:t>
            </w:r>
            <w:r w:rsidRPr="00AB5D4B">
              <w:rPr>
                <w:rFonts w:ascii="仿宋" w:eastAsia="仿宋" w:hAnsi="仿宋" w:hint="eastAsia"/>
                <w:szCs w:val="21"/>
              </w:rPr>
              <w:t>周杰</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生物学通报</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2016</w:t>
            </w:r>
            <w:r w:rsidRPr="00AB5D4B">
              <w:rPr>
                <w:rFonts w:ascii="仿宋" w:eastAsia="仿宋" w:hAnsi="仿宋"/>
                <w:szCs w:val="21"/>
              </w:rPr>
              <w:t>.</w:t>
            </w:r>
            <w:r w:rsidRPr="00AB5D4B">
              <w:rPr>
                <w:rFonts w:ascii="仿宋" w:eastAsia="仿宋" w:hAnsi="仿宋" w:hint="eastAsia"/>
                <w:szCs w:val="21"/>
              </w:rPr>
              <w:t>5</w:t>
            </w:r>
          </w:p>
        </w:tc>
        <w:tc>
          <w:tcPr>
            <w:tcW w:w="545" w:type="pct"/>
            <w:tcBorders>
              <w:top w:val="single" w:sz="4" w:space="0" w:color="auto"/>
              <w:bottom w:val="single" w:sz="4" w:space="0" w:color="auto"/>
            </w:tcBorders>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AB5D4B" w:rsidRPr="00634388" w:rsidTr="00505187">
        <w:trPr>
          <w:trHeight w:hRule="exact" w:val="697"/>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生命科学大学生创新创业教育生态系统初探</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8F23E3">
              <w:rPr>
                <w:rFonts w:ascii="仿宋" w:eastAsia="仿宋" w:hAnsi="仿宋" w:hint="eastAsia"/>
                <w:b/>
                <w:szCs w:val="21"/>
              </w:rPr>
              <w:t>刘艳</w:t>
            </w:r>
            <w:r w:rsidRPr="00AB5D4B">
              <w:rPr>
                <w:rFonts w:ascii="仿宋" w:eastAsia="仿宋" w:hAnsi="仿宋" w:hint="eastAsia"/>
                <w:szCs w:val="21"/>
              </w:rPr>
              <w:t xml:space="preserve"> 周毓麟 闫国栋 姜丹 张洋 逯家辉</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rPr>
                <w:rFonts w:ascii="仿宋" w:eastAsia="仿宋" w:hAnsi="仿宋"/>
                <w:szCs w:val="21"/>
              </w:rPr>
            </w:pPr>
            <w:r w:rsidRPr="00AB5D4B">
              <w:rPr>
                <w:rFonts w:ascii="仿宋" w:eastAsia="仿宋" w:hAnsi="仿宋" w:hint="eastAsia"/>
                <w:szCs w:val="21"/>
              </w:rPr>
              <w:t>生命的化学</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AB5D4B" w:rsidRPr="00AB5D4B" w:rsidRDefault="00AB5D4B" w:rsidP="00AB5D4B">
            <w:pPr>
              <w:jc w:val="center"/>
              <w:rPr>
                <w:rFonts w:ascii="仿宋" w:eastAsia="仿宋" w:hAnsi="仿宋"/>
                <w:szCs w:val="21"/>
              </w:rPr>
            </w:pPr>
            <w:r w:rsidRPr="00AB5D4B">
              <w:rPr>
                <w:rFonts w:ascii="仿宋" w:eastAsia="仿宋" w:hAnsi="仿宋" w:hint="eastAsia"/>
                <w:szCs w:val="21"/>
              </w:rPr>
              <w:t>2016</w:t>
            </w:r>
            <w:r w:rsidRPr="00AB5D4B">
              <w:rPr>
                <w:rFonts w:ascii="仿宋" w:eastAsia="仿宋" w:hAnsi="仿宋"/>
                <w:szCs w:val="21"/>
              </w:rPr>
              <w:t>.</w:t>
            </w:r>
            <w:r w:rsidRPr="00AB5D4B">
              <w:rPr>
                <w:rFonts w:ascii="仿宋" w:eastAsia="仿宋" w:hAnsi="仿宋" w:hint="eastAsia"/>
                <w:szCs w:val="21"/>
              </w:rPr>
              <w:t>8</w:t>
            </w:r>
          </w:p>
        </w:tc>
        <w:tc>
          <w:tcPr>
            <w:tcW w:w="545" w:type="pct"/>
            <w:tcBorders>
              <w:top w:val="single" w:sz="4" w:space="0" w:color="auto"/>
              <w:left w:val="single" w:sz="4" w:space="0" w:color="auto"/>
              <w:bottom w:val="single" w:sz="4" w:space="0" w:color="auto"/>
              <w:right w:val="single" w:sz="4" w:space="0" w:color="auto"/>
            </w:tcBorders>
          </w:tcPr>
          <w:p w:rsidR="00AB5D4B" w:rsidRPr="00AB5D4B" w:rsidRDefault="00AB5D4B" w:rsidP="00AB5D4B">
            <w:pPr>
              <w:rPr>
                <w:rFonts w:ascii="仿宋" w:eastAsia="仿宋" w:hAnsi="仿宋"/>
                <w:szCs w:val="21"/>
              </w:rPr>
            </w:pPr>
            <w:r w:rsidRPr="00AB5D4B">
              <w:rPr>
                <w:rFonts w:ascii="仿宋" w:eastAsia="仿宋" w:hAnsi="仿宋" w:hint="eastAsia"/>
                <w:bCs/>
                <w:szCs w:val="21"/>
              </w:rPr>
              <w:t>核心</w:t>
            </w:r>
          </w:p>
        </w:tc>
      </w:tr>
      <w:tr w:rsidR="00563DC5" w:rsidRPr="00634388" w:rsidTr="00505187">
        <w:trPr>
          <w:trHeight w:hRule="exact" w:val="725"/>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lastRenderedPageBreak/>
              <w:t>动物实验教学安全管理及建设浅析</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孟令军 邵妍 周毓麟 刘洋 汤海峰 滕乐生</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中国现代教育装备</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2015</w:t>
            </w:r>
            <w:r w:rsidRPr="00563DC5">
              <w:rPr>
                <w:rFonts w:ascii="仿宋" w:eastAsia="仿宋" w:hAnsi="仿宋"/>
                <w:szCs w:val="21"/>
              </w:rPr>
              <w:t>.</w:t>
            </w:r>
            <w:r w:rsidRPr="00563DC5">
              <w:rPr>
                <w:rFonts w:ascii="仿宋" w:eastAsia="仿宋" w:hAnsi="仿宋" w:hint="eastAsia"/>
                <w:szCs w:val="21"/>
              </w:rPr>
              <w:t>10</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10" w:right="-21"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6C6CA4">
        <w:trPr>
          <w:trHeight w:hRule="exact" w:val="1006"/>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在线教育发展下的为实验建设初探</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张桂荣 孟伟 黄宜兵 郭鹤云 滕乐生</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高校生物学教学研究（电子版）</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2015</w:t>
            </w:r>
            <w:r w:rsidRPr="00563DC5">
              <w:rPr>
                <w:rFonts w:ascii="仿宋" w:eastAsia="仿宋" w:hAnsi="仿宋"/>
                <w:szCs w:val="21"/>
              </w:rPr>
              <w:t>.</w:t>
            </w:r>
            <w:r w:rsidRPr="00563DC5">
              <w:rPr>
                <w:rFonts w:ascii="仿宋" w:eastAsia="仿宋" w:hAnsi="仿宋" w:hint="eastAsia"/>
                <w:szCs w:val="21"/>
              </w:rPr>
              <w:t>6</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10" w:right="-21"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6C6CA4">
        <w:trPr>
          <w:trHeight w:hRule="exact" w:val="992"/>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稳步建设 持续发展——生物学科和食品学科国家级实验教学示范中心十年成果巡礼</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滕利荣</w:t>
            </w:r>
            <w:r w:rsidRPr="00563DC5">
              <w:rPr>
                <w:rFonts w:ascii="仿宋" w:eastAsia="仿宋" w:hAnsi="仿宋" w:hint="eastAsia"/>
                <w:szCs w:val="21"/>
              </w:rPr>
              <w:t xml:space="preserve"> 刘艳 张洋 姜丹 孟威 邵妍 孟庆繁</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高校生物学教学研究（电子版）</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2015</w:t>
            </w:r>
            <w:r w:rsidRPr="00563DC5">
              <w:rPr>
                <w:rFonts w:ascii="仿宋" w:eastAsia="仿宋" w:hAnsi="仿宋"/>
                <w:szCs w:val="21"/>
              </w:rPr>
              <w:t>.</w:t>
            </w:r>
            <w:r w:rsidRPr="00563DC5">
              <w:rPr>
                <w:rFonts w:ascii="仿宋" w:eastAsia="仿宋" w:hAnsi="仿宋" w:hint="eastAsia"/>
                <w:szCs w:val="21"/>
              </w:rPr>
              <w:t>9</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10" w:right="-21"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A831FF">
        <w:trPr>
          <w:trHeight w:hRule="exact" w:val="692"/>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网络环境下大型仪器设备培训数字化资源建设浅谈</w:t>
            </w:r>
          </w:p>
        </w:tc>
        <w:tc>
          <w:tcPr>
            <w:tcW w:w="148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李帅 周毓麟 孟威 孟令军 逯家辉 任晓冬</w:t>
            </w:r>
          </w:p>
        </w:tc>
        <w:tc>
          <w:tcPr>
            <w:tcW w:w="742"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教育教学论坛</w:t>
            </w:r>
          </w:p>
        </w:tc>
        <w:tc>
          <w:tcPr>
            <w:tcW w:w="577"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2015</w:t>
            </w:r>
            <w:r w:rsidRPr="00563DC5">
              <w:rPr>
                <w:rFonts w:ascii="仿宋" w:eastAsia="仿宋" w:hAnsi="仿宋"/>
                <w:szCs w:val="21"/>
              </w:rPr>
              <w:t>.</w:t>
            </w:r>
            <w:r w:rsidRPr="00563DC5">
              <w:rPr>
                <w:rFonts w:ascii="仿宋" w:eastAsia="仿宋" w:hAnsi="仿宋" w:hint="eastAsia"/>
                <w:szCs w:val="21"/>
              </w:rPr>
              <w:t>12</w:t>
            </w:r>
          </w:p>
        </w:tc>
        <w:tc>
          <w:tcPr>
            <w:tcW w:w="54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77" w:right="-162"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A831FF">
        <w:trPr>
          <w:trHeight w:hRule="exact" w:val="702"/>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实验教学信息化系统的开发与建设</w:t>
            </w:r>
          </w:p>
        </w:tc>
        <w:tc>
          <w:tcPr>
            <w:tcW w:w="148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孟威 孟令军 闫国栋 邵妍 周毓麟 谢晶</w:t>
            </w:r>
          </w:p>
        </w:tc>
        <w:tc>
          <w:tcPr>
            <w:tcW w:w="742"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中国现代教育装备</w:t>
            </w:r>
          </w:p>
        </w:tc>
        <w:tc>
          <w:tcPr>
            <w:tcW w:w="577"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2015</w:t>
            </w:r>
            <w:r w:rsidRPr="00563DC5">
              <w:rPr>
                <w:rFonts w:ascii="仿宋" w:eastAsia="仿宋" w:hAnsi="仿宋"/>
                <w:szCs w:val="21"/>
              </w:rPr>
              <w:t>.</w:t>
            </w:r>
            <w:r w:rsidRPr="00563DC5">
              <w:rPr>
                <w:rFonts w:ascii="仿宋" w:eastAsia="仿宋" w:hAnsi="仿宋" w:hint="eastAsia"/>
                <w:szCs w:val="21"/>
              </w:rPr>
              <w:t>12</w:t>
            </w:r>
          </w:p>
        </w:tc>
        <w:tc>
          <w:tcPr>
            <w:tcW w:w="54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10" w:right="-21"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A831FF">
        <w:trPr>
          <w:trHeight w:hRule="exact" w:val="571"/>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发酵实践教学平台建设探索</w:t>
            </w:r>
          </w:p>
        </w:tc>
        <w:tc>
          <w:tcPr>
            <w:tcW w:w="148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孟威 周毓麟 王贞佐 王迪</w:t>
            </w:r>
          </w:p>
        </w:tc>
        <w:tc>
          <w:tcPr>
            <w:tcW w:w="742"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中国教育技术装备</w:t>
            </w:r>
          </w:p>
        </w:tc>
        <w:tc>
          <w:tcPr>
            <w:tcW w:w="577"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2015</w:t>
            </w:r>
            <w:r w:rsidRPr="00563DC5">
              <w:rPr>
                <w:rFonts w:ascii="仿宋" w:eastAsia="仿宋" w:hAnsi="仿宋"/>
                <w:szCs w:val="21"/>
              </w:rPr>
              <w:t>.</w:t>
            </w:r>
            <w:r w:rsidRPr="00563DC5">
              <w:rPr>
                <w:rFonts w:ascii="仿宋" w:eastAsia="仿宋" w:hAnsi="仿宋" w:hint="eastAsia"/>
                <w:szCs w:val="21"/>
              </w:rPr>
              <w:t>12</w:t>
            </w:r>
          </w:p>
        </w:tc>
        <w:tc>
          <w:tcPr>
            <w:tcW w:w="54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77" w:right="-162"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A831FF">
        <w:trPr>
          <w:trHeight w:hRule="exact" w:val="706"/>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高校生物学专业实践教育体系探究</w:t>
            </w:r>
          </w:p>
        </w:tc>
        <w:tc>
          <w:tcPr>
            <w:tcW w:w="148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邵妍 周毓麟 姜丹 孟威 滕利荣 孟庆繁</w:t>
            </w:r>
          </w:p>
        </w:tc>
        <w:tc>
          <w:tcPr>
            <w:tcW w:w="742"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中国教育技术装备</w:t>
            </w:r>
          </w:p>
        </w:tc>
        <w:tc>
          <w:tcPr>
            <w:tcW w:w="577"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2016</w:t>
            </w:r>
            <w:r w:rsidRPr="00563DC5">
              <w:rPr>
                <w:rFonts w:ascii="仿宋" w:eastAsia="仿宋" w:hAnsi="仿宋"/>
                <w:szCs w:val="21"/>
              </w:rPr>
              <w:t>.</w:t>
            </w:r>
            <w:r w:rsidRPr="00563DC5">
              <w:rPr>
                <w:rFonts w:ascii="仿宋" w:eastAsia="仿宋" w:hAnsi="仿宋" w:hint="eastAsia"/>
                <w:szCs w:val="21"/>
              </w:rPr>
              <w:t>2</w:t>
            </w:r>
          </w:p>
        </w:tc>
        <w:tc>
          <w:tcPr>
            <w:tcW w:w="54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77" w:right="-162"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A831FF">
        <w:trPr>
          <w:trHeight w:hRule="exact" w:val="702"/>
          <w:jc w:val="center"/>
        </w:trPr>
        <w:tc>
          <w:tcPr>
            <w:tcW w:w="1651"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“三严三实”贯穿到实践育人的全过程</w:t>
            </w:r>
          </w:p>
        </w:tc>
        <w:tc>
          <w:tcPr>
            <w:tcW w:w="148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刘艳</w:t>
            </w:r>
            <w:r w:rsidRPr="00563DC5">
              <w:rPr>
                <w:rFonts w:ascii="仿宋" w:eastAsia="仿宋" w:hAnsi="仿宋" w:hint="eastAsia"/>
                <w:szCs w:val="21"/>
              </w:rPr>
              <w:t xml:space="preserve"> 邵妍 闫国栋 孟令军 滕利荣 孟庆繁</w:t>
            </w:r>
          </w:p>
        </w:tc>
        <w:tc>
          <w:tcPr>
            <w:tcW w:w="742"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教育教学论坛</w:t>
            </w:r>
          </w:p>
        </w:tc>
        <w:tc>
          <w:tcPr>
            <w:tcW w:w="577"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2016</w:t>
            </w:r>
            <w:r w:rsidRPr="00563DC5">
              <w:rPr>
                <w:rFonts w:ascii="仿宋" w:eastAsia="仿宋" w:hAnsi="仿宋"/>
                <w:szCs w:val="21"/>
              </w:rPr>
              <w:t>.</w:t>
            </w:r>
            <w:r w:rsidRPr="00563DC5">
              <w:rPr>
                <w:rFonts w:ascii="仿宋" w:eastAsia="仿宋" w:hAnsi="仿宋" w:hint="eastAsia"/>
                <w:szCs w:val="21"/>
              </w:rPr>
              <w:t>5</w:t>
            </w:r>
          </w:p>
        </w:tc>
        <w:tc>
          <w:tcPr>
            <w:tcW w:w="545" w:type="pct"/>
            <w:tcBorders>
              <w:top w:val="nil"/>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10" w:right="-21" w:hangingChars="51" w:hanging="107"/>
              <w:jc w:val="center"/>
              <w:rPr>
                <w:rFonts w:ascii="仿宋" w:eastAsia="仿宋" w:hAnsi="仿宋"/>
                <w:szCs w:val="21"/>
              </w:rPr>
            </w:pPr>
            <w:r w:rsidRPr="00563DC5">
              <w:rPr>
                <w:rFonts w:ascii="仿宋" w:eastAsia="仿宋" w:hAnsi="仿宋" w:hint="eastAsia"/>
                <w:szCs w:val="21"/>
              </w:rPr>
              <w:t>公开发表</w:t>
            </w:r>
          </w:p>
        </w:tc>
      </w:tr>
      <w:tr w:rsidR="00563DC5" w:rsidRPr="00634388" w:rsidTr="00E06CFD">
        <w:trPr>
          <w:trHeight w:hRule="exact" w:val="983"/>
          <w:jc w:val="center"/>
        </w:trPr>
        <w:tc>
          <w:tcPr>
            <w:tcW w:w="1651"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生物化学综合实验教学改革的初探</w:t>
            </w:r>
          </w:p>
        </w:tc>
        <w:tc>
          <w:tcPr>
            <w:tcW w:w="148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8F23E3">
              <w:rPr>
                <w:rFonts w:ascii="仿宋" w:eastAsia="仿宋" w:hAnsi="仿宋" w:hint="eastAsia"/>
                <w:b/>
                <w:szCs w:val="21"/>
              </w:rPr>
              <w:t>周毓麟</w:t>
            </w:r>
            <w:r w:rsidRPr="00563DC5">
              <w:rPr>
                <w:rFonts w:ascii="仿宋" w:eastAsia="仿宋" w:hAnsi="仿宋" w:hint="eastAsia"/>
                <w:szCs w:val="21"/>
              </w:rPr>
              <w:t xml:space="preserve">  刘艳 吕明 张作明 孟庆繁 滕利荣 周杰</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rPr>
                <w:rFonts w:ascii="仿宋" w:eastAsia="仿宋" w:hAnsi="仿宋"/>
                <w:szCs w:val="21"/>
              </w:rPr>
            </w:pPr>
            <w:r w:rsidRPr="00563DC5">
              <w:rPr>
                <w:rFonts w:ascii="仿宋" w:eastAsia="仿宋" w:hAnsi="仿宋" w:hint="eastAsia"/>
                <w:szCs w:val="21"/>
              </w:rPr>
              <w:t>高校生物学教学研究（电子版）</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jc w:val="center"/>
              <w:rPr>
                <w:rFonts w:ascii="仿宋" w:eastAsia="仿宋" w:hAnsi="仿宋"/>
                <w:szCs w:val="21"/>
              </w:rPr>
            </w:pPr>
            <w:r w:rsidRPr="00563DC5">
              <w:rPr>
                <w:rFonts w:ascii="仿宋" w:eastAsia="仿宋" w:hAnsi="仿宋" w:hint="eastAsia"/>
                <w:szCs w:val="21"/>
              </w:rPr>
              <w:t>2016</w:t>
            </w:r>
            <w:r w:rsidRPr="00563DC5">
              <w:rPr>
                <w:rFonts w:ascii="仿宋" w:eastAsia="仿宋" w:hAnsi="仿宋"/>
                <w:szCs w:val="21"/>
              </w:rPr>
              <w:t>.</w:t>
            </w:r>
            <w:r w:rsidRPr="00563DC5">
              <w:rPr>
                <w:rFonts w:ascii="仿宋" w:eastAsia="仿宋" w:hAnsi="仿宋" w:hint="eastAsia"/>
                <w:szCs w:val="21"/>
              </w:rPr>
              <w:t>3</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563DC5" w:rsidRPr="00563DC5" w:rsidRDefault="00563DC5" w:rsidP="00563DC5">
            <w:pPr>
              <w:ind w:leftChars="-51" w:rightChars="-77" w:right="-162" w:hangingChars="51" w:hanging="107"/>
              <w:jc w:val="center"/>
              <w:rPr>
                <w:rFonts w:ascii="仿宋" w:eastAsia="仿宋" w:hAnsi="仿宋"/>
                <w:szCs w:val="21"/>
              </w:rPr>
            </w:pPr>
            <w:r w:rsidRPr="00563DC5">
              <w:rPr>
                <w:rFonts w:ascii="仿宋" w:eastAsia="仿宋" w:hAnsi="仿宋" w:hint="eastAsia"/>
                <w:szCs w:val="21"/>
              </w:rPr>
              <w:t>公开发表</w:t>
            </w:r>
          </w:p>
        </w:tc>
      </w:tr>
    </w:tbl>
    <w:p w:rsidR="00543A6D" w:rsidRPr="00634388" w:rsidRDefault="00711AD6" w:rsidP="00543A6D">
      <w:pPr>
        <w:spacing w:afterLines="50" w:after="156" w:line="360" w:lineRule="auto"/>
        <w:ind w:firstLineChars="100" w:firstLine="241"/>
        <w:rPr>
          <w:rFonts w:ascii="仿宋_GB2312" w:eastAsia="仿宋_GB2312" w:hAnsi="宋体"/>
          <w:bCs/>
          <w:sz w:val="24"/>
        </w:rPr>
      </w:pPr>
      <w:r w:rsidRPr="00634388">
        <w:rPr>
          <w:rFonts w:ascii="仿宋_GB2312" w:eastAsia="仿宋_GB2312" w:hAnsi="宋体" w:hint="eastAsia"/>
          <w:b/>
          <w:bCs/>
          <w:sz w:val="24"/>
        </w:rPr>
        <w:t>4-3．公开出版著作和教材</w:t>
      </w:r>
      <w:r w:rsidRPr="00634388">
        <w:rPr>
          <w:rFonts w:ascii="仿宋_GB2312" w:eastAsia="仿宋_GB2312" w:hAnsi="宋体" w:hint="eastAsia"/>
          <w:bCs/>
          <w:sz w:val="24"/>
        </w:rPr>
        <w:t>（独撰人或第一作者）</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4"/>
        <w:gridCol w:w="1236"/>
        <w:gridCol w:w="720"/>
        <w:gridCol w:w="1260"/>
        <w:gridCol w:w="1080"/>
        <w:gridCol w:w="1558"/>
      </w:tblGrid>
      <w:tr w:rsidR="00711AD6" w:rsidRPr="00634388" w:rsidTr="00AB5D4B">
        <w:trPr>
          <w:trHeight w:hRule="exact" w:val="664"/>
          <w:jc w:val="center"/>
        </w:trPr>
        <w:tc>
          <w:tcPr>
            <w:tcW w:w="2714"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著作、教材名称</w:t>
            </w:r>
          </w:p>
        </w:tc>
        <w:tc>
          <w:tcPr>
            <w:tcW w:w="1236"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出版单位</w:t>
            </w:r>
          </w:p>
        </w:tc>
        <w:tc>
          <w:tcPr>
            <w:tcW w:w="720"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出版</w:t>
            </w:r>
          </w:p>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时间</w:t>
            </w:r>
          </w:p>
        </w:tc>
        <w:tc>
          <w:tcPr>
            <w:tcW w:w="1260"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作者和</w:t>
            </w:r>
          </w:p>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所写字数</w:t>
            </w:r>
          </w:p>
        </w:tc>
        <w:tc>
          <w:tcPr>
            <w:tcW w:w="1080"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发行量</w:t>
            </w:r>
          </w:p>
        </w:tc>
        <w:tc>
          <w:tcPr>
            <w:tcW w:w="1558"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bCs/>
                <w:szCs w:val="21"/>
              </w:rPr>
            </w:pPr>
            <w:r w:rsidRPr="008F23E3">
              <w:rPr>
                <w:rFonts w:ascii="仿宋_GB2312" w:eastAsia="仿宋_GB2312" w:hAnsi="宋体" w:hint="eastAsia"/>
                <w:bCs/>
                <w:szCs w:val="21"/>
              </w:rPr>
              <w:t>入选哪个单位</w:t>
            </w:r>
          </w:p>
        </w:tc>
      </w:tr>
      <w:tr w:rsidR="00711AD6" w:rsidRPr="00634388" w:rsidTr="00E77FB1">
        <w:trPr>
          <w:trHeight w:hRule="exact" w:val="948"/>
          <w:jc w:val="center"/>
        </w:trPr>
        <w:tc>
          <w:tcPr>
            <w:tcW w:w="2714" w:type="dxa"/>
            <w:tcBorders>
              <w:top w:val="single" w:sz="4" w:space="0" w:color="auto"/>
              <w:left w:val="single" w:sz="4" w:space="0" w:color="auto"/>
              <w:bottom w:val="single" w:sz="4" w:space="0" w:color="auto"/>
              <w:right w:val="single" w:sz="4" w:space="0" w:color="auto"/>
            </w:tcBorders>
            <w:vAlign w:val="center"/>
          </w:tcPr>
          <w:p w:rsidR="00711AD6" w:rsidRPr="00634388" w:rsidRDefault="00563DC5" w:rsidP="00AB5D4B">
            <w:pPr>
              <w:rPr>
                <w:rFonts w:ascii="仿宋_GB2312" w:eastAsia="仿宋_GB2312"/>
                <w:sz w:val="24"/>
              </w:rPr>
            </w:pPr>
            <w:r>
              <w:rPr>
                <w:rFonts w:ascii="仿宋_GB2312" w:eastAsia="仿宋_GB2312" w:hint="eastAsia"/>
                <w:sz w:val="24"/>
              </w:rPr>
              <w:t>生物学</w:t>
            </w:r>
            <w:r w:rsidR="00E77FB1">
              <w:rPr>
                <w:rFonts w:ascii="仿宋_GB2312" w:eastAsia="仿宋_GB2312" w:hint="eastAsia"/>
                <w:sz w:val="24"/>
              </w:rPr>
              <w:t>实验</w:t>
            </w:r>
            <w:r w:rsidR="00E77FB1">
              <w:rPr>
                <w:rFonts w:ascii="仿宋_GB2312" w:eastAsia="仿宋_GB2312"/>
                <w:sz w:val="24"/>
              </w:rPr>
              <w:t>基本技术与方法</w:t>
            </w:r>
          </w:p>
        </w:tc>
        <w:tc>
          <w:tcPr>
            <w:tcW w:w="1236" w:type="dxa"/>
            <w:tcBorders>
              <w:top w:val="single" w:sz="4" w:space="0" w:color="auto"/>
              <w:left w:val="nil"/>
              <w:bottom w:val="single" w:sz="4" w:space="0" w:color="auto"/>
              <w:right w:val="single" w:sz="4" w:space="0" w:color="auto"/>
            </w:tcBorders>
            <w:vAlign w:val="center"/>
          </w:tcPr>
          <w:p w:rsidR="00711AD6" w:rsidRPr="00E77FB1" w:rsidRDefault="00E77FB1" w:rsidP="00AB5D4B">
            <w:pPr>
              <w:rPr>
                <w:rFonts w:ascii="仿宋_GB2312" w:eastAsia="仿宋_GB2312"/>
                <w:sz w:val="24"/>
              </w:rPr>
            </w:pPr>
            <w:r>
              <w:rPr>
                <w:rFonts w:ascii="仿宋_GB2312" w:eastAsia="仿宋_GB2312" w:hint="eastAsia"/>
                <w:sz w:val="24"/>
              </w:rPr>
              <w:t>高等</w:t>
            </w:r>
            <w:r>
              <w:rPr>
                <w:rFonts w:ascii="仿宋_GB2312" w:eastAsia="仿宋_GB2312"/>
                <w:sz w:val="24"/>
              </w:rPr>
              <w:t>教育出版社</w:t>
            </w:r>
          </w:p>
        </w:tc>
        <w:tc>
          <w:tcPr>
            <w:tcW w:w="720" w:type="dxa"/>
            <w:tcBorders>
              <w:top w:val="single" w:sz="4" w:space="0" w:color="auto"/>
              <w:left w:val="nil"/>
              <w:bottom w:val="single" w:sz="4" w:space="0" w:color="auto"/>
              <w:right w:val="single" w:sz="4" w:space="0" w:color="auto"/>
            </w:tcBorders>
            <w:vAlign w:val="center"/>
          </w:tcPr>
          <w:p w:rsidR="00711AD6" w:rsidRPr="00634388" w:rsidRDefault="00E77FB1" w:rsidP="00AB5D4B">
            <w:pPr>
              <w:rPr>
                <w:rFonts w:ascii="仿宋_GB2312" w:eastAsia="仿宋_GB2312"/>
                <w:sz w:val="24"/>
              </w:rPr>
            </w:pPr>
            <w:r>
              <w:rPr>
                <w:rFonts w:ascii="仿宋_GB2312" w:eastAsia="仿宋_GB2312" w:hint="eastAsia"/>
                <w:sz w:val="24"/>
              </w:rPr>
              <w:t>2017.1</w:t>
            </w:r>
          </w:p>
        </w:tc>
        <w:tc>
          <w:tcPr>
            <w:tcW w:w="1260" w:type="dxa"/>
            <w:tcBorders>
              <w:top w:val="single" w:sz="4" w:space="0" w:color="auto"/>
              <w:left w:val="nil"/>
              <w:bottom w:val="single" w:sz="4" w:space="0" w:color="auto"/>
              <w:right w:val="single" w:sz="4" w:space="0" w:color="auto"/>
            </w:tcBorders>
            <w:vAlign w:val="center"/>
          </w:tcPr>
          <w:p w:rsidR="00711AD6" w:rsidRPr="00634388" w:rsidRDefault="00E77FB1" w:rsidP="00D808AB">
            <w:pPr>
              <w:ind w:leftChars="-52" w:left="-109"/>
              <w:rPr>
                <w:rFonts w:ascii="仿宋_GB2312" w:eastAsia="仿宋_GB2312"/>
                <w:spacing w:val="-6"/>
                <w:sz w:val="24"/>
              </w:rPr>
            </w:pPr>
            <w:r>
              <w:rPr>
                <w:rFonts w:ascii="仿宋_GB2312" w:eastAsia="仿宋_GB2312" w:hint="eastAsia"/>
                <w:spacing w:val="-6"/>
                <w:sz w:val="24"/>
              </w:rPr>
              <w:t>滕利荣</w:t>
            </w:r>
            <w:r>
              <w:rPr>
                <w:rFonts w:ascii="仿宋_GB2312" w:eastAsia="仿宋_GB2312"/>
                <w:spacing w:val="-6"/>
                <w:sz w:val="24"/>
              </w:rPr>
              <w:t>、孟庆繁、刘艳</w:t>
            </w:r>
            <w:r w:rsidR="00D808AB">
              <w:rPr>
                <w:rFonts w:ascii="仿宋_GB2312" w:eastAsia="仿宋_GB2312" w:hint="eastAsia"/>
                <w:spacing w:val="-6"/>
                <w:sz w:val="24"/>
              </w:rPr>
              <w:t>/</w:t>
            </w:r>
            <w:r>
              <w:rPr>
                <w:rFonts w:ascii="仿宋_GB2312" w:eastAsia="仿宋_GB2312"/>
                <w:spacing w:val="-6"/>
                <w:sz w:val="24"/>
              </w:rPr>
              <w:t>32</w:t>
            </w:r>
            <w:r>
              <w:rPr>
                <w:rFonts w:ascii="仿宋_GB2312" w:eastAsia="仿宋_GB2312" w:hint="eastAsia"/>
                <w:spacing w:val="-6"/>
                <w:sz w:val="24"/>
              </w:rPr>
              <w:t>万字</w:t>
            </w:r>
          </w:p>
        </w:tc>
        <w:tc>
          <w:tcPr>
            <w:tcW w:w="1080" w:type="dxa"/>
            <w:tcBorders>
              <w:top w:val="single" w:sz="4" w:space="0" w:color="auto"/>
              <w:left w:val="nil"/>
              <w:bottom w:val="single" w:sz="4" w:space="0" w:color="auto"/>
              <w:right w:val="single" w:sz="4" w:space="0" w:color="auto"/>
            </w:tcBorders>
            <w:vAlign w:val="center"/>
          </w:tcPr>
          <w:p w:rsidR="00711AD6" w:rsidRPr="00E77FB1" w:rsidRDefault="00E77FB1" w:rsidP="00E77FB1">
            <w:pPr>
              <w:rPr>
                <w:rFonts w:ascii="仿宋_GB2312" w:eastAsia="仿宋_GB2312"/>
                <w:spacing w:val="-6"/>
                <w:sz w:val="24"/>
              </w:rPr>
            </w:pPr>
            <w:r>
              <w:rPr>
                <w:rFonts w:ascii="仿宋_GB2312" w:eastAsia="仿宋_GB2312" w:hint="eastAsia"/>
                <w:spacing w:val="-6"/>
                <w:sz w:val="24"/>
              </w:rPr>
              <w:t>网络</w:t>
            </w:r>
            <w:r>
              <w:rPr>
                <w:rFonts w:ascii="仿宋_GB2312" w:eastAsia="仿宋_GB2312"/>
                <w:spacing w:val="-6"/>
                <w:sz w:val="24"/>
              </w:rPr>
              <w:t>发行</w:t>
            </w:r>
          </w:p>
        </w:tc>
        <w:tc>
          <w:tcPr>
            <w:tcW w:w="1558" w:type="dxa"/>
            <w:tcBorders>
              <w:top w:val="single" w:sz="4" w:space="0" w:color="auto"/>
              <w:left w:val="nil"/>
              <w:bottom w:val="single" w:sz="4" w:space="0" w:color="auto"/>
              <w:right w:val="single" w:sz="4" w:space="0" w:color="auto"/>
            </w:tcBorders>
            <w:vAlign w:val="center"/>
          </w:tcPr>
          <w:p w:rsidR="00711AD6" w:rsidRPr="00634388" w:rsidRDefault="00711AD6" w:rsidP="00AB5D4B">
            <w:pPr>
              <w:rPr>
                <w:rFonts w:ascii="仿宋_GB2312" w:eastAsia="仿宋_GB2312"/>
                <w:spacing w:val="-6"/>
                <w:sz w:val="24"/>
              </w:rPr>
            </w:pPr>
          </w:p>
        </w:tc>
      </w:tr>
      <w:tr w:rsidR="0082600D" w:rsidRPr="00634388" w:rsidTr="00E77FB1">
        <w:trPr>
          <w:trHeight w:hRule="exact" w:val="1145"/>
          <w:jc w:val="center"/>
        </w:trPr>
        <w:tc>
          <w:tcPr>
            <w:tcW w:w="2714" w:type="dxa"/>
            <w:tcBorders>
              <w:top w:val="single" w:sz="4" w:space="0" w:color="auto"/>
              <w:left w:val="single" w:sz="4" w:space="0" w:color="auto"/>
              <w:bottom w:val="single" w:sz="4" w:space="0" w:color="auto"/>
              <w:right w:val="single" w:sz="4" w:space="0" w:color="auto"/>
            </w:tcBorders>
            <w:vAlign w:val="center"/>
          </w:tcPr>
          <w:p w:rsidR="0082600D" w:rsidRDefault="008F23E3" w:rsidP="008F23E3">
            <w:pPr>
              <w:rPr>
                <w:rFonts w:ascii="仿宋_GB2312" w:eastAsia="仿宋_GB2312"/>
                <w:sz w:val="24"/>
              </w:rPr>
            </w:pPr>
            <w:r w:rsidRPr="00CF2361">
              <w:rPr>
                <w:rFonts w:ascii="仿宋_GB2312" w:eastAsia="仿宋_GB2312" w:hint="eastAsia"/>
                <w:sz w:val="24"/>
              </w:rPr>
              <w:t>强化</w:t>
            </w:r>
            <w:r w:rsidRPr="00CF2361">
              <w:rPr>
                <w:rFonts w:ascii="仿宋_GB2312" w:eastAsia="仿宋_GB2312"/>
                <w:sz w:val="24"/>
              </w:rPr>
              <w:t>内涵建设</w:t>
            </w:r>
            <w:r w:rsidRPr="00CF2361">
              <w:rPr>
                <w:rFonts w:ascii="仿宋_GB2312" w:eastAsia="仿宋_GB2312" w:hint="eastAsia"/>
                <w:sz w:val="24"/>
              </w:rPr>
              <w:t xml:space="preserve"> 发挥</w:t>
            </w:r>
            <w:r w:rsidRPr="00CF2361">
              <w:rPr>
                <w:rFonts w:ascii="仿宋_GB2312" w:eastAsia="仿宋_GB2312"/>
                <w:sz w:val="24"/>
              </w:rPr>
              <w:t>辐射示范作用</w:t>
            </w:r>
          </w:p>
        </w:tc>
        <w:tc>
          <w:tcPr>
            <w:tcW w:w="1236" w:type="dxa"/>
            <w:tcBorders>
              <w:top w:val="single" w:sz="4" w:space="0" w:color="auto"/>
              <w:left w:val="nil"/>
              <w:bottom w:val="single" w:sz="4" w:space="0" w:color="auto"/>
              <w:right w:val="single" w:sz="4" w:space="0" w:color="auto"/>
            </w:tcBorders>
            <w:vAlign w:val="center"/>
          </w:tcPr>
          <w:p w:rsidR="0082600D" w:rsidRDefault="0082600D" w:rsidP="00E77FB1">
            <w:pPr>
              <w:rPr>
                <w:rFonts w:ascii="仿宋_GB2312" w:eastAsia="仿宋_GB2312"/>
                <w:sz w:val="24"/>
              </w:rPr>
            </w:pPr>
            <w:r w:rsidRPr="0082600D">
              <w:rPr>
                <w:rFonts w:ascii="仿宋_GB2312" w:eastAsia="仿宋_GB2312" w:hint="eastAsia"/>
                <w:sz w:val="24"/>
              </w:rPr>
              <w:t>吉林大学出版社</w:t>
            </w:r>
          </w:p>
        </w:tc>
        <w:tc>
          <w:tcPr>
            <w:tcW w:w="720" w:type="dxa"/>
            <w:tcBorders>
              <w:top w:val="single" w:sz="4" w:space="0" w:color="auto"/>
              <w:left w:val="nil"/>
              <w:bottom w:val="single" w:sz="4" w:space="0" w:color="auto"/>
              <w:right w:val="single" w:sz="4" w:space="0" w:color="auto"/>
            </w:tcBorders>
            <w:vAlign w:val="center"/>
          </w:tcPr>
          <w:p w:rsidR="0082600D" w:rsidRDefault="0082600D" w:rsidP="008F23E3">
            <w:pPr>
              <w:rPr>
                <w:rFonts w:ascii="仿宋_GB2312" w:eastAsia="仿宋_GB2312"/>
                <w:sz w:val="24"/>
              </w:rPr>
            </w:pPr>
            <w:r>
              <w:rPr>
                <w:rFonts w:ascii="仿宋_GB2312" w:eastAsia="仿宋_GB2312" w:hint="eastAsia"/>
                <w:sz w:val="24"/>
              </w:rPr>
              <w:t>2017.</w:t>
            </w:r>
            <w:r w:rsidR="008F23E3">
              <w:rPr>
                <w:rFonts w:ascii="仿宋_GB2312" w:eastAsia="仿宋_GB2312"/>
                <w:sz w:val="24"/>
              </w:rPr>
              <w:t>7</w:t>
            </w:r>
          </w:p>
        </w:tc>
        <w:tc>
          <w:tcPr>
            <w:tcW w:w="1260" w:type="dxa"/>
            <w:tcBorders>
              <w:top w:val="single" w:sz="4" w:space="0" w:color="auto"/>
              <w:left w:val="nil"/>
              <w:bottom w:val="single" w:sz="4" w:space="0" w:color="auto"/>
              <w:right w:val="single" w:sz="4" w:space="0" w:color="auto"/>
            </w:tcBorders>
            <w:vAlign w:val="center"/>
          </w:tcPr>
          <w:p w:rsidR="0082600D" w:rsidRDefault="0082600D" w:rsidP="00473863">
            <w:pPr>
              <w:rPr>
                <w:rFonts w:ascii="仿宋_GB2312" w:eastAsia="仿宋_GB2312"/>
                <w:spacing w:val="-6"/>
                <w:sz w:val="24"/>
              </w:rPr>
            </w:pPr>
            <w:r>
              <w:rPr>
                <w:rFonts w:ascii="仿宋_GB2312" w:eastAsia="仿宋_GB2312" w:hint="eastAsia"/>
                <w:spacing w:val="-6"/>
                <w:sz w:val="24"/>
              </w:rPr>
              <w:t>滕利荣</w:t>
            </w:r>
            <w:r>
              <w:rPr>
                <w:rFonts w:ascii="仿宋_GB2312" w:eastAsia="仿宋_GB2312"/>
                <w:spacing w:val="-6"/>
                <w:sz w:val="24"/>
              </w:rPr>
              <w:t>、孟庆繁</w:t>
            </w:r>
            <w:r w:rsidR="00D808AB">
              <w:rPr>
                <w:rFonts w:ascii="仿宋_GB2312" w:eastAsia="仿宋_GB2312" w:hint="eastAsia"/>
                <w:spacing w:val="-6"/>
                <w:sz w:val="24"/>
              </w:rPr>
              <w:t>/</w:t>
            </w:r>
            <w:r w:rsidR="008F23E3">
              <w:rPr>
                <w:rFonts w:ascii="仿宋_GB2312" w:eastAsia="仿宋_GB2312" w:hint="eastAsia"/>
                <w:spacing w:val="-6"/>
                <w:sz w:val="24"/>
              </w:rPr>
              <w:t>110万字</w:t>
            </w:r>
          </w:p>
        </w:tc>
        <w:tc>
          <w:tcPr>
            <w:tcW w:w="1080" w:type="dxa"/>
            <w:tcBorders>
              <w:top w:val="single" w:sz="4" w:space="0" w:color="auto"/>
              <w:left w:val="nil"/>
              <w:bottom w:val="single" w:sz="4" w:space="0" w:color="auto"/>
              <w:right w:val="single" w:sz="4" w:space="0" w:color="auto"/>
            </w:tcBorders>
            <w:vAlign w:val="center"/>
          </w:tcPr>
          <w:p w:rsidR="0082600D" w:rsidRDefault="00D808AB" w:rsidP="00E77FB1">
            <w:pPr>
              <w:rPr>
                <w:rFonts w:ascii="仿宋_GB2312" w:eastAsia="仿宋_GB2312"/>
                <w:spacing w:val="-6"/>
                <w:sz w:val="24"/>
              </w:rPr>
            </w:pPr>
            <w:r>
              <w:rPr>
                <w:rFonts w:ascii="仿宋_GB2312" w:eastAsia="仿宋_GB2312" w:hint="eastAsia"/>
                <w:spacing w:val="-6"/>
                <w:sz w:val="24"/>
              </w:rPr>
              <w:t>1000册</w:t>
            </w:r>
          </w:p>
        </w:tc>
        <w:tc>
          <w:tcPr>
            <w:tcW w:w="1558" w:type="dxa"/>
            <w:tcBorders>
              <w:top w:val="single" w:sz="4" w:space="0" w:color="auto"/>
              <w:left w:val="nil"/>
              <w:bottom w:val="single" w:sz="4" w:space="0" w:color="auto"/>
              <w:right w:val="single" w:sz="4" w:space="0" w:color="auto"/>
            </w:tcBorders>
            <w:vAlign w:val="center"/>
          </w:tcPr>
          <w:p w:rsidR="0082600D" w:rsidRPr="00634388" w:rsidRDefault="0082600D" w:rsidP="00E77FB1">
            <w:pPr>
              <w:rPr>
                <w:rFonts w:ascii="仿宋_GB2312" w:eastAsia="仿宋_GB2312" w:hAnsi="宋体"/>
                <w:bCs/>
                <w:sz w:val="24"/>
              </w:rPr>
            </w:pPr>
          </w:p>
        </w:tc>
      </w:tr>
    </w:tbl>
    <w:p w:rsidR="00543A6D" w:rsidRPr="00543A6D" w:rsidRDefault="00711AD6" w:rsidP="00CF2361">
      <w:pPr>
        <w:tabs>
          <w:tab w:val="left" w:pos="2334"/>
        </w:tabs>
        <w:spacing w:line="360" w:lineRule="auto"/>
        <w:rPr>
          <w:rFonts w:ascii="仿宋_GB2312" w:eastAsia="仿宋_GB2312"/>
          <w:bCs/>
          <w:position w:val="6"/>
          <w:sz w:val="24"/>
        </w:rPr>
      </w:pPr>
      <w:r w:rsidRPr="00634388">
        <w:rPr>
          <w:rFonts w:ascii="仿宋_GB2312" w:eastAsia="仿宋_GB2312" w:hint="eastAsia"/>
          <w:b/>
          <w:bCs/>
          <w:position w:val="6"/>
          <w:sz w:val="24"/>
        </w:rPr>
        <w:t>4-4.获得历年国家、省质量工程和本科教学工程项目</w:t>
      </w:r>
      <w:r w:rsidRPr="00543A6D">
        <w:rPr>
          <w:rFonts w:ascii="仿宋_GB2312" w:eastAsia="仿宋_GB2312" w:hint="eastAsia"/>
          <w:bCs/>
          <w:position w:val="6"/>
          <w:sz w:val="24"/>
        </w:rPr>
        <w:t>（前二名）</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00"/>
        <w:gridCol w:w="900"/>
        <w:gridCol w:w="720"/>
        <w:gridCol w:w="2353"/>
        <w:gridCol w:w="1151"/>
      </w:tblGrid>
      <w:tr w:rsidR="00711AD6" w:rsidRPr="00634388" w:rsidTr="00AB5D4B">
        <w:trPr>
          <w:trHeight w:hRule="exact" w:val="663"/>
          <w:jc w:val="center"/>
        </w:trPr>
        <w:tc>
          <w:tcPr>
            <w:tcW w:w="2160"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成果名称</w:t>
            </w:r>
          </w:p>
        </w:tc>
        <w:tc>
          <w:tcPr>
            <w:tcW w:w="1800"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项目名称</w:t>
            </w:r>
          </w:p>
        </w:tc>
        <w:tc>
          <w:tcPr>
            <w:tcW w:w="900"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级别</w:t>
            </w:r>
          </w:p>
        </w:tc>
        <w:tc>
          <w:tcPr>
            <w:tcW w:w="720"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rPr>
                <w:rFonts w:ascii="仿宋_GB2312" w:eastAsia="仿宋_GB2312" w:hAnsi="宋体"/>
                <w:szCs w:val="21"/>
              </w:rPr>
            </w:pPr>
            <w:r w:rsidRPr="00634388">
              <w:rPr>
                <w:rFonts w:ascii="仿宋_GB2312" w:eastAsia="仿宋_GB2312" w:hAnsi="宋体" w:hint="eastAsia"/>
                <w:szCs w:val="21"/>
              </w:rPr>
              <w:t>等级</w:t>
            </w:r>
          </w:p>
        </w:tc>
        <w:tc>
          <w:tcPr>
            <w:tcW w:w="2353" w:type="dxa"/>
            <w:tcBorders>
              <w:top w:val="single" w:sz="4" w:space="0" w:color="auto"/>
              <w:left w:val="nil"/>
              <w:bottom w:val="single" w:sz="4" w:space="0" w:color="auto"/>
              <w:right w:val="single" w:sz="4" w:space="0" w:color="auto"/>
            </w:tcBorders>
            <w:vAlign w:val="center"/>
          </w:tcPr>
          <w:p w:rsidR="00711AD6" w:rsidRPr="00634388" w:rsidRDefault="00711AD6" w:rsidP="00AB5D4B">
            <w:pPr>
              <w:ind w:firstLineChars="200" w:firstLine="420"/>
              <w:rPr>
                <w:rFonts w:ascii="仿宋_GB2312" w:eastAsia="仿宋_GB2312" w:hAnsi="宋体"/>
                <w:szCs w:val="21"/>
              </w:rPr>
            </w:pPr>
            <w:r w:rsidRPr="00634388">
              <w:rPr>
                <w:rFonts w:ascii="仿宋_GB2312" w:eastAsia="仿宋_GB2312" w:hAnsi="宋体" w:hint="eastAsia"/>
                <w:szCs w:val="21"/>
              </w:rPr>
              <w:t>获奖人员、名次</w:t>
            </w:r>
          </w:p>
        </w:tc>
        <w:tc>
          <w:tcPr>
            <w:tcW w:w="1151"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A8290D" w:rsidRPr="00634388" w:rsidTr="00A8290D">
        <w:trPr>
          <w:trHeight w:hRule="exact" w:val="721"/>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“生物学基础实验”国家精品课程建设</w:t>
            </w:r>
          </w:p>
        </w:tc>
        <w:tc>
          <w:tcPr>
            <w:tcW w:w="1800" w:type="dxa"/>
            <w:tcBorders>
              <w:top w:val="single" w:sz="4" w:space="0" w:color="auto"/>
              <w:left w:val="nil"/>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教育部质量工程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leftChars="-14" w:left="-15" w:rightChars="-15" w:right="-31" w:hangingChars="6" w:hanging="14"/>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290D" w:rsidRPr="00634388" w:rsidRDefault="00A8290D" w:rsidP="00174438">
            <w:pPr>
              <w:rPr>
                <w:rFonts w:ascii="仿宋_GB2312" w:eastAsia="仿宋_GB2312"/>
                <w:sz w:val="24"/>
              </w:rPr>
            </w:pPr>
            <w:r w:rsidRPr="00E47F53">
              <w:rPr>
                <w:rFonts w:ascii="仿宋_GB2312" w:eastAsia="仿宋_GB2312" w:hAnsi="宋体" w:hint="eastAsia"/>
                <w:bCs/>
                <w:sz w:val="24"/>
              </w:rPr>
              <w:t>滕利荣</w:t>
            </w:r>
            <w:r w:rsidR="00174438" w:rsidRPr="00E47F53">
              <w:rPr>
                <w:rFonts w:ascii="仿宋_GB2312" w:eastAsia="仿宋_GB2312" w:hAnsi="宋体" w:hint="eastAsia"/>
                <w:bCs/>
                <w:sz w:val="24"/>
              </w:rPr>
              <w:t>／1</w:t>
            </w:r>
            <w:r w:rsidRPr="00E47F53">
              <w:rPr>
                <w:rFonts w:ascii="仿宋_GB2312" w:eastAsia="仿宋_GB2312" w:hAnsi="宋体"/>
                <w:bCs/>
                <w:sz w:val="24"/>
              </w:rPr>
              <w:t>、孟庆繁</w:t>
            </w:r>
            <w:r w:rsidRPr="00E47F53">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ED53A9" w:rsidP="00A8290D">
            <w:pPr>
              <w:rPr>
                <w:rFonts w:ascii="仿宋_GB2312" w:eastAsia="仿宋_GB2312"/>
                <w:spacing w:val="-6"/>
                <w:sz w:val="24"/>
              </w:rPr>
            </w:pPr>
            <w:r>
              <w:rPr>
                <w:rFonts w:ascii="仿宋_GB2312" w:eastAsia="仿宋_GB2312" w:hint="eastAsia"/>
                <w:spacing w:val="-6"/>
                <w:sz w:val="24"/>
              </w:rPr>
              <w:t>2005.1</w:t>
            </w:r>
          </w:p>
        </w:tc>
      </w:tr>
      <w:tr w:rsidR="00A8290D" w:rsidRPr="00634388" w:rsidTr="00505187">
        <w:trPr>
          <w:trHeight w:hRule="exact" w:val="990"/>
          <w:jc w:val="center"/>
        </w:trPr>
        <w:tc>
          <w:tcPr>
            <w:tcW w:w="2160" w:type="dxa"/>
            <w:tcBorders>
              <w:top w:val="nil"/>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《生命科学仪器使用技术教程》“十一五”国家级规划教材建设</w:t>
            </w:r>
          </w:p>
        </w:tc>
        <w:tc>
          <w:tcPr>
            <w:tcW w:w="1800" w:type="dxa"/>
            <w:tcBorders>
              <w:top w:val="nil"/>
              <w:left w:val="nil"/>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教育部质量工程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leftChars="-14" w:left="-15" w:rightChars="-15" w:right="-31" w:hangingChars="6" w:hanging="14"/>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290D" w:rsidRPr="00634388" w:rsidRDefault="00A8290D" w:rsidP="00E47F53">
            <w:pPr>
              <w:rPr>
                <w:rFonts w:ascii="仿宋_GB2312" w:eastAsia="仿宋_GB2312"/>
                <w:sz w:val="24"/>
              </w:rPr>
            </w:pPr>
            <w:r>
              <w:rPr>
                <w:rFonts w:ascii="仿宋_GB2312" w:eastAsia="仿宋_GB2312" w:hAnsi="宋体" w:hint="eastAsia"/>
                <w:bCs/>
                <w:sz w:val="24"/>
              </w:rPr>
              <w:t>滕利荣</w:t>
            </w:r>
            <w:r w:rsidR="00E47F53" w:rsidRPr="00634388">
              <w:rPr>
                <w:rFonts w:ascii="仿宋_GB2312" w:eastAsia="仿宋_GB2312" w:hAnsi="宋体" w:hint="eastAsia"/>
                <w:bCs/>
                <w:sz w:val="24"/>
              </w:rPr>
              <w:t>／</w:t>
            </w:r>
            <w:r w:rsidR="00E47F53">
              <w:rPr>
                <w:rFonts w:ascii="仿宋_GB2312" w:eastAsia="仿宋_GB2312" w:hAnsi="宋体" w:hint="eastAsia"/>
                <w:bCs/>
                <w:sz w:val="24"/>
              </w:rPr>
              <w:t>1</w:t>
            </w:r>
            <w:r>
              <w:rPr>
                <w:rFonts w:ascii="仿宋_GB2312" w:eastAsia="仿宋_GB2312" w:hAnsi="宋体"/>
                <w:bCs/>
                <w:sz w:val="24"/>
              </w:rPr>
              <w:t>、孟庆繁</w:t>
            </w:r>
            <w:r w:rsidR="00E47F53">
              <w:rPr>
                <w:rFonts w:ascii="仿宋_GB2312" w:eastAsia="仿宋_GB2312" w:hAnsi="宋体" w:hint="eastAsia"/>
                <w:bCs/>
                <w:sz w:val="24"/>
              </w:rPr>
              <w:t>/</w:t>
            </w:r>
            <w:r>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ED53A9" w:rsidP="00A8290D">
            <w:pPr>
              <w:rPr>
                <w:rFonts w:ascii="仿宋_GB2312" w:eastAsia="仿宋_GB2312"/>
                <w:spacing w:val="-6"/>
                <w:sz w:val="24"/>
              </w:rPr>
            </w:pPr>
            <w:r>
              <w:rPr>
                <w:rFonts w:ascii="仿宋_GB2312" w:eastAsia="仿宋_GB2312" w:hint="eastAsia"/>
                <w:spacing w:val="-6"/>
                <w:sz w:val="24"/>
              </w:rPr>
              <w:t>2006.1</w:t>
            </w:r>
          </w:p>
        </w:tc>
      </w:tr>
      <w:tr w:rsidR="00A8290D" w:rsidRPr="00634388" w:rsidTr="00505187">
        <w:trPr>
          <w:trHeight w:hRule="exact" w:val="716"/>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lastRenderedPageBreak/>
              <w:t>国家级生物基础实验教学示范中心的建设</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教育部质量工程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rightChars="-82" w:right="-172"/>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single" w:sz="4" w:space="0" w:color="auto"/>
              <w:bottom w:val="single" w:sz="4" w:space="0" w:color="auto"/>
              <w:right w:val="single" w:sz="4" w:space="0" w:color="auto"/>
            </w:tcBorders>
            <w:vAlign w:val="center"/>
          </w:tcPr>
          <w:p w:rsidR="00A8290D" w:rsidRPr="00634388" w:rsidRDefault="00E47F53" w:rsidP="00A8290D">
            <w:pPr>
              <w:rPr>
                <w:rFonts w:ascii="仿宋_GB2312" w:eastAsia="仿宋_GB2312"/>
                <w:sz w:val="24"/>
              </w:rPr>
            </w:pPr>
            <w:r w:rsidRPr="00E47F53">
              <w:rPr>
                <w:rFonts w:ascii="仿宋_GB2312" w:eastAsia="仿宋_GB2312" w:hAnsi="宋体" w:hint="eastAsia"/>
                <w:bCs/>
                <w:sz w:val="24"/>
              </w:rPr>
              <w:t>滕利荣／1、孟庆繁／2</w:t>
            </w:r>
          </w:p>
        </w:tc>
        <w:tc>
          <w:tcPr>
            <w:tcW w:w="1151" w:type="dxa"/>
            <w:tcBorders>
              <w:top w:val="single" w:sz="4" w:space="0" w:color="auto"/>
              <w:left w:val="single" w:sz="4" w:space="0" w:color="auto"/>
              <w:bottom w:val="single" w:sz="4" w:space="0" w:color="auto"/>
              <w:right w:val="single" w:sz="4" w:space="0" w:color="auto"/>
            </w:tcBorders>
            <w:vAlign w:val="center"/>
          </w:tcPr>
          <w:p w:rsidR="00A8290D" w:rsidRPr="00634388" w:rsidRDefault="00ED53A9" w:rsidP="00A8290D">
            <w:pPr>
              <w:rPr>
                <w:rFonts w:ascii="仿宋_GB2312" w:eastAsia="仿宋_GB2312" w:hAnsi="宋体"/>
                <w:bCs/>
                <w:sz w:val="24"/>
              </w:rPr>
            </w:pPr>
            <w:r>
              <w:rPr>
                <w:rFonts w:ascii="仿宋_GB2312" w:eastAsia="仿宋_GB2312" w:hAnsi="宋体" w:hint="eastAsia"/>
                <w:bCs/>
                <w:sz w:val="24"/>
              </w:rPr>
              <w:t>2006.4</w:t>
            </w:r>
          </w:p>
        </w:tc>
      </w:tr>
      <w:tr w:rsidR="00A8290D" w:rsidRPr="00634388" w:rsidTr="00505187">
        <w:trPr>
          <w:trHeight w:hRule="exact" w:val="982"/>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国家级高等学校特色专业建设点（制药工程）</w:t>
            </w:r>
          </w:p>
        </w:tc>
        <w:tc>
          <w:tcPr>
            <w:tcW w:w="1800" w:type="dxa"/>
            <w:tcBorders>
              <w:top w:val="single" w:sz="4" w:space="0" w:color="auto"/>
              <w:left w:val="nil"/>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教育部质量工程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rightChars="-82" w:right="-172"/>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290D" w:rsidRPr="00634388" w:rsidRDefault="00E47F53" w:rsidP="00A8290D">
            <w:pPr>
              <w:rPr>
                <w:rFonts w:ascii="仿宋_GB2312" w:eastAsia="仿宋_GB2312"/>
                <w:sz w:val="24"/>
              </w:rPr>
            </w:pPr>
            <w:r w:rsidRPr="00E47F53">
              <w:rPr>
                <w:rFonts w:ascii="仿宋_GB2312" w:eastAsia="仿宋_GB2312" w:hAnsi="宋体" w:hint="eastAsia"/>
                <w:bCs/>
                <w:sz w:val="24"/>
              </w:rPr>
              <w:t>滕利荣／1</w:t>
            </w:r>
            <w:r w:rsidRPr="00E47F53">
              <w:rPr>
                <w:rFonts w:ascii="仿宋_GB2312" w:eastAsia="仿宋_GB2312" w:hAnsi="宋体"/>
                <w:bCs/>
                <w:sz w:val="24"/>
              </w:rPr>
              <w:t>、孟庆繁</w:t>
            </w:r>
            <w:r w:rsidRPr="00E47F53">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ED53A9" w:rsidP="00A8290D">
            <w:pPr>
              <w:rPr>
                <w:rFonts w:ascii="仿宋_GB2312" w:eastAsia="仿宋_GB2312" w:hAnsi="宋体"/>
                <w:bCs/>
                <w:sz w:val="24"/>
              </w:rPr>
            </w:pPr>
            <w:r>
              <w:rPr>
                <w:rFonts w:ascii="仿宋_GB2312" w:eastAsia="仿宋_GB2312" w:hAnsi="宋体" w:hint="eastAsia"/>
                <w:bCs/>
                <w:sz w:val="24"/>
              </w:rPr>
              <w:t>2008.1</w:t>
            </w:r>
          </w:p>
        </w:tc>
      </w:tr>
      <w:tr w:rsidR="00A8290D" w:rsidRPr="00634388" w:rsidTr="00505187">
        <w:trPr>
          <w:trHeight w:hRule="exact" w:val="714"/>
          <w:jc w:val="center"/>
        </w:trPr>
        <w:tc>
          <w:tcPr>
            <w:tcW w:w="2160" w:type="dxa"/>
            <w:tcBorders>
              <w:top w:val="nil"/>
              <w:left w:val="single" w:sz="4" w:space="0" w:color="auto"/>
              <w:bottom w:val="single" w:sz="4" w:space="0" w:color="auto"/>
              <w:right w:val="single" w:sz="4" w:space="0" w:color="auto"/>
            </w:tcBorders>
            <w:shd w:val="clear" w:color="auto" w:fill="auto"/>
            <w:vAlign w:val="center"/>
          </w:tcPr>
          <w:p w:rsidR="00A8290D" w:rsidRDefault="00505187" w:rsidP="00505187">
            <w:pPr>
              <w:ind w:leftChars="-69" w:left="-145" w:rightChars="-18" w:right="-38"/>
              <w:rPr>
                <w:szCs w:val="21"/>
              </w:rPr>
            </w:pPr>
            <w:r>
              <w:rPr>
                <w:rFonts w:hint="eastAsia"/>
                <w:szCs w:val="21"/>
              </w:rPr>
              <w:t xml:space="preserve"> </w:t>
            </w:r>
            <w:r w:rsidR="00A8290D">
              <w:rPr>
                <w:rFonts w:hint="eastAsia"/>
                <w:szCs w:val="21"/>
              </w:rPr>
              <w:t>生物学基础实验课程国家级教学团队的建设</w:t>
            </w:r>
          </w:p>
        </w:tc>
        <w:tc>
          <w:tcPr>
            <w:tcW w:w="1800" w:type="dxa"/>
            <w:tcBorders>
              <w:top w:val="nil"/>
              <w:left w:val="nil"/>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教育部质量工程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rightChars="-82" w:right="-172"/>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290D" w:rsidRPr="00634388" w:rsidRDefault="00E47F53" w:rsidP="00A8290D">
            <w:pPr>
              <w:rPr>
                <w:rFonts w:ascii="仿宋_GB2312" w:eastAsia="仿宋_GB2312"/>
                <w:sz w:val="24"/>
              </w:rPr>
            </w:pPr>
            <w:r w:rsidRPr="00E47F53">
              <w:rPr>
                <w:rFonts w:ascii="仿宋_GB2312" w:eastAsia="仿宋_GB2312" w:hAnsi="宋体" w:hint="eastAsia"/>
                <w:bCs/>
                <w:sz w:val="24"/>
              </w:rPr>
              <w:t>滕利荣／1</w:t>
            </w:r>
            <w:r w:rsidRPr="00E47F53">
              <w:rPr>
                <w:rFonts w:ascii="仿宋_GB2312" w:eastAsia="仿宋_GB2312" w:hAnsi="宋体"/>
                <w:bCs/>
                <w:sz w:val="24"/>
              </w:rPr>
              <w:t>、孟庆繁</w:t>
            </w:r>
            <w:r w:rsidRPr="00E47F53">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ED53A9" w:rsidP="00A8290D">
            <w:pPr>
              <w:rPr>
                <w:rFonts w:ascii="仿宋_GB2312" w:eastAsia="仿宋_GB2312" w:hAnsi="宋体"/>
                <w:bCs/>
                <w:sz w:val="24"/>
              </w:rPr>
            </w:pPr>
            <w:r>
              <w:rPr>
                <w:rFonts w:ascii="仿宋_GB2312" w:eastAsia="仿宋_GB2312" w:hAnsi="宋体" w:hint="eastAsia"/>
                <w:bCs/>
                <w:sz w:val="24"/>
              </w:rPr>
              <w:t>2010.1</w:t>
            </w:r>
          </w:p>
        </w:tc>
      </w:tr>
      <w:tr w:rsidR="00A8290D" w:rsidRPr="00634388" w:rsidTr="00A8290D">
        <w:trPr>
          <w:trHeight w:hRule="exact" w:val="970"/>
          <w:jc w:val="center"/>
        </w:trPr>
        <w:tc>
          <w:tcPr>
            <w:tcW w:w="2160" w:type="dxa"/>
            <w:tcBorders>
              <w:top w:val="nil"/>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国家级化学•生命科学专业实验教学示范中心的建设</w:t>
            </w:r>
          </w:p>
        </w:tc>
        <w:tc>
          <w:tcPr>
            <w:tcW w:w="1800" w:type="dxa"/>
            <w:tcBorders>
              <w:top w:val="nil"/>
              <w:left w:val="nil"/>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教育部本科教学工程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rightChars="-82" w:right="-172"/>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290D" w:rsidRPr="00634388" w:rsidRDefault="00E47F53" w:rsidP="00A8290D">
            <w:pPr>
              <w:rPr>
                <w:rFonts w:ascii="仿宋_GB2312" w:eastAsia="仿宋_GB2312"/>
                <w:sz w:val="24"/>
              </w:rPr>
            </w:pPr>
            <w:r w:rsidRPr="00E47F53">
              <w:rPr>
                <w:rFonts w:ascii="仿宋_GB2312" w:eastAsia="仿宋_GB2312" w:hAnsi="宋体" w:hint="eastAsia"/>
                <w:bCs/>
                <w:sz w:val="24"/>
              </w:rPr>
              <w:t>滕利荣／1</w:t>
            </w:r>
            <w:r w:rsidRPr="00E47F53">
              <w:rPr>
                <w:rFonts w:ascii="仿宋_GB2312" w:eastAsia="仿宋_GB2312" w:hAnsi="宋体"/>
                <w:bCs/>
                <w:sz w:val="24"/>
              </w:rPr>
              <w:t>、孟庆繁</w:t>
            </w:r>
            <w:r w:rsidRPr="00E47F53">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ED53A9" w:rsidP="00A8290D">
            <w:pPr>
              <w:rPr>
                <w:rFonts w:ascii="仿宋_GB2312" w:eastAsia="仿宋_GB2312" w:hAnsi="宋体"/>
                <w:bCs/>
                <w:sz w:val="24"/>
              </w:rPr>
            </w:pPr>
            <w:r>
              <w:rPr>
                <w:rFonts w:ascii="仿宋_GB2312" w:eastAsia="仿宋_GB2312" w:hAnsi="宋体" w:hint="eastAsia"/>
                <w:bCs/>
                <w:sz w:val="24"/>
              </w:rPr>
              <w:t>2012.4</w:t>
            </w:r>
          </w:p>
        </w:tc>
      </w:tr>
      <w:tr w:rsidR="00A8290D" w:rsidRPr="00634388" w:rsidTr="00A8290D">
        <w:trPr>
          <w:trHeight w:hRule="exact" w:val="1009"/>
          <w:jc w:val="center"/>
        </w:trPr>
        <w:tc>
          <w:tcPr>
            <w:tcW w:w="2160" w:type="dxa"/>
            <w:tcBorders>
              <w:top w:val="nil"/>
              <w:left w:val="single" w:sz="4" w:space="0" w:color="auto"/>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“生物学基础实验”第二批国家级精品资源共享课立项</w:t>
            </w:r>
          </w:p>
        </w:tc>
        <w:tc>
          <w:tcPr>
            <w:tcW w:w="1800" w:type="dxa"/>
            <w:tcBorders>
              <w:top w:val="nil"/>
              <w:left w:val="nil"/>
              <w:bottom w:val="single" w:sz="4" w:space="0" w:color="auto"/>
              <w:right w:val="single" w:sz="4" w:space="0" w:color="auto"/>
            </w:tcBorders>
            <w:shd w:val="clear" w:color="auto" w:fill="auto"/>
            <w:vAlign w:val="center"/>
          </w:tcPr>
          <w:p w:rsidR="00A8290D" w:rsidRDefault="00A8290D" w:rsidP="00A8290D">
            <w:pPr>
              <w:rPr>
                <w:szCs w:val="21"/>
              </w:rPr>
            </w:pPr>
            <w:r>
              <w:rPr>
                <w:rFonts w:hint="eastAsia"/>
                <w:szCs w:val="21"/>
              </w:rPr>
              <w:t>教育部本科教学工程</w:t>
            </w:r>
          </w:p>
        </w:tc>
        <w:tc>
          <w:tcPr>
            <w:tcW w:w="90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31FF">
            <w:pPr>
              <w:ind w:rightChars="-82" w:right="-172"/>
              <w:rPr>
                <w:rFonts w:ascii="仿宋_GB2312" w:eastAsia="仿宋_GB2312"/>
                <w:sz w:val="24"/>
              </w:rPr>
            </w:pPr>
            <w:r>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290D" w:rsidRPr="00634388" w:rsidRDefault="00E47F53" w:rsidP="00A8290D">
            <w:pPr>
              <w:rPr>
                <w:rFonts w:ascii="仿宋_GB2312" w:eastAsia="仿宋_GB2312"/>
                <w:sz w:val="24"/>
              </w:rPr>
            </w:pPr>
            <w:r w:rsidRPr="00E47F53">
              <w:rPr>
                <w:rFonts w:ascii="仿宋_GB2312" w:eastAsia="仿宋_GB2312" w:hAnsi="宋体" w:hint="eastAsia"/>
                <w:bCs/>
                <w:sz w:val="24"/>
              </w:rPr>
              <w:t>滕利荣／1</w:t>
            </w:r>
            <w:r w:rsidRPr="00E47F53">
              <w:rPr>
                <w:rFonts w:ascii="仿宋_GB2312" w:eastAsia="仿宋_GB2312" w:hAnsi="宋体"/>
                <w:bCs/>
                <w:sz w:val="24"/>
              </w:rPr>
              <w:t>、孟庆繁</w:t>
            </w:r>
            <w:r w:rsidRPr="00E47F53">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ED53A9" w:rsidP="00A8290D">
            <w:pPr>
              <w:rPr>
                <w:rFonts w:ascii="仿宋_GB2312" w:eastAsia="仿宋_GB2312" w:hAnsi="宋体"/>
                <w:bCs/>
                <w:sz w:val="24"/>
              </w:rPr>
            </w:pPr>
            <w:r>
              <w:rPr>
                <w:rFonts w:ascii="仿宋_GB2312" w:eastAsia="仿宋_GB2312" w:hAnsi="宋体" w:hint="eastAsia"/>
                <w:bCs/>
                <w:sz w:val="24"/>
              </w:rPr>
              <w:t>2013.1</w:t>
            </w:r>
          </w:p>
        </w:tc>
      </w:tr>
      <w:tr w:rsidR="00A831FF" w:rsidRPr="00634388" w:rsidTr="006B3E58">
        <w:trPr>
          <w:trHeight w:hRule="exact" w:val="100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831FF" w:rsidRPr="00A62265" w:rsidRDefault="00A831FF" w:rsidP="00A831FF">
            <w:pPr>
              <w:widowControl/>
              <w:jc w:val="left"/>
              <w:rPr>
                <w:szCs w:val="21"/>
              </w:rPr>
            </w:pPr>
            <w:r w:rsidRPr="00A62265">
              <w:rPr>
                <w:rFonts w:hint="eastAsia"/>
                <w:szCs w:val="21"/>
              </w:rPr>
              <w:t>国家高层次人才特殊支持计划（“万人计划”教学名师）</w:t>
            </w:r>
            <w:r w:rsidRPr="00A62265">
              <w:rPr>
                <w:rFonts w:hint="eastAsia"/>
                <w:szCs w:val="21"/>
              </w:rPr>
              <w:t xml:space="preserve"> </w:t>
            </w:r>
          </w:p>
        </w:tc>
        <w:tc>
          <w:tcPr>
            <w:tcW w:w="1800" w:type="dxa"/>
            <w:tcBorders>
              <w:top w:val="single" w:sz="4" w:space="0" w:color="auto"/>
              <w:left w:val="nil"/>
              <w:bottom w:val="single" w:sz="4" w:space="0" w:color="auto"/>
              <w:right w:val="single" w:sz="4" w:space="0" w:color="auto"/>
            </w:tcBorders>
            <w:shd w:val="clear" w:color="auto" w:fill="auto"/>
            <w:vAlign w:val="center"/>
          </w:tcPr>
          <w:p w:rsidR="00A831FF" w:rsidRPr="00A62265" w:rsidRDefault="00A831FF" w:rsidP="00A831FF">
            <w:pPr>
              <w:rPr>
                <w:szCs w:val="21"/>
              </w:rPr>
            </w:pPr>
            <w:r w:rsidRPr="00A62265">
              <w:rPr>
                <w:rFonts w:hint="eastAsia"/>
                <w:szCs w:val="21"/>
              </w:rPr>
              <w:t>中央人才工作协调小组、中共中央组织部</w:t>
            </w:r>
          </w:p>
        </w:tc>
        <w:tc>
          <w:tcPr>
            <w:tcW w:w="900" w:type="dxa"/>
            <w:tcBorders>
              <w:top w:val="single" w:sz="4" w:space="0" w:color="auto"/>
              <w:left w:val="single" w:sz="4" w:space="0" w:color="auto"/>
              <w:bottom w:val="single" w:sz="4" w:space="0" w:color="auto"/>
              <w:right w:val="single" w:sz="4" w:space="0" w:color="auto"/>
            </w:tcBorders>
            <w:vAlign w:val="center"/>
          </w:tcPr>
          <w:p w:rsidR="00A831FF" w:rsidRPr="00A62265" w:rsidRDefault="00A831FF" w:rsidP="00A831FF">
            <w:pPr>
              <w:ind w:rightChars="-82" w:right="-172"/>
              <w:rPr>
                <w:rFonts w:ascii="仿宋_GB2312" w:eastAsia="仿宋_GB2312"/>
                <w:sz w:val="24"/>
              </w:rPr>
            </w:pPr>
            <w:r w:rsidRPr="00A62265">
              <w:rPr>
                <w:rFonts w:ascii="仿宋_GB2312" w:eastAsia="仿宋_GB2312" w:hint="eastAsia"/>
                <w:sz w:val="24"/>
              </w:rPr>
              <w:t>国家级</w:t>
            </w:r>
          </w:p>
        </w:tc>
        <w:tc>
          <w:tcPr>
            <w:tcW w:w="720" w:type="dxa"/>
            <w:tcBorders>
              <w:top w:val="single" w:sz="4" w:space="0" w:color="auto"/>
              <w:left w:val="single" w:sz="4" w:space="0" w:color="auto"/>
              <w:bottom w:val="single" w:sz="4" w:space="0" w:color="auto"/>
              <w:right w:val="single" w:sz="4" w:space="0" w:color="auto"/>
            </w:tcBorders>
            <w:vAlign w:val="center"/>
          </w:tcPr>
          <w:p w:rsidR="00A831FF" w:rsidRPr="00A62265" w:rsidRDefault="00A831FF" w:rsidP="00A831FF">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A831FF" w:rsidRPr="00A62265" w:rsidRDefault="00A831FF" w:rsidP="00A831FF">
            <w:pPr>
              <w:rPr>
                <w:rFonts w:ascii="仿宋_GB2312" w:eastAsia="仿宋_GB2312" w:hAnsi="宋体"/>
                <w:bCs/>
                <w:sz w:val="24"/>
              </w:rPr>
            </w:pPr>
            <w:r w:rsidRPr="00A62265">
              <w:rPr>
                <w:rFonts w:ascii="仿宋_GB2312" w:eastAsia="仿宋_GB2312" w:hAnsi="宋体" w:hint="eastAsia"/>
                <w:bCs/>
                <w:sz w:val="24"/>
              </w:rPr>
              <w:t>滕利荣/1</w:t>
            </w:r>
          </w:p>
        </w:tc>
        <w:tc>
          <w:tcPr>
            <w:tcW w:w="1151" w:type="dxa"/>
            <w:tcBorders>
              <w:top w:val="single" w:sz="4" w:space="0" w:color="auto"/>
              <w:left w:val="nil"/>
              <w:bottom w:val="single" w:sz="4" w:space="0" w:color="auto"/>
              <w:right w:val="single" w:sz="4" w:space="0" w:color="auto"/>
            </w:tcBorders>
            <w:vAlign w:val="center"/>
          </w:tcPr>
          <w:p w:rsidR="00A831FF" w:rsidRPr="00A62265" w:rsidRDefault="00A831FF" w:rsidP="00A831FF">
            <w:pPr>
              <w:rPr>
                <w:rFonts w:ascii="仿宋_GB2312" w:eastAsia="仿宋_GB2312" w:hAnsi="宋体"/>
                <w:bCs/>
                <w:sz w:val="24"/>
              </w:rPr>
            </w:pPr>
            <w:r w:rsidRPr="00A62265">
              <w:rPr>
                <w:rFonts w:ascii="仿宋_GB2312" w:eastAsia="仿宋_GB2312" w:hAnsi="宋体" w:hint="eastAsia"/>
                <w:bCs/>
                <w:sz w:val="24"/>
              </w:rPr>
              <w:t>2014.4</w:t>
            </w:r>
          </w:p>
        </w:tc>
      </w:tr>
      <w:tr w:rsidR="00ED53A9" w:rsidRPr="00634388" w:rsidTr="00ED53A9">
        <w:trPr>
          <w:trHeight w:hRule="exact" w:val="712"/>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ED53A9" w:rsidRPr="00A62265" w:rsidRDefault="00ED53A9" w:rsidP="009603F0">
            <w:pPr>
              <w:widowControl/>
              <w:jc w:val="left"/>
              <w:rPr>
                <w:szCs w:val="21"/>
              </w:rPr>
            </w:pPr>
            <w:r w:rsidRPr="00A62265">
              <w:rPr>
                <w:rFonts w:hint="eastAsia"/>
                <w:szCs w:val="21"/>
              </w:rPr>
              <w:t>生物基础实验教学示范中心</w:t>
            </w:r>
          </w:p>
        </w:tc>
        <w:tc>
          <w:tcPr>
            <w:tcW w:w="1800" w:type="dxa"/>
            <w:tcBorders>
              <w:top w:val="single" w:sz="4" w:space="0" w:color="auto"/>
              <w:left w:val="nil"/>
              <w:bottom w:val="single" w:sz="4" w:space="0" w:color="auto"/>
              <w:right w:val="single" w:sz="4" w:space="0" w:color="auto"/>
            </w:tcBorders>
            <w:shd w:val="clear" w:color="auto" w:fill="auto"/>
            <w:vAlign w:val="center"/>
          </w:tcPr>
          <w:p w:rsidR="00ED53A9" w:rsidRPr="00A62265" w:rsidRDefault="00ED53A9" w:rsidP="00ED53A9">
            <w:pPr>
              <w:rPr>
                <w:szCs w:val="21"/>
              </w:rPr>
            </w:pPr>
            <w:r w:rsidRPr="00A62265">
              <w:rPr>
                <w:rFonts w:hint="eastAsia"/>
                <w:szCs w:val="21"/>
              </w:rPr>
              <w:t>吉林省教育厅</w:t>
            </w:r>
          </w:p>
        </w:tc>
        <w:tc>
          <w:tcPr>
            <w:tcW w:w="900" w:type="dxa"/>
            <w:tcBorders>
              <w:top w:val="single" w:sz="4" w:space="0" w:color="auto"/>
              <w:left w:val="single" w:sz="4" w:space="0" w:color="auto"/>
              <w:bottom w:val="single" w:sz="4" w:space="0" w:color="auto"/>
              <w:right w:val="single" w:sz="4" w:space="0" w:color="auto"/>
            </w:tcBorders>
            <w:vAlign w:val="center"/>
          </w:tcPr>
          <w:p w:rsidR="00ED53A9" w:rsidRPr="00A62265" w:rsidRDefault="00ED53A9" w:rsidP="00522784">
            <w:pPr>
              <w:jc w:val="center"/>
              <w:rPr>
                <w:rFonts w:ascii="仿宋_GB2312" w:eastAsia="仿宋_GB2312"/>
                <w:sz w:val="24"/>
              </w:rPr>
            </w:pPr>
            <w:r w:rsidRPr="00A62265">
              <w:rPr>
                <w:rFonts w:ascii="仿宋_GB2312" w:eastAsia="仿宋_GB2312" w:hint="eastAsia"/>
                <w:sz w:val="24"/>
              </w:rPr>
              <w:t>省</w:t>
            </w:r>
            <w:r w:rsidR="00522784" w:rsidRPr="00A62265">
              <w:rPr>
                <w:rFonts w:ascii="仿宋_GB2312" w:eastAsia="仿宋_GB2312" w:hint="eastAsia"/>
                <w:sz w:val="24"/>
              </w:rPr>
              <w:t xml:space="preserve"> </w:t>
            </w:r>
            <w:r w:rsidRPr="00A62265">
              <w:rPr>
                <w:rFonts w:ascii="仿宋_GB2312" w:eastAsia="仿宋_GB2312" w:hint="eastAsia"/>
                <w:sz w:val="24"/>
              </w:rPr>
              <w:t>级</w:t>
            </w:r>
          </w:p>
        </w:tc>
        <w:tc>
          <w:tcPr>
            <w:tcW w:w="720" w:type="dxa"/>
            <w:tcBorders>
              <w:top w:val="single" w:sz="4" w:space="0" w:color="auto"/>
              <w:left w:val="single" w:sz="4" w:space="0" w:color="auto"/>
              <w:bottom w:val="single" w:sz="4" w:space="0" w:color="auto"/>
              <w:right w:val="single" w:sz="4" w:space="0" w:color="auto"/>
            </w:tcBorders>
            <w:vAlign w:val="center"/>
          </w:tcPr>
          <w:p w:rsidR="00ED53A9" w:rsidRPr="00A62265" w:rsidRDefault="00ED53A9" w:rsidP="00ED53A9">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ED53A9" w:rsidRPr="00A62265" w:rsidRDefault="00ED53A9" w:rsidP="00ED53A9">
            <w:pPr>
              <w:rPr>
                <w:rFonts w:ascii="仿宋_GB2312" w:eastAsia="仿宋_GB2312" w:hAnsi="宋体"/>
                <w:bCs/>
                <w:sz w:val="24"/>
              </w:rPr>
            </w:pPr>
            <w:r w:rsidRPr="00A62265">
              <w:rPr>
                <w:rFonts w:ascii="仿宋_GB2312" w:eastAsia="仿宋_GB2312" w:hAnsi="宋体" w:hint="eastAsia"/>
                <w:bCs/>
                <w:sz w:val="24"/>
              </w:rPr>
              <w:t>滕利荣/1</w:t>
            </w:r>
          </w:p>
        </w:tc>
        <w:tc>
          <w:tcPr>
            <w:tcW w:w="1151" w:type="dxa"/>
            <w:tcBorders>
              <w:top w:val="single" w:sz="4" w:space="0" w:color="auto"/>
              <w:left w:val="nil"/>
              <w:bottom w:val="single" w:sz="4" w:space="0" w:color="auto"/>
              <w:right w:val="single" w:sz="4" w:space="0" w:color="auto"/>
            </w:tcBorders>
            <w:vAlign w:val="center"/>
          </w:tcPr>
          <w:p w:rsidR="00ED53A9" w:rsidRPr="00A62265" w:rsidRDefault="00ED53A9" w:rsidP="00ED53A9">
            <w:pPr>
              <w:rPr>
                <w:rFonts w:ascii="仿宋_GB2312" w:eastAsia="仿宋_GB2312" w:hAnsi="宋体"/>
                <w:bCs/>
                <w:sz w:val="24"/>
              </w:rPr>
            </w:pPr>
            <w:r w:rsidRPr="00A62265">
              <w:rPr>
                <w:rFonts w:ascii="仿宋_GB2312" w:eastAsia="仿宋_GB2312" w:hAnsi="宋体" w:hint="eastAsia"/>
                <w:bCs/>
                <w:sz w:val="24"/>
              </w:rPr>
              <w:t>2003.3</w:t>
            </w:r>
          </w:p>
        </w:tc>
      </w:tr>
      <w:tr w:rsidR="00ED105B" w:rsidRPr="00634388" w:rsidTr="00D20BCF">
        <w:trPr>
          <w:trHeight w:hRule="exact" w:val="1001"/>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ED105B" w:rsidRPr="00A62265" w:rsidRDefault="00ED105B" w:rsidP="00ED105B">
            <w:pPr>
              <w:widowControl/>
              <w:jc w:val="left"/>
              <w:rPr>
                <w:szCs w:val="21"/>
              </w:rPr>
            </w:pPr>
            <w:r w:rsidRPr="00A62265">
              <w:rPr>
                <w:rFonts w:hint="eastAsia"/>
                <w:szCs w:val="21"/>
              </w:rPr>
              <w:t>“生物学实验课程”吉林省优秀教学团队建设</w:t>
            </w:r>
          </w:p>
        </w:tc>
        <w:tc>
          <w:tcPr>
            <w:tcW w:w="1800" w:type="dxa"/>
            <w:tcBorders>
              <w:top w:val="single" w:sz="4" w:space="0" w:color="auto"/>
              <w:left w:val="nil"/>
              <w:bottom w:val="single" w:sz="4" w:space="0" w:color="auto"/>
              <w:right w:val="single" w:sz="4" w:space="0" w:color="auto"/>
            </w:tcBorders>
            <w:shd w:val="clear" w:color="auto" w:fill="auto"/>
            <w:vAlign w:val="center"/>
          </w:tcPr>
          <w:p w:rsidR="00ED105B" w:rsidRPr="00A62265" w:rsidRDefault="00ED105B" w:rsidP="00ED105B">
            <w:pPr>
              <w:rPr>
                <w:szCs w:val="21"/>
              </w:rPr>
            </w:pPr>
            <w:r w:rsidRPr="00A62265">
              <w:rPr>
                <w:rFonts w:hint="eastAsia"/>
                <w:szCs w:val="21"/>
              </w:rPr>
              <w:t>吉林省教育厅</w:t>
            </w:r>
          </w:p>
        </w:tc>
        <w:tc>
          <w:tcPr>
            <w:tcW w:w="900" w:type="dxa"/>
            <w:tcBorders>
              <w:top w:val="single" w:sz="4" w:space="0" w:color="auto"/>
              <w:left w:val="single" w:sz="4" w:space="0" w:color="auto"/>
              <w:bottom w:val="single" w:sz="4" w:space="0" w:color="auto"/>
              <w:right w:val="single" w:sz="4" w:space="0" w:color="auto"/>
            </w:tcBorders>
          </w:tcPr>
          <w:p w:rsidR="00ED105B" w:rsidRPr="00A62265" w:rsidRDefault="00ED105B" w:rsidP="00522784">
            <w:pPr>
              <w:spacing w:beforeLines="130" w:before="405"/>
              <w:jc w:val="center"/>
            </w:pPr>
            <w:r w:rsidRPr="00A62265">
              <w:rPr>
                <w:rFonts w:ascii="仿宋_GB2312" w:eastAsia="仿宋_GB2312" w:hint="eastAsia"/>
                <w:sz w:val="24"/>
              </w:rPr>
              <w:t>省</w:t>
            </w:r>
            <w:r w:rsidR="00522784" w:rsidRPr="00A62265">
              <w:rPr>
                <w:rFonts w:ascii="仿宋_GB2312" w:eastAsia="仿宋_GB2312" w:hint="eastAsia"/>
                <w:sz w:val="24"/>
              </w:rPr>
              <w:t xml:space="preserve"> </w:t>
            </w:r>
            <w:r w:rsidRPr="00A62265">
              <w:rPr>
                <w:rFonts w:ascii="仿宋_GB2312" w:eastAsia="仿宋_GB2312" w:hint="eastAsia"/>
                <w:sz w:val="24"/>
              </w:rPr>
              <w:t>级</w:t>
            </w:r>
          </w:p>
        </w:tc>
        <w:tc>
          <w:tcPr>
            <w:tcW w:w="720" w:type="dxa"/>
            <w:tcBorders>
              <w:top w:val="single" w:sz="4" w:space="0" w:color="auto"/>
              <w:left w:val="single" w:sz="4" w:space="0" w:color="auto"/>
              <w:bottom w:val="single" w:sz="4" w:space="0" w:color="auto"/>
              <w:right w:val="single" w:sz="4" w:space="0" w:color="auto"/>
            </w:tcBorders>
            <w:vAlign w:val="center"/>
          </w:tcPr>
          <w:p w:rsidR="00ED105B" w:rsidRPr="00A62265" w:rsidRDefault="00ED105B" w:rsidP="00ED105B">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ED105B" w:rsidRPr="00A62265" w:rsidRDefault="00E47F53" w:rsidP="00ED105B">
            <w:pPr>
              <w:rPr>
                <w:rFonts w:ascii="仿宋_GB2312" w:eastAsia="仿宋_GB2312" w:hAnsi="宋体"/>
                <w:bCs/>
                <w:sz w:val="24"/>
              </w:rPr>
            </w:pPr>
            <w:r w:rsidRPr="00A62265">
              <w:rPr>
                <w:rFonts w:ascii="仿宋_GB2312" w:eastAsia="仿宋_GB2312" w:hAnsi="宋体" w:hint="eastAsia"/>
                <w:bCs/>
                <w:sz w:val="24"/>
              </w:rPr>
              <w:t>滕利荣／1</w:t>
            </w:r>
            <w:r w:rsidRPr="00A62265">
              <w:rPr>
                <w:rFonts w:ascii="仿宋_GB2312" w:eastAsia="仿宋_GB2312" w:hAnsi="宋体"/>
                <w:bCs/>
                <w:sz w:val="24"/>
              </w:rPr>
              <w:t>、孟庆繁</w:t>
            </w:r>
            <w:r w:rsidRPr="00A62265">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ED105B" w:rsidRPr="00A62265" w:rsidRDefault="00ED105B" w:rsidP="00ED105B">
            <w:pPr>
              <w:rPr>
                <w:rFonts w:ascii="仿宋_GB2312" w:eastAsia="仿宋_GB2312" w:hAnsi="宋体"/>
                <w:bCs/>
                <w:sz w:val="24"/>
              </w:rPr>
            </w:pPr>
            <w:r w:rsidRPr="00A62265">
              <w:rPr>
                <w:rFonts w:ascii="仿宋_GB2312" w:eastAsia="仿宋_GB2312" w:hAnsi="宋体" w:hint="eastAsia"/>
                <w:bCs/>
                <w:sz w:val="24"/>
              </w:rPr>
              <w:t>2007.1</w:t>
            </w:r>
          </w:p>
        </w:tc>
      </w:tr>
      <w:tr w:rsidR="00ED105B" w:rsidRPr="00634388" w:rsidTr="008B058C">
        <w:trPr>
          <w:trHeight w:hRule="exact" w:val="569"/>
          <w:jc w:val="center"/>
        </w:trPr>
        <w:tc>
          <w:tcPr>
            <w:tcW w:w="2160" w:type="dxa"/>
            <w:tcBorders>
              <w:top w:val="nil"/>
              <w:left w:val="single" w:sz="4" w:space="0" w:color="auto"/>
              <w:bottom w:val="single" w:sz="4" w:space="0" w:color="auto"/>
              <w:right w:val="single" w:sz="4" w:space="0" w:color="auto"/>
            </w:tcBorders>
            <w:shd w:val="clear" w:color="auto" w:fill="auto"/>
            <w:vAlign w:val="center"/>
          </w:tcPr>
          <w:p w:rsidR="00ED105B" w:rsidRPr="00A62265" w:rsidRDefault="00ED105B" w:rsidP="00ED105B">
            <w:pPr>
              <w:rPr>
                <w:szCs w:val="21"/>
              </w:rPr>
            </w:pPr>
            <w:r w:rsidRPr="00A62265">
              <w:rPr>
                <w:rFonts w:hint="eastAsia"/>
                <w:szCs w:val="21"/>
              </w:rPr>
              <w:t>生物制药人才培养模式创新实验区</w:t>
            </w:r>
          </w:p>
        </w:tc>
        <w:tc>
          <w:tcPr>
            <w:tcW w:w="1800" w:type="dxa"/>
            <w:tcBorders>
              <w:top w:val="nil"/>
              <w:left w:val="nil"/>
              <w:bottom w:val="single" w:sz="4" w:space="0" w:color="auto"/>
              <w:right w:val="single" w:sz="4" w:space="0" w:color="auto"/>
            </w:tcBorders>
            <w:shd w:val="clear" w:color="auto" w:fill="auto"/>
            <w:vAlign w:val="center"/>
          </w:tcPr>
          <w:p w:rsidR="00ED105B" w:rsidRPr="00A62265" w:rsidRDefault="00ED105B" w:rsidP="00ED105B">
            <w:pPr>
              <w:rPr>
                <w:szCs w:val="21"/>
              </w:rPr>
            </w:pPr>
            <w:r w:rsidRPr="00A62265">
              <w:rPr>
                <w:rFonts w:hint="eastAsia"/>
                <w:szCs w:val="21"/>
              </w:rPr>
              <w:t>吉林省教育厅</w:t>
            </w:r>
          </w:p>
        </w:tc>
        <w:tc>
          <w:tcPr>
            <w:tcW w:w="900" w:type="dxa"/>
            <w:tcBorders>
              <w:top w:val="single" w:sz="4" w:space="0" w:color="auto"/>
              <w:left w:val="single" w:sz="4" w:space="0" w:color="auto"/>
              <w:bottom w:val="single" w:sz="4" w:space="0" w:color="auto"/>
              <w:right w:val="single" w:sz="4" w:space="0" w:color="auto"/>
            </w:tcBorders>
          </w:tcPr>
          <w:p w:rsidR="00ED105B" w:rsidRPr="00A62265" w:rsidRDefault="00ED105B" w:rsidP="00522784">
            <w:pPr>
              <w:spacing w:beforeLines="50" w:before="156"/>
              <w:jc w:val="center"/>
            </w:pPr>
            <w:r w:rsidRPr="00A62265">
              <w:rPr>
                <w:rFonts w:ascii="仿宋_GB2312" w:eastAsia="仿宋_GB2312" w:hint="eastAsia"/>
                <w:sz w:val="24"/>
              </w:rPr>
              <w:t>省</w:t>
            </w:r>
            <w:r w:rsidR="00522784" w:rsidRPr="00A62265">
              <w:rPr>
                <w:rFonts w:ascii="仿宋_GB2312" w:eastAsia="仿宋_GB2312" w:hint="eastAsia"/>
                <w:sz w:val="24"/>
              </w:rPr>
              <w:t xml:space="preserve"> </w:t>
            </w:r>
            <w:r w:rsidRPr="00A62265">
              <w:rPr>
                <w:rFonts w:ascii="仿宋_GB2312" w:eastAsia="仿宋_GB2312" w:hint="eastAsia"/>
                <w:sz w:val="24"/>
              </w:rPr>
              <w:t>级</w:t>
            </w:r>
          </w:p>
        </w:tc>
        <w:tc>
          <w:tcPr>
            <w:tcW w:w="720" w:type="dxa"/>
            <w:tcBorders>
              <w:top w:val="single" w:sz="4" w:space="0" w:color="auto"/>
              <w:left w:val="single" w:sz="4" w:space="0" w:color="auto"/>
              <w:bottom w:val="single" w:sz="4" w:space="0" w:color="auto"/>
              <w:right w:val="single" w:sz="4" w:space="0" w:color="auto"/>
            </w:tcBorders>
            <w:vAlign w:val="center"/>
          </w:tcPr>
          <w:p w:rsidR="00ED105B" w:rsidRPr="00A62265" w:rsidRDefault="00ED105B" w:rsidP="00ED105B">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ED105B" w:rsidRPr="00A62265" w:rsidRDefault="00E47F53" w:rsidP="00ED105B">
            <w:pPr>
              <w:rPr>
                <w:rFonts w:ascii="仿宋_GB2312" w:eastAsia="仿宋_GB2312" w:hAnsi="宋体"/>
                <w:bCs/>
                <w:sz w:val="24"/>
              </w:rPr>
            </w:pPr>
            <w:r w:rsidRPr="00A62265">
              <w:rPr>
                <w:rFonts w:ascii="仿宋_GB2312" w:eastAsia="仿宋_GB2312" w:hAnsi="宋体" w:hint="eastAsia"/>
                <w:bCs/>
                <w:sz w:val="24"/>
              </w:rPr>
              <w:t>滕利荣／1</w:t>
            </w:r>
            <w:r w:rsidRPr="00A62265">
              <w:rPr>
                <w:rFonts w:ascii="仿宋_GB2312" w:eastAsia="仿宋_GB2312" w:hAnsi="宋体"/>
                <w:bCs/>
                <w:sz w:val="24"/>
              </w:rPr>
              <w:t>、孟庆繁</w:t>
            </w:r>
            <w:r w:rsidRPr="00A62265">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ED105B" w:rsidRPr="00A62265" w:rsidRDefault="00ED105B" w:rsidP="00ED105B">
            <w:pPr>
              <w:rPr>
                <w:rFonts w:ascii="仿宋_GB2312" w:eastAsia="仿宋_GB2312" w:hAnsi="宋体"/>
                <w:bCs/>
                <w:sz w:val="24"/>
              </w:rPr>
            </w:pPr>
            <w:r w:rsidRPr="00A62265">
              <w:rPr>
                <w:rFonts w:ascii="仿宋_GB2312" w:eastAsia="仿宋_GB2312" w:hAnsi="宋体" w:hint="eastAsia"/>
                <w:bCs/>
                <w:sz w:val="24"/>
              </w:rPr>
              <w:t>2012.10</w:t>
            </w:r>
          </w:p>
        </w:tc>
      </w:tr>
      <w:tr w:rsidR="008B058C" w:rsidRPr="00634388" w:rsidTr="006B3E58">
        <w:trPr>
          <w:trHeight w:hRule="exact" w:val="1290"/>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8B058C" w:rsidRPr="00A62265" w:rsidRDefault="008B058C" w:rsidP="00A008DA">
            <w:pPr>
              <w:widowControl/>
              <w:jc w:val="center"/>
              <w:rPr>
                <w:szCs w:val="21"/>
              </w:rPr>
            </w:pPr>
            <w:r w:rsidRPr="00A62265">
              <w:rPr>
                <w:rFonts w:hint="eastAsia"/>
                <w:szCs w:val="21"/>
              </w:rPr>
              <w:t>生命科学大学生创新创业技术培育园首批吉林省大学生创新创业基地</w:t>
            </w:r>
          </w:p>
        </w:tc>
        <w:tc>
          <w:tcPr>
            <w:tcW w:w="1800" w:type="dxa"/>
            <w:tcBorders>
              <w:top w:val="nil"/>
              <w:left w:val="nil"/>
              <w:bottom w:val="single" w:sz="4" w:space="0" w:color="auto"/>
              <w:right w:val="single" w:sz="4" w:space="0" w:color="auto"/>
            </w:tcBorders>
            <w:shd w:val="clear" w:color="auto" w:fill="auto"/>
            <w:vAlign w:val="center"/>
          </w:tcPr>
          <w:p w:rsidR="008B058C" w:rsidRPr="00A62265" w:rsidRDefault="008B058C" w:rsidP="008B058C">
            <w:pPr>
              <w:rPr>
                <w:szCs w:val="21"/>
              </w:rPr>
            </w:pPr>
            <w:r w:rsidRPr="00A62265">
              <w:rPr>
                <w:rFonts w:hint="eastAsia"/>
                <w:szCs w:val="21"/>
              </w:rPr>
              <w:t>吉林省教育厅</w:t>
            </w:r>
          </w:p>
        </w:tc>
        <w:tc>
          <w:tcPr>
            <w:tcW w:w="900" w:type="dxa"/>
            <w:tcBorders>
              <w:top w:val="single" w:sz="4" w:space="0" w:color="auto"/>
              <w:left w:val="single" w:sz="4" w:space="0" w:color="auto"/>
              <w:bottom w:val="single" w:sz="4" w:space="0" w:color="auto"/>
              <w:right w:val="single" w:sz="4" w:space="0" w:color="auto"/>
            </w:tcBorders>
          </w:tcPr>
          <w:p w:rsidR="008B058C" w:rsidRPr="00A62265" w:rsidRDefault="008B058C" w:rsidP="00522784">
            <w:pPr>
              <w:spacing w:beforeLines="150" w:before="468"/>
              <w:jc w:val="center"/>
            </w:pPr>
            <w:r w:rsidRPr="00A62265">
              <w:rPr>
                <w:rFonts w:ascii="仿宋_GB2312" w:eastAsia="仿宋_GB2312" w:hint="eastAsia"/>
                <w:sz w:val="24"/>
              </w:rPr>
              <w:t>省</w:t>
            </w:r>
            <w:r w:rsidR="00522784" w:rsidRPr="00A62265">
              <w:rPr>
                <w:rFonts w:ascii="仿宋_GB2312" w:eastAsia="仿宋_GB2312" w:hint="eastAsia"/>
                <w:sz w:val="24"/>
              </w:rPr>
              <w:t xml:space="preserve"> </w:t>
            </w:r>
            <w:r w:rsidRPr="00A62265">
              <w:rPr>
                <w:rFonts w:ascii="仿宋_GB2312" w:eastAsia="仿宋_GB2312" w:hint="eastAsia"/>
                <w:sz w:val="24"/>
              </w:rPr>
              <w:t>级</w:t>
            </w:r>
          </w:p>
        </w:tc>
        <w:tc>
          <w:tcPr>
            <w:tcW w:w="720" w:type="dxa"/>
            <w:tcBorders>
              <w:top w:val="single" w:sz="4" w:space="0" w:color="auto"/>
              <w:left w:val="single" w:sz="4" w:space="0" w:color="auto"/>
              <w:bottom w:val="single" w:sz="4" w:space="0" w:color="auto"/>
              <w:right w:val="single" w:sz="4" w:space="0" w:color="auto"/>
            </w:tcBorders>
            <w:vAlign w:val="center"/>
          </w:tcPr>
          <w:p w:rsidR="008B058C" w:rsidRPr="00A62265" w:rsidRDefault="008B058C" w:rsidP="008B058C">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8B058C" w:rsidRPr="00A62265" w:rsidRDefault="00E47F53" w:rsidP="008B058C">
            <w:pPr>
              <w:rPr>
                <w:rFonts w:ascii="仿宋_GB2312" w:eastAsia="仿宋_GB2312" w:hAnsi="宋体"/>
                <w:bCs/>
                <w:sz w:val="24"/>
              </w:rPr>
            </w:pPr>
            <w:r w:rsidRPr="00A62265">
              <w:rPr>
                <w:rFonts w:ascii="仿宋_GB2312" w:eastAsia="仿宋_GB2312" w:hAnsi="宋体" w:hint="eastAsia"/>
                <w:bCs/>
                <w:sz w:val="24"/>
              </w:rPr>
              <w:t>滕利荣／1</w:t>
            </w:r>
            <w:r w:rsidRPr="00A62265">
              <w:rPr>
                <w:rFonts w:ascii="仿宋_GB2312" w:eastAsia="仿宋_GB2312" w:hAnsi="宋体"/>
                <w:bCs/>
                <w:sz w:val="24"/>
              </w:rPr>
              <w:t>、孟庆繁</w:t>
            </w:r>
            <w:r w:rsidRPr="00A62265">
              <w:rPr>
                <w:rFonts w:ascii="仿宋_GB2312" w:eastAsia="仿宋_GB2312" w:hAnsi="宋体" w:hint="eastAsia"/>
                <w:bCs/>
                <w:sz w:val="24"/>
              </w:rPr>
              <w:t>／2</w:t>
            </w:r>
          </w:p>
        </w:tc>
        <w:tc>
          <w:tcPr>
            <w:tcW w:w="1151" w:type="dxa"/>
            <w:tcBorders>
              <w:top w:val="single" w:sz="4" w:space="0" w:color="auto"/>
              <w:left w:val="nil"/>
              <w:bottom w:val="single" w:sz="4" w:space="0" w:color="auto"/>
              <w:right w:val="single" w:sz="4" w:space="0" w:color="auto"/>
            </w:tcBorders>
            <w:vAlign w:val="center"/>
          </w:tcPr>
          <w:p w:rsidR="008B058C" w:rsidRPr="00A62265" w:rsidRDefault="008B058C" w:rsidP="008B058C">
            <w:pPr>
              <w:rPr>
                <w:rFonts w:ascii="仿宋_GB2312" w:eastAsia="仿宋_GB2312" w:hAnsi="宋体"/>
                <w:bCs/>
                <w:sz w:val="24"/>
              </w:rPr>
            </w:pPr>
            <w:r w:rsidRPr="00A62265">
              <w:rPr>
                <w:rFonts w:ascii="仿宋_GB2312" w:eastAsia="仿宋_GB2312" w:hAnsi="宋体" w:hint="eastAsia"/>
                <w:bCs/>
                <w:sz w:val="24"/>
              </w:rPr>
              <w:t>2016.10</w:t>
            </w:r>
          </w:p>
        </w:tc>
      </w:tr>
    </w:tbl>
    <w:p w:rsidR="00711AD6" w:rsidRPr="00634388" w:rsidRDefault="00711AD6" w:rsidP="00BA4812">
      <w:pPr>
        <w:spacing w:line="312" w:lineRule="auto"/>
        <w:ind w:firstLineChars="100" w:firstLine="210"/>
        <w:rPr>
          <w:rFonts w:ascii="仿宋_GB2312" w:eastAsia="仿宋_GB2312" w:hAnsi="宋体"/>
          <w:bCs/>
          <w:szCs w:val="21"/>
        </w:rPr>
      </w:pPr>
      <w:r w:rsidRPr="00634388">
        <w:rPr>
          <w:rFonts w:ascii="仿宋_GB2312" w:eastAsia="仿宋_GB2312" w:hAnsi="宋体" w:hint="eastAsia"/>
          <w:szCs w:val="21"/>
        </w:rPr>
        <w:t>注：1.</w:t>
      </w:r>
      <w:r w:rsidRPr="00634388">
        <w:rPr>
          <w:rFonts w:ascii="仿宋_GB2312" w:eastAsia="仿宋_GB2312" w:hAnsi="宋体" w:hint="eastAsia"/>
          <w:bCs/>
          <w:szCs w:val="21"/>
        </w:rPr>
        <w:t>／下写参加编写的人数，／上写本人名次（下同）；</w:t>
      </w:r>
    </w:p>
    <w:p w:rsidR="00711AD6" w:rsidRPr="00634388" w:rsidRDefault="00711AD6" w:rsidP="00BA4812">
      <w:pPr>
        <w:spacing w:line="312" w:lineRule="auto"/>
        <w:ind w:firstLineChars="300" w:firstLine="630"/>
        <w:rPr>
          <w:rFonts w:ascii="仿宋_GB2312" w:eastAsia="仿宋_GB2312" w:hAnsi="宋体"/>
          <w:bCs/>
          <w:szCs w:val="21"/>
        </w:rPr>
      </w:pPr>
      <w:r w:rsidRPr="00634388">
        <w:rPr>
          <w:rFonts w:ascii="仿宋_GB2312" w:eastAsia="仿宋_GB2312" w:hAnsi="宋体" w:hint="eastAsia"/>
          <w:szCs w:val="21"/>
        </w:rPr>
        <w:t>2.</w:t>
      </w:r>
      <w:r w:rsidRPr="00634388">
        <w:rPr>
          <w:rFonts w:ascii="仿宋_GB2312" w:eastAsia="仿宋_GB2312" w:hAnsi="宋体" w:hint="eastAsia"/>
          <w:bCs/>
          <w:szCs w:val="21"/>
        </w:rPr>
        <w:t>一个项目同时获得国家级和省级奖项只写国家级（下同）；</w:t>
      </w:r>
    </w:p>
    <w:p w:rsidR="00711AD6" w:rsidRPr="00634388" w:rsidRDefault="00711AD6" w:rsidP="00711AD6">
      <w:pPr>
        <w:spacing w:line="360" w:lineRule="auto"/>
        <w:ind w:firstLineChars="100" w:firstLine="241"/>
        <w:rPr>
          <w:rFonts w:ascii="仿宋_GB2312" w:eastAsia="仿宋_GB2312"/>
          <w:b/>
          <w:bCs/>
          <w:position w:val="6"/>
          <w:sz w:val="24"/>
        </w:rPr>
      </w:pPr>
      <w:r w:rsidRPr="00634388">
        <w:rPr>
          <w:rFonts w:ascii="仿宋_GB2312" w:eastAsia="仿宋_GB2312" w:hint="eastAsia"/>
          <w:b/>
          <w:bCs/>
          <w:position w:val="6"/>
          <w:sz w:val="24"/>
        </w:rPr>
        <w:t>4-5.获得近两届国家、省教学成果奖</w:t>
      </w:r>
      <w:r w:rsidRPr="00634388">
        <w:rPr>
          <w:rFonts w:ascii="仿宋_GB2312" w:eastAsia="仿宋_GB2312" w:hint="eastAsia"/>
          <w:bCs/>
          <w:position w:val="6"/>
          <w:sz w:val="24"/>
        </w:rPr>
        <w:t>（专指四年一次的政府奖）</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6"/>
        <w:gridCol w:w="992"/>
        <w:gridCol w:w="1042"/>
        <w:gridCol w:w="2533"/>
        <w:gridCol w:w="1151"/>
      </w:tblGrid>
      <w:tr w:rsidR="00711AD6" w:rsidRPr="00634388" w:rsidTr="00BA4812">
        <w:trPr>
          <w:trHeight w:hRule="exact" w:val="383"/>
          <w:jc w:val="center"/>
        </w:trPr>
        <w:tc>
          <w:tcPr>
            <w:tcW w:w="3366"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int="eastAsia"/>
                <w:bCs/>
                <w:position w:val="6"/>
                <w:szCs w:val="21"/>
              </w:rPr>
              <w:t>教学成果名称</w:t>
            </w:r>
          </w:p>
        </w:tc>
        <w:tc>
          <w:tcPr>
            <w:tcW w:w="992"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级别</w:t>
            </w:r>
          </w:p>
        </w:tc>
        <w:tc>
          <w:tcPr>
            <w:tcW w:w="1042" w:type="dxa"/>
            <w:tcBorders>
              <w:top w:val="single" w:sz="4" w:space="0" w:color="auto"/>
              <w:left w:val="nil"/>
              <w:bottom w:val="single" w:sz="4" w:space="0" w:color="auto"/>
              <w:right w:val="single" w:sz="4" w:space="0" w:color="auto"/>
            </w:tcBorders>
            <w:vAlign w:val="center"/>
          </w:tcPr>
          <w:p w:rsidR="00711AD6" w:rsidRPr="00634388" w:rsidRDefault="00711AD6" w:rsidP="00AB5D4B">
            <w:pPr>
              <w:ind w:firstLineChars="50" w:firstLine="105"/>
              <w:rPr>
                <w:rFonts w:ascii="仿宋_GB2312" w:eastAsia="仿宋_GB2312" w:hAnsi="宋体"/>
                <w:szCs w:val="21"/>
              </w:rPr>
            </w:pPr>
            <w:r w:rsidRPr="00634388">
              <w:rPr>
                <w:rFonts w:ascii="仿宋_GB2312" w:eastAsia="仿宋_GB2312" w:hAnsi="宋体" w:hint="eastAsia"/>
                <w:szCs w:val="21"/>
              </w:rPr>
              <w:t>等级</w:t>
            </w:r>
          </w:p>
        </w:tc>
        <w:tc>
          <w:tcPr>
            <w:tcW w:w="2533"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bCs/>
                <w:szCs w:val="21"/>
              </w:rPr>
              <w:t>获奖人员、名次</w:t>
            </w:r>
          </w:p>
        </w:tc>
        <w:tc>
          <w:tcPr>
            <w:tcW w:w="1151" w:type="dxa"/>
            <w:tcBorders>
              <w:top w:val="single" w:sz="4" w:space="0" w:color="auto"/>
              <w:left w:val="nil"/>
              <w:bottom w:val="single" w:sz="4" w:space="0" w:color="auto"/>
              <w:right w:val="single" w:sz="4" w:space="0" w:color="auto"/>
            </w:tcBorders>
            <w:vAlign w:val="center"/>
          </w:tcPr>
          <w:p w:rsidR="00711AD6" w:rsidRPr="00634388" w:rsidRDefault="00711AD6" w:rsidP="00AB5D4B">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711AD6" w:rsidRPr="00634388" w:rsidTr="00E47F53">
        <w:trPr>
          <w:trHeight w:hRule="exact" w:val="1265"/>
          <w:jc w:val="center"/>
        </w:trPr>
        <w:tc>
          <w:tcPr>
            <w:tcW w:w="3366" w:type="dxa"/>
            <w:tcBorders>
              <w:top w:val="single" w:sz="4" w:space="0" w:color="auto"/>
              <w:left w:val="single" w:sz="4" w:space="0" w:color="auto"/>
              <w:bottom w:val="single" w:sz="4" w:space="0" w:color="auto"/>
              <w:right w:val="single" w:sz="4" w:space="0" w:color="auto"/>
            </w:tcBorders>
            <w:vAlign w:val="center"/>
          </w:tcPr>
          <w:p w:rsidR="00711AD6" w:rsidRPr="00634388" w:rsidRDefault="00B371E1" w:rsidP="00AB5D4B">
            <w:pPr>
              <w:rPr>
                <w:rFonts w:ascii="仿宋_GB2312" w:eastAsia="仿宋_GB2312"/>
                <w:sz w:val="24"/>
              </w:rPr>
            </w:pPr>
            <w:r w:rsidRPr="00B371E1">
              <w:rPr>
                <w:rFonts w:ascii="仿宋_GB2312" w:eastAsia="仿宋_GB2312" w:hint="eastAsia"/>
                <w:sz w:val="24"/>
              </w:rPr>
              <w:t>构建高校与社会协同实践育人新模式</w:t>
            </w:r>
          </w:p>
        </w:tc>
        <w:tc>
          <w:tcPr>
            <w:tcW w:w="992" w:type="dxa"/>
            <w:tcBorders>
              <w:top w:val="single" w:sz="4" w:space="0" w:color="auto"/>
              <w:left w:val="single" w:sz="4" w:space="0" w:color="auto"/>
              <w:bottom w:val="single" w:sz="4" w:space="0" w:color="auto"/>
              <w:right w:val="single" w:sz="4" w:space="0" w:color="auto"/>
            </w:tcBorders>
            <w:vAlign w:val="center"/>
          </w:tcPr>
          <w:p w:rsidR="00711AD6" w:rsidRPr="00634388" w:rsidRDefault="00B371E1" w:rsidP="00AB5D4B">
            <w:pPr>
              <w:rPr>
                <w:rFonts w:ascii="仿宋_GB2312" w:eastAsia="仿宋_GB2312"/>
                <w:sz w:val="24"/>
              </w:rPr>
            </w:pPr>
            <w:r>
              <w:rPr>
                <w:rFonts w:ascii="仿宋_GB2312" w:eastAsia="仿宋_GB2312" w:hint="eastAsia"/>
                <w:sz w:val="24"/>
              </w:rPr>
              <w:t>国家级</w:t>
            </w:r>
          </w:p>
        </w:tc>
        <w:tc>
          <w:tcPr>
            <w:tcW w:w="1042" w:type="dxa"/>
            <w:tcBorders>
              <w:top w:val="single" w:sz="4" w:space="0" w:color="auto"/>
              <w:left w:val="nil"/>
              <w:bottom w:val="single" w:sz="4" w:space="0" w:color="auto"/>
              <w:right w:val="single" w:sz="4" w:space="0" w:color="auto"/>
            </w:tcBorders>
            <w:vAlign w:val="center"/>
          </w:tcPr>
          <w:p w:rsidR="00711AD6" w:rsidRPr="00634388" w:rsidRDefault="00B371E1" w:rsidP="00AB5D4B">
            <w:pPr>
              <w:rPr>
                <w:rFonts w:ascii="仿宋_GB2312" w:eastAsia="仿宋_GB2312"/>
                <w:sz w:val="24"/>
              </w:rPr>
            </w:pPr>
            <w:r>
              <w:rPr>
                <w:rFonts w:ascii="仿宋_GB2312" w:eastAsia="仿宋_GB2312" w:hint="eastAsia"/>
                <w:sz w:val="24"/>
              </w:rPr>
              <w:t>一等奖</w:t>
            </w:r>
          </w:p>
        </w:tc>
        <w:tc>
          <w:tcPr>
            <w:tcW w:w="2533" w:type="dxa"/>
            <w:tcBorders>
              <w:top w:val="single" w:sz="4" w:space="0" w:color="auto"/>
              <w:left w:val="nil"/>
              <w:bottom w:val="single" w:sz="4" w:space="0" w:color="auto"/>
              <w:right w:val="single" w:sz="4" w:space="0" w:color="auto"/>
            </w:tcBorders>
            <w:vAlign w:val="center"/>
          </w:tcPr>
          <w:p w:rsidR="00711AD6" w:rsidRPr="00E47F53" w:rsidRDefault="00A8290D" w:rsidP="00174438">
            <w:pPr>
              <w:rPr>
                <w:rFonts w:ascii="仿宋_GB2312" w:eastAsia="仿宋_GB2312"/>
                <w:sz w:val="24"/>
              </w:rPr>
            </w:pPr>
            <w:r w:rsidRPr="00E47F53">
              <w:rPr>
                <w:rFonts w:ascii="仿宋_GB2312" w:eastAsia="仿宋_GB2312" w:hAnsi="宋体" w:hint="eastAsia"/>
                <w:bCs/>
                <w:sz w:val="24"/>
              </w:rPr>
              <w:t>滕利荣</w:t>
            </w:r>
            <w:r w:rsidR="00174438" w:rsidRPr="00E47F53">
              <w:rPr>
                <w:rFonts w:ascii="仿宋_GB2312" w:eastAsia="仿宋_GB2312" w:hAnsi="宋体" w:hint="eastAsia"/>
                <w:bCs/>
                <w:sz w:val="24"/>
              </w:rPr>
              <w:t>／1</w:t>
            </w:r>
            <w:r w:rsidR="00E47F53" w:rsidRPr="00E47F53">
              <w:rPr>
                <w:rFonts w:ascii="仿宋_GB2312" w:eastAsia="仿宋_GB2312" w:hAnsi="宋体" w:hint="eastAsia"/>
                <w:bCs/>
                <w:sz w:val="24"/>
              </w:rPr>
              <w:t>、</w:t>
            </w:r>
            <w:r w:rsidRPr="00E47F53">
              <w:rPr>
                <w:rFonts w:ascii="仿宋_GB2312" w:eastAsia="仿宋_GB2312" w:hAnsi="宋体" w:hint="eastAsia"/>
                <w:bCs/>
                <w:sz w:val="24"/>
              </w:rPr>
              <w:t xml:space="preserve"> 孟庆繁</w:t>
            </w:r>
            <w:r w:rsidR="00174438" w:rsidRPr="00E47F53">
              <w:rPr>
                <w:rFonts w:ascii="仿宋_GB2312" w:eastAsia="仿宋_GB2312" w:hAnsi="宋体" w:hint="eastAsia"/>
                <w:bCs/>
                <w:sz w:val="24"/>
              </w:rPr>
              <w:t>／</w:t>
            </w:r>
            <w:r w:rsidR="00174438" w:rsidRPr="00E47F53">
              <w:rPr>
                <w:rFonts w:ascii="仿宋_GB2312" w:eastAsia="仿宋_GB2312" w:hAnsi="宋体"/>
                <w:bCs/>
                <w:sz w:val="24"/>
              </w:rPr>
              <w:t>2</w:t>
            </w:r>
            <w:r w:rsidRPr="00E47F53">
              <w:rPr>
                <w:rFonts w:ascii="仿宋_GB2312" w:eastAsia="仿宋_GB2312" w:hAnsi="宋体" w:hint="eastAsia"/>
                <w:bCs/>
                <w:sz w:val="24"/>
              </w:rPr>
              <w:t xml:space="preserve"> </w:t>
            </w:r>
            <w:r w:rsidR="00E47F53" w:rsidRPr="00E47F53">
              <w:rPr>
                <w:rFonts w:ascii="仿宋_GB2312" w:eastAsia="仿宋_GB2312" w:hAnsi="宋体" w:hint="eastAsia"/>
                <w:bCs/>
                <w:sz w:val="24"/>
              </w:rPr>
              <w:t>、</w:t>
            </w:r>
            <w:r w:rsidRPr="00E47F53">
              <w:rPr>
                <w:rFonts w:ascii="仿宋_GB2312" w:eastAsia="仿宋_GB2312" w:hAnsi="宋体" w:hint="eastAsia"/>
                <w:bCs/>
                <w:sz w:val="24"/>
              </w:rPr>
              <w:t>程瑛琨</w:t>
            </w:r>
            <w:r w:rsidR="00174438" w:rsidRPr="00E47F53">
              <w:rPr>
                <w:rFonts w:ascii="仿宋_GB2312" w:eastAsia="仿宋_GB2312" w:hAnsi="宋体" w:hint="eastAsia"/>
                <w:bCs/>
                <w:sz w:val="24"/>
              </w:rPr>
              <w:t>／</w:t>
            </w:r>
            <w:r w:rsidR="00174438" w:rsidRPr="00E47F53">
              <w:rPr>
                <w:rFonts w:ascii="仿宋_GB2312" w:eastAsia="仿宋_GB2312" w:hAnsi="宋体"/>
                <w:bCs/>
                <w:sz w:val="24"/>
              </w:rPr>
              <w:t>3</w:t>
            </w:r>
            <w:r w:rsidR="00E47F53" w:rsidRPr="00E47F53">
              <w:rPr>
                <w:rFonts w:ascii="仿宋_GB2312" w:eastAsia="仿宋_GB2312" w:hAnsi="宋体" w:hint="eastAsia"/>
                <w:bCs/>
                <w:sz w:val="24"/>
              </w:rPr>
              <w:t>、</w:t>
            </w:r>
            <w:r w:rsidRPr="00E47F53">
              <w:rPr>
                <w:rFonts w:ascii="仿宋_GB2312" w:eastAsia="仿宋_GB2312" w:hAnsi="宋体" w:hint="eastAsia"/>
                <w:bCs/>
                <w:sz w:val="24"/>
              </w:rPr>
              <w:t>逯家辉</w:t>
            </w:r>
            <w:r w:rsidR="00174438" w:rsidRPr="00E47F53">
              <w:rPr>
                <w:rFonts w:ascii="仿宋_GB2312" w:eastAsia="仿宋_GB2312" w:hAnsi="宋体" w:hint="eastAsia"/>
                <w:bCs/>
                <w:sz w:val="24"/>
              </w:rPr>
              <w:t>／</w:t>
            </w:r>
            <w:r w:rsidR="00174438" w:rsidRPr="00E47F53">
              <w:rPr>
                <w:rFonts w:ascii="仿宋_GB2312" w:eastAsia="仿宋_GB2312" w:hAnsi="宋体"/>
                <w:bCs/>
                <w:sz w:val="24"/>
              </w:rPr>
              <w:t>4</w:t>
            </w:r>
            <w:r w:rsidRPr="00E47F53">
              <w:rPr>
                <w:rFonts w:ascii="仿宋_GB2312" w:eastAsia="仿宋_GB2312" w:hAnsi="宋体" w:hint="eastAsia"/>
                <w:bCs/>
                <w:sz w:val="24"/>
              </w:rPr>
              <w:t xml:space="preserve"> </w:t>
            </w:r>
            <w:r w:rsidR="00E47F53" w:rsidRPr="00E47F53">
              <w:rPr>
                <w:rFonts w:ascii="仿宋_GB2312" w:eastAsia="仿宋_GB2312" w:hAnsi="宋体" w:hint="eastAsia"/>
                <w:bCs/>
                <w:sz w:val="24"/>
              </w:rPr>
              <w:t>、</w:t>
            </w:r>
            <w:r w:rsidRPr="00E47F53">
              <w:rPr>
                <w:rFonts w:ascii="仿宋_GB2312" w:eastAsia="仿宋_GB2312" w:hAnsi="宋体" w:hint="eastAsia"/>
                <w:bCs/>
                <w:sz w:val="24"/>
              </w:rPr>
              <w:t>王贞佐</w:t>
            </w:r>
            <w:r w:rsidR="00174438" w:rsidRPr="00E47F53">
              <w:rPr>
                <w:rFonts w:ascii="仿宋_GB2312" w:eastAsia="仿宋_GB2312" w:hAnsi="宋体" w:hint="eastAsia"/>
                <w:bCs/>
                <w:sz w:val="24"/>
              </w:rPr>
              <w:t>／</w:t>
            </w:r>
            <w:r w:rsidR="00174438" w:rsidRPr="00E47F53">
              <w:rPr>
                <w:rFonts w:ascii="仿宋_GB2312" w:eastAsia="仿宋_GB2312" w:hAnsi="宋体"/>
                <w:bCs/>
                <w:sz w:val="24"/>
              </w:rPr>
              <w:t>5</w:t>
            </w:r>
            <w:r w:rsidRPr="00E47F53">
              <w:rPr>
                <w:rFonts w:ascii="仿宋_GB2312" w:eastAsia="仿宋_GB2312" w:hAnsi="宋体" w:hint="eastAsia"/>
                <w:bCs/>
                <w:sz w:val="24"/>
              </w:rPr>
              <w:t xml:space="preserve"> </w:t>
            </w:r>
            <w:r w:rsidR="00E47F53" w:rsidRPr="00E47F53">
              <w:rPr>
                <w:rFonts w:ascii="仿宋_GB2312" w:eastAsia="仿宋_GB2312" w:hAnsi="宋体" w:hint="eastAsia"/>
                <w:bCs/>
                <w:sz w:val="24"/>
              </w:rPr>
              <w:t>、</w:t>
            </w:r>
            <w:r w:rsidRPr="00E47F53">
              <w:rPr>
                <w:rFonts w:ascii="仿宋_GB2312" w:eastAsia="仿宋_GB2312" w:hAnsi="宋体" w:hint="eastAsia"/>
                <w:bCs/>
                <w:sz w:val="24"/>
              </w:rPr>
              <w:t>刘艳</w:t>
            </w:r>
            <w:r w:rsidR="00711AD6" w:rsidRPr="00E47F53">
              <w:rPr>
                <w:rFonts w:ascii="仿宋_GB2312" w:eastAsia="仿宋_GB2312" w:hAnsi="宋体" w:hint="eastAsia"/>
                <w:bCs/>
                <w:sz w:val="24"/>
              </w:rPr>
              <w:t>／</w:t>
            </w:r>
            <w:r w:rsidRPr="00E47F53">
              <w:rPr>
                <w:rFonts w:ascii="仿宋_GB2312" w:eastAsia="仿宋_GB2312" w:hAnsi="宋体"/>
                <w:bCs/>
                <w:sz w:val="24"/>
              </w:rPr>
              <w:t>6</w:t>
            </w:r>
          </w:p>
        </w:tc>
        <w:tc>
          <w:tcPr>
            <w:tcW w:w="1151" w:type="dxa"/>
            <w:tcBorders>
              <w:top w:val="single" w:sz="4" w:space="0" w:color="auto"/>
              <w:left w:val="nil"/>
              <w:bottom w:val="single" w:sz="4" w:space="0" w:color="auto"/>
              <w:right w:val="single" w:sz="4" w:space="0" w:color="auto"/>
            </w:tcBorders>
            <w:vAlign w:val="center"/>
          </w:tcPr>
          <w:p w:rsidR="00711AD6" w:rsidRPr="00634388" w:rsidRDefault="00A8290D" w:rsidP="00AB5D4B">
            <w:pPr>
              <w:rPr>
                <w:rFonts w:ascii="仿宋_GB2312" w:eastAsia="仿宋_GB2312"/>
                <w:spacing w:val="-6"/>
                <w:sz w:val="24"/>
              </w:rPr>
            </w:pPr>
            <w:r>
              <w:rPr>
                <w:rFonts w:ascii="仿宋_GB2312" w:eastAsia="仿宋_GB2312" w:hint="eastAsia"/>
                <w:spacing w:val="-6"/>
                <w:sz w:val="24"/>
              </w:rPr>
              <w:t>2014.9</w:t>
            </w:r>
          </w:p>
        </w:tc>
      </w:tr>
      <w:tr w:rsidR="00A8290D" w:rsidRPr="00634388" w:rsidTr="00BA4812">
        <w:trPr>
          <w:trHeight w:hRule="exact" w:val="977"/>
          <w:jc w:val="center"/>
        </w:trPr>
        <w:tc>
          <w:tcPr>
            <w:tcW w:w="3366"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sidRPr="00A8290D">
              <w:rPr>
                <w:rFonts w:ascii="仿宋_GB2312" w:eastAsia="仿宋_GB2312" w:hint="eastAsia"/>
                <w:sz w:val="24"/>
              </w:rPr>
              <w:t>生物实验教学示范中心可持续发展的研究与实践</w:t>
            </w:r>
          </w:p>
        </w:tc>
        <w:tc>
          <w:tcPr>
            <w:tcW w:w="992"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Pr>
                <w:rFonts w:ascii="仿宋_GB2312" w:eastAsia="仿宋_GB2312" w:hint="eastAsia"/>
                <w:sz w:val="24"/>
              </w:rPr>
              <w:t>国家级</w:t>
            </w:r>
          </w:p>
        </w:tc>
        <w:tc>
          <w:tcPr>
            <w:tcW w:w="1042" w:type="dxa"/>
            <w:tcBorders>
              <w:top w:val="single" w:sz="4" w:space="0" w:color="auto"/>
              <w:left w:val="nil"/>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Pr>
                <w:rFonts w:ascii="仿宋_GB2312" w:eastAsia="仿宋_GB2312" w:hint="eastAsia"/>
                <w:sz w:val="24"/>
              </w:rPr>
              <w:t>一等奖</w:t>
            </w:r>
          </w:p>
        </w:tc>
        <w:tc>
          <w:tcPr>
            <w:tcW w:w="2533" w:type="dxa"/>
            <w:tcBorders>
              <w:top w:val="single" w:sz="4" w:space="0" w:color="auto"/>
              <w:left w:val="nil"/>
              <w:bottom w:val="single" w:sz="4" w:space="0" w:color="auto"/>
              <w:right w:val="single" w:sz="4" w:space="0" w:color="auto"/>
            </w:tcBorders>
            <w:vAlign w:val="center"/>
          </w:tcPr>
          <w:p w:rsidR="00A8290D" w:rsidRPr="00E47F53" w:rsidRDefault="00FF6221" w:rsidP="00A8290D">
            <w:pPr>
              <w:rPr>
                <w:rFonts w:ascii="仿宋_GB2312" w:eastAsia="仿宋_GB2312"/>
                <w:sz w:val="24"/>
              </w:rPr>
            </w:pPr>
            <w:r w:rsidRPr="00E47F53">
              <w:rPr>
                <w:rFonts w:ascii="仿宋_GB2312" w:eastAsia="仿宋_GB2312" w:hAnsi="宋体" w:hint="eastAsia"/>
                <w:bCs/>
                <w:sz w:val="24"/>
              </w:rPr>
              <w:t>滕利荣／1</w:t>
            </w:r>
            <w:r w:rsidR="00E47F53" w:rsidRPr="00E47F53">
              <w:rPr>
                <w:rFonts w:ascii="仿宋_GB2312" w:eastAsia="仿宋_GB2312" w:hAnsi="宋体" w:hint="eastAsia"/>
                <w:bCs/>
                <w:sz w:val="24"/>
              </w:rPr>
              <w:t>、</w:t>
            </w:r>
            <w:r w:rsidRPr="00E47F53">
              <w:rPr>
                <w:rFonts w:ascii="仿宋_GB2312" w:eastAsia="仿宋_GB2312" w:hAnsi="宋体" w:hint="eastAsia"/>
                <w:bCs/>
                <w:sz w:val="24"/>
              </w:rPr>
              <w:t xml:space="preserve"> 孟庆繁／</w:t>
            </w:r>
            <w:r w:rsidRPr="00E47F53">
              <w:rPr>
                <w:rFonts w:ascii="仿宋_GB2312" w:eastAsia="仿宋_GB2312" w:hAnsi="宋体"/>
                <w:bCs/>
                <w:sz w:val="24"/>
              </w:rPr>
              <w:t>2</w:t>
            </w:r>
            <w:r w:rsidRPr="00E47F53">
              <w:rPr>
                <w:rFonts w:ascii="仿宋_GB2312" w:eastAsia="仿宋_GB2312" w:hAnsi="宋体" w:hint="eastAsia"/>
                <w:bCs/>
                <w:sz w:val="24"/>
              </w:rPr>
              <w:t xml:space="preserve"> </w:t>
            </w:r>
            <w:r w:rsidR="00E47F53" w:rsidRPr="00E47F53">
              <w:rPr>
                <w:rFonts w:ascii="仿宋_GB2312" w:eastAsia="仿宋_GB2312" w:hAnsi="宋体" w:hint="eastAsia"/>
                <w:bCs/>
                <w:sz w:val="24"/>
              </w:rPr>
              <w:t>、</w:t>
            </w:r>
            <w:r w:rsidRPr="00E47F53">
              <w:rPr>
                <w:rFonts w:ascii="仿宋_GB2312" w:eastAsia="仿宋_GB2312" w:hAnsi="宋体" w:hint="eastAsia"/>
                <w:bCs/>
                <w:sz w:val="24"/>
              </w:rPr>
              <w:t>程瑛琨／</w:t>
            </w:r>
            <w:r w:rsidRPr="00E47F53">
              <w:rPr>
                <w:rFonts w:ascii="仿宋_GB2312" w:eastAsia="仿宋_GB2312" w:hAnsi="宋体"/>
                <w:bCs/>
                <w:sz w:val="24"/>
              </w:rPr>
              <w:t>3</w:t>
            </w:r>
            <w:r w:rsidR="00E47F53" w:rsidRPr="00E47F53">
              <w:rPr>
                <w:rFonts w:ascii="仿宋_GB2312" w:eastAsia="仿宋_GB2312" w:hAnsi="宋体" w:hint="eastAsia"/>
                <w:bCs/>
                <w:sz w:val="24"/>
              </w:rPr>
              <w:t>、</w:t>
            </w:r>
            <w:r w:rsidRPr="00E47F53">
              <w:rPr>
                <w:rFonts w:ascii="仿宋_GB2312" w:eastAsia="仿宋_GB2312" w:hAnsi="宋体" w:hint="eastAsia"/>
                <w:bCs/>
                <w:sz w:val="24"/>
              </w:rPr>
              <w:t>逯家辉／</w:t>
            </w:r>
            <w:r w:rsidRPr="00E47F53">
              <w:rPr>
                <w:rFonts w:ascii="仿宋_GB2312" w:eastAsia="仿宋_GB2312" w:hAnsi="宋体"/>
                <w:bCs/>
                <w:sz w:val="24"/>
              </w:rPr>
              <w:t>4</w:t>
            </w:r>
            <w:r w:rsidR="00E47F53" w:rsidRPr="00E47F53">
              <w:rPr>
                <w:rFonts w:ascii="仿宋_GB2312" w:eastAsia="仿宋_GB2312" w:hAnsi="宋体" w:hint="eastAsia"/>
                <w:bCs/>
                <w:sz w:val="24"/>
              </w:rPr>
              <w:t>、</w:t>
            </w:r>
            <w:r w:rsidRPr="00E47F53">
              <w:rPr>
                <w:rFonts w:ascii="仿宋_GB2312" w:eastAsia="仿宋_GB2312" w:hAnsi="宋体" w:hint="eastAsia"/>
                <w:bCs/>
                <w:sz w:val="24"/>
              </w:rPr>
              <w:t xml:space="preserve"> 王贞佐／</w:t>
            </w:r>
            <w:r w:rsidRPr="00E47F53">
              <w:rPr>
                <w:rFonts w:ascii="仿宋_GB2312" w:eastAsia="仿宋_GB2312" w:hAnsi="宋体"/>
                <w:bCs/>
                <w:sz w:val="24"/>
              </w:rPr>
              <w:t>5</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A8290D" w:rsidP="00A8290D">
            <w:pPr>
              <w:rPr>
                <w:rFonts w:ascii="仿宋_GB2312" w:eastAsia="仿宋_GB2312"/>
                <w:spacing w:val="-6"/>
                <w:sz w:val="24"/>
              </w:rPr>
            </w:pPr>
            <w:r>
              <w:rPr>
                <w:rFonts w:ascii="仿宋_GB2312" w:eastAsia="仿宋_GB2312" w:hint="eastAsia"/>
                <w:spacing w:val="-6"/>
                <w:sz w:val="24"/>
              </w:rPr>
              <w:t>2009.9</w:t>
            </w:r>
          </w:p>
        </w:tc>
      </w:tr>
      <w:tr w:rsidR="00A8290D" w:rsidRPr="00634388" w:rsidTr="00BA4812">
        <w:trPr>
          <w:trHeight w:hRule="exact" w:val="1016"/>
          <w:jc w:val="center"/>
        </w:trPr>
        <w:tc>
          <w:tcPr>
            <w:tcW w:w="3366"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sidRPr="00A8290D">
              <w:rPr>
                <w:rFonts w:ascii="仿宋_GB2312" w:eastAsia="仿宋_GB2312" w:hint="eastAsia"/>
                <w:sz w:val="24"/>
              </w:rPr>
              <w:t>学科综合与研究环境下本科生实践能力培养机制的探索与实践</w:t>
            </w:r>
          </w:p>
        </w:tc>
        <w:tc>
          <w:tcPr>
            <w:tcW w:w="992"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Pr>
                <w:rFonts w:ascii="仿宋_GB2312" w:eastAsia="仿宋_GB2312" w:hint="eastAsia"/>
                <w:sz w:val="24"/>
              </w:rPr>
              <w:t>国家级</w:t>
            </w:r>
          </w:p>
        </w:tc>
        <w:tc>
          <w:tcPr>
            <w:tcW w:w="1042" w:type="dxa"/>
            <w:tcBorders>
              <w:top w:val="single" w:sz="4" w:space="0" w:color="auto"/>
              <w:left w:val="nil"/>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Pr>
                <w:rFonts w:ascii="仿宋_GB2312" w:eastAsia="仿宋_GB2312" w:hint="eastAsia"/>
                <w:sz w:val="24"/>
              </w:rPr>
              <w:t>二等奖</w:t>
            </w:r>
          </w:p>
        </w:tc>
        <w:tc>
          <w:tcPr>
            <w:tcW w:w="2533" w:type="dxa"/>
            <w:tcBorders>
              <w:top w:val="single" w:sz="4" w:space="0" w:color="auto"/>
              <w:left w:val="nil"/>
              <w:bottom w:val="single" w:sz="4" w:space="0" w:color="auto"/>
              <w:right w:val="single" w:sz="4" w:space="0" w:color="auto"/>
            </w:tcBorders>
            <w:vAlign w:val="center"/>
          </w:tcPr>
          <w:p w:rsidR="00A8290D" w:rsidRPr="00E47F53" w:rsidRDefault="00A8290D" w:rsidP="00A8290D">
            <w:pPr>
              <w:rPr>
                <w:rFonts w:ascii="仿宋_GB2312" w:eastAsia="仿宋_GB2312"/>
                <w:sz w:val="24"/>
              </w:rPr>
            </w:pPr>
            <w:r w:rsidRPr="00E47F53">
              <w:rPr>
                <w:rFonts w:ascii="仿宋_GB2312" w:eastAsia="仿宋_GB2312" w:hAnsi="宋体" w:hint="eastAsia"/>
                <w:bCs/>
                <w:sz w:val="24"/>
              </w:rPr>
              <w:t>滕利荣／6</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A8290D" w:rsidP="00A8290D">
            <w:pPr>
              <w:rPr>
                <w:rFonts w:ascii="仿宋_GB2312" w:eastAsia="仿宋_GB2312" w:hAnsi="宋体"/>
                <w:bCs/>
                <w:sz w:val="24"/>
              </w:rPr>
            </w:pPr>
            <w:r>
              <w:rPr>
                <w:rFonts w:ascii="仿宋_GB2312" w:eastAsia="仿宋_GB2312" w:hAnsi="宋体" w:hint="eastAsia"/>
                <w:bCs/>
                <w:sz w:val="24"/>
              </w:rPr>
              <w:t>2014.9</w:t>
            </w:r>
          </w:p>
        </w:tc>
      </w:tr>
      <w:tr w:rsidR="00A8290D" w:rsidRPr="00634388" w:rsidTr="00E47F53">
        <w:trPr>
          <w:trHeight w:hRule="exact" w:val="719"/>
          <w:jc w:val="center"/>
        </w:trPr>
        <w:tc>
          <w:tcPr>
            <w:tcW w:w="3366"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sidRPr="00A8290D">
              <w:rPr>
                <w:rFonts w:ascii="仿宋_GB2312" w:eastAsia="仿宋_GB2312" w:hint="eastAsia"/>
                <w:sz w:val="24"/>
              </w:rPr>
              <w:lastRenderedPageBreak/>
              <w:t>高校实验技术创新团队建设的研究与实践</w:t>
            </w:r>
          </w:p>
        </w:tc>
        <w:tc>
          <w:tcPr>
            <w:tcW w:w="992" w:type="dxa"/>
            <w:tcBorders>
              <w:top w:val="single" w:sz="4" w:space="0" w:color="auto"/>
              <w:left w:val="single" w:sz="4" w:space="0" w:color="auto"/>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Pr>
                <w:rFonts w:ascii="仿宋_GB2312" w:eastAsia="仿宋_GB2312" w:hint="eastAsia"/>
                <w:sz w:val="24"/>
              </w:rPr>
              <w:t>省级</w:t>
            </w:r>
          </w:p>
        </w:tc>
        <w:tc>
          <w:tcPr>
            <w:tcW w:w="1042" w:type="dxa"/>
            <w:tcBorders>
              <w:top w:val="single" w:sz="4" w:space="0" w:color="auto"/>
              <w:left w:val="nil"/>
              <w:bottom w:val="single" w:sz="4" w:space="0" w:color="auto"/>
              <w:right w:val="single" w:sz="4" w:space="0" w:color="auto"/>
            </w:tcBorders>
            <w:vAlign w:val="center"/>
          </w:tcPr>
          <w:p w:rsidR="00A8290D" w:rsidRPr="00634388" w:rsidRDefault="00A8290D" w:rsidP="00A8290D">
            <w:pPr>
              <w:rPr>
                <w:rFonts w:ascii="仿宋_GB2312" w:eastAsia="仿宋_GB2312"/>
                <w:sz w:val="24"/>
              </w:rPr>
            </w:pPr>
            <w:r>
              <w:rPr>
                <w:rFonts w:ascii="仿宋_GB2312" w:eastAsia="仿宋_GB2312" w:hint="eastAsia"/>
                <w:sz w:val="24"/>
              </w:rPr>
              <w:t>三等奖</w:t>
            </w:r>
          </w:p>
        </w:tc>
        <w:tc>
          <w:tcPr>
            <w:tcW w:w="2533" w:type="dxa"/>
            <w:tcBorders>
              <w:top w:val="single" w:sz="4" w:space="0" w:color="auto"/>
              <w:left w:val="nil"/>
              <w:bottom w:val="single" w:sz="4" w:space="0" w:color="auto"/>
              <w:right w:val="single" w:sz="4" w:space="0" w:color="auto"/>
            </w:tcBorders>
            <w:vAlign w:val="center"/>
          </w:tcPr>
          <w:p w:rsidR="00A8290D" w:rsidRPr="00E47F53" w:rsidRDefault="00A8290D" w:rsidP="00FF6221">
            <w:pPr>
              <w:rPr>
                <w:rFonts w:ascii="仿宋_GB2312" w:eastAsia="仿宋_GB2312" w:hAnsi="宋体"/>
                <w:bCs/>
                <w:sz w:val="24"/>
              </w:rPr>
            </w:pPr>
            <w:r w:rsidRPr="00E47F53">
              <w:rPr>
                <w:rFonts w:ascii="仿宋_GB2312" w:eastAsia="仿宋_GB2312" w:hAnsi="宋体" w:hint="eastAsia"/>
                <w:bCs/>
                <w:sz w:val="24"/>
              </w:rPr>
              <w:t>孟庆繁</w:t>
            </w:r>
            <w:r w:rsidR="00FF6221" w:rsidRPr="00E47F53">
              <w:rPr>
                <w:rFonts w:ascii="仿宋_GB2312" w:eastAsia="仿宋_GB2312" w:hAnsi="宋体" w:hint="eastAsia"/>
                <w:bCs/>
                <w:sz w:val="24"/>
              </w:rPr>
              <w:t>／1</w:t>
            </w:r>
            <w:r w:rsidR="00E47F53" w:rsidRPr="00E47F53">
              <w:rPr>
                <w:rFonts w:ascii="仿宋_GB2312" w:eastAsia="仿宋_GB2312" w:hAnsi="宋体" w:hint="eastAsia"/>
                <w:bCs/>
                <w:sz w:val="24"/>
              </w:rPr>
              <w:t>、</w:t>
            </w:r>
            <w:r w:rsidRPr="00E47F53">
              <w:rPr>
                <w:rFonts w:ascii="仿宋_GB2312" w:eastAsia="仿宋_GB2312" w:hAnsi="宋体" w:hint="eastAsia"/>
                <w:bCs/>
                <w:sz w:val="24"/>
              </w:rPr>
              <w:t>刘艳</w:t>
            </w:r>
            <w:r w:rsidR="00FF6221" w:rsidRPr="00E47F53">
              <w:rPr>
                <w:rFonts w:ascii="仿宋_GB2312" w:eastAsia="仿宋_GB2312" w:hAnsi="宋体" w:hint="eastAsia"/>
                <w:bCs/>
                <w:sz w:val="24"/>
              </w:rPr>
              <w:t>／</w:t>
            </w:r>
            <w:r w:rsidR="00FF6221" w:rsidRPr="00E47F53">
              <w:rPr>
                <w:rFonts w:ascii="仿宋_GB2312" w:eastAsia="仿宋_GB2312" w:hAnsi="宋体"/>
                <w:bCs/>
                <w:sz w:val="24"/>
              </w:rPr>
              <w:t>2</w:t>
            </w:r>
            <w:r w:rsidR="00E47F53" w:rsidRPr="00E47F53">
              <w:rPr>
                <w:rFonts w:ascii="仿宋_GB2312" w:eastAsia="仿宋_GB2312" w:hAnsi="宋体" w:hint="eastAsia"/>
                <w:bCs/>
                <w:sz w:val="24"/>
              </w:rPr>
              <w:t>、</w:t>
            </w:r>
            <w:r w:rsidRPr="00E47F53">
              <w:rPr>
                <w:rFonts w:ascii="仿宋_GB2312" w:eastAsia="仿宋_GB2312" w:hAnsi="宋体" w:hint="eastAsia"/>
                <w:bCs/>
                <w:sz w:val="24"/>
              </w:rPr>
              <w:t>滕利荣／</w:t>
            </w:r>
            <w:r w:rsidR="0082600D" w:rsidRPr="00E47F53">
              <w:rPr>
                <w:rFonts w:ascii="仿宋_GB2312" w:eastAsia="仿宋_GB2312" w:hAnsi="宋体" w:hint="eastAsia"/>
                <w:bCs/>
                <w:sz w:val="24"/>
              </w:rPr>
              <w:t>7</w:t>
            </w:r>
          </w:p>
        </w:tc>
        <w:tc>
          <w:tcPr>
            <w:tcW w:w="1151" w:type="dxa"/>
            <w:tcBorders>
              <w:top w:val="single" w:sz="4" w:space="0" w:color="auto"/>
              <w:left w:val="nil"/>
              <w:bottom w:val="single" w:sz="4" w:space="0" w:color="auto"/>
              <w:right w:val="single" w:sz="4" w:space="0" w:color="auto"/>
            </w:tcBorders>
            <w:vAlign w:val="center"/>
          </w:tcPr>
          <w:p w:rsidR="00A8290D" w:rsidRPr="00634388" w:rsidRDefault="00A8290D" w:rsidP="00A8290D">
            <w:pPr>
              <w:rPr>
                <w:rFonts w:ascii="仿宋_GB2312" w:eastAsia="仿宋_GB2312" w:hAnsi="宋体"/>
                <w:bCs/>
                <w:sz w:val="24"/>
              </w:rPr>
            </w:pPr>
            <w:r>
              <w:rPr>
                <w:rFonts w:ascii="仿宋_GB2312" w:eastAsia="仿宋_GB2312" w:hAnsi="宋体" w:hint="eastAsia"/>
                <w:bCs/>
                <w:sz w:val="24"/>
              </w:rPr>
              <w:t>2014.2</w:t>
            </w:r>
          </w:p>
        </w:tc>
      </w:tr>
      <w:tr w:rsidR="0082600D" w:rsidRPr="00634388" w:rsidTr="00E47F53">
        <w:trPr>
          <w:trHeight w:hRule="exact" w:val="715"/>
          <w:jc w:val="center"/>
        </w:trPr>
        <w:tc>
          <w:tcPr>
            <w:tcW w:w="3366" w:type="dxa"/>
            <w:tcBorders>
              <w:top w:val="single" w:sz="4" w:space="0" w:color="auto"/>
              <w:left w:val="single" w:sz="4" w:space="0" w:color="auto"/>
              <w:right w:val="single" w:sz="4" w:space="0" w:color="auto"/>
            </w:tcBorders>
            <w:vAlign w:val="center"/>
          </w:tcPr>
          <w:p w:rsidR="0082600D" w:rsidRPr="00A8290D" w:rsidRDefault="008B058C" w:rsidP="00A8290D">
            <w:pPr>
              <w:rPr>
                <w:rFonts w:ascii="仿宋_GB2312" w:eastAsia="仿宋_GB2312"/>
                <w:sz w:val="24"/>
              </w:rPr>
            </w:pPr>
            <w:r w:rsidRPr="008B058C">
              <w:rPr>
                <w:rFonts w:ascii="仿宋_GB2312" w:eastAsia="仿宋_GB2312" w:hint="eastAsia"/>
                <w:sz w:val="24"/>
              </w:rPr>
              <w:t>大学生创新实践基地建设的研究与实践</w:t>
            </w:r>
          </w:p>
        </w:tc>
        <w:tc>
          <w:tcPr>
            <w:tcW w:w="992" w:type="dxa"/>
            <w:tcBorders>
              <w:top w:val="single" w:sz="4" w:space="0" w:color="auto"/>
              <w:left w:val="single" w:sz="4" w:space="0" w:color="auto"/>
              <w:right w:val="single" w:sz="4" w:space="0" w:color="auto"/>
            </w:tcBorders>
            <w:vAlign w:val="center"/>
          </w:tcPr>
          <w:p w:rsidR="0082600D" w:rsidRDefault="0082600D" w:rsidP="00A8290D">
            <w:pPr>
              <w:rPr>
                <w:rFonts w:ascii="仿宋_GB2312" w:eastAsia="仿宋_GB2312"/>
                <w:sz w:val="24"/>
              </w:rPr>
            </w:pPr>
            <w:r>
              <w:rPr>
                <w:rFonts w:ascii="仿宋_GB2312" w:eastAsia="仿宋_GB2312" w:hint="eastAsia"/>
                <w:sz w:val="24"/>
              </w:rPr>
              <w:t>省级</w:t>
            </w:r>
          </w:p>
        </w:tc>
        <w:tc>
          <w:tcPr>
            <w:tcW w:w="1042" w:type="dxa"/>
            <w:tcBorders>
              <w:top w:val="single" w:sz="4" w:space="0" w:color="auto"/>
              <w:left w:val="nil"/>
              <w:right w:val="single" w:sz="4" w:space="0" w:color="auto"/>
            </w:tcBorders>
            <w:vAlign w:val="center"/>
          </w:tcPr>
          <w:p w:rsidR="0082600D" w:rsidRDefault="0082600D" w:rsidP="00A8290D">
            <w:pPr>
              <w:rPr>
                <w:rFonts w:ascii="仿宋_GB2312" w:eastAsia="仿宋_GB2312"/>
                <w:sz w:val="24"/>
              </w:rPr>
            </w:pPr>
            <w:r>
              <w:rPr>
                <w:rFonts w:ascii="仿宋_GB2312" w:eastAsia="仿宋_GB2312" w:hint="eastAsia"/>
                <w:sz w:val="24"/>
              </w:rPr>
              <w:t>三等奖</w:t>
            </w:r>
          </w:p>
        </w:tc>
        <w:tc>
          <w:tcPr>
            <w:tcW w:w="2533" w:type="dxa"/>
            <w:tcBorders>
              <w:top w:val="single" w:sz="4" w:space="0" w:color="auto"/>
              <w:left w:val="nil"/>
              <w:right w:val="single" w:sz="4" w:space="0" w:color="auto"/>
            </w:tcBorders>
            <w:vAlign w:val="center"/>
          </w:tcPr>
          <w:p w:rsidR="0082600D" w:rsidRPr="00E47F53" w:rsidRDefault="008B058C" w:rsidP="00174438">
            <w:pPr>
              <w:rPr>
                <w:rFonts w:ascii="仿宋_GB2312" w:eastAsia="仿宋_GB2312" w:hAnsi="宋体"/>
                <w:bCs/>
                <w:sz w:val="24"/>
              </w:rPr>
            </w:pPr>
            <w:r w:rsidRPr="00E47F53">
              <w:rPr>
                <w:rFonts w:ascii="仿宋_GB2312" w:eastAsia="仿宋_GB2312" w:hAnsi="宋体" w:hint="eastAsia"/>
                <w:bCs/>
                <w:sz w:val="24"/>
              </w:rPr>
              <w:t>孟庆繁</w:t>
            </w:r>
            <w:r w:rsidR="00174438" w:rsidRPr="00E47F53">
              <w:rPr>
                <w:rFonts w:ascii="仿宋_GB2312" w:eastAsia="仿宋_GB2312" w:hAnsi="宋体" w:hint="eastAsia"/>
                <w:bCs/>
                <w:sz w:val="24"/>
              </w:rPr>
              <w:t>/1</w:t>
            </w:r>
            <w:r w:rsidRPr="00E47F53">
              <w:rPr>
                <w:rFonts w:ascii="仿宋_GB2312" w:eastAsia="仿宋_GB2312" w:hAnsi="宋体" w:hint="eastAsia"/>
                <w:bCs/>
                <w:sz w:val="24"/>
              </w:rPr>
              <w:t>、逯家辉</w:t>
            </w:r>
            <w:r w:rsidR="00174438" w:rsidRPr="00E47F53">
              <w:rPr>
                <w:rFonts w:ascii="仿宋_GB2312" w:eastAsia="仿宋_GB2312" w:hAnsi="宋体" w:hint="eastAsia"/>
                <w:bCs/>
                <w:sz w:val="24"/>
              </w:rPr>
              <w:t>/</w:t>
            </w:r>
            <w:r w:rsidR="00174438" w:rsidRPr="00E47F53">
              <w:rPr>
                <w:rFonts w:ascii="仿宋_GB2312" w:eastAsia="仿宋_GB2312" w:hAnsi="宋体"/>
                <w:bCs/>
                <w:sz w:val="24"/>
              </w:rPr>
              <w:t>3、</w:t>
            </w:r>
            <w:r w:rsidRPr="00E47F53">
              <w:rPr>
                <w:rFonts w:ascii="仿宋_GB2312" w:eastAsia="仿宋_GB2312" w:hAnsi="宋体" w:hint="eastAsia"/>
                <w:bCs/>
                <w:sz w:val="24"/>
              </w:rPr>
              <w:t>滕利荣</w:t>
            </w:r>
            <w:r w:rsidR="00174438" w:rsidRPr="00E47F53">
              <w:rPr>
                <w:rFonts w:ascii="仿宋_GB2312" w:eastAsia="仿宋_GB2312" w:hAnsi="宋体" w:hint="eastAsia"/>
                <w:bCs/>
                <w:sz w:val="24"/>
              </w:rPr>
              <w:t>/</w:t>
            </w:r>
            <w:r w:rsidRPr="00E47F53">
              <w:rPr>
                <w:rFonts w:ascii="仿宋_GB2312" w:eastAsia="仿宋_GB2312" w:hAnsi="宋体" w:hint="eastAsia"/>
                <w:bCs/>
                <w:sz w:val="24"/>
              </w:rPr>
              <w:t>5</w:t>
            </w:r>
          </w:p>
        </w:tc>
        <w:tc>
          <w:tcPr>
            <w:tcW w:w="1151" w:type="dxa"/>
            <w:tcBorders>
              <w:top w:val="single" w:sz="4" w:space="0" w:color="auto"/>
              <w:left w:val="nil"/>
              <w:right w:val="single" w:sz="4" w:space="0" w:color="auto"/>
            </w:tcBorders>
            <w:vAlign w:val="center"/>
          </w:tcPr>
          <w:p w:rsidR="0082600D" w:rsidRDefault="0082600D" w:rsidP="00A8290D">
            <w:pPr>
              <w:rPr>
                <w:rFonts w:ascii="仿宋_GB2312" w:eastAsia="仿宋_GB2312" w:hAnsi="宋体"/>
                <w:bCs/>
                <w:sz w:val="24"/>
              </w:rPr>
            </w:pPr>
            <w:r>
              <w:rPr>
                <w:rFonts w:ascii="仿宋_GB2312" w:eastAsia="仿宋_GB2312" w:hAnsi="宋体" w:hint="eastAsia"/>
                <w:bCs/>
                <w:sz w:val="24"/>
              </w:rPr>
              <w:t>2009.9</w:t>
            </w:r>
          </w:p>
        </w:tc>
      </w:tr>
    </w:tbl>
    <w:p w:rsidR="00711AD6" w:rsidRPr="00634388" w:rsidRDefault="00711AD6" w:rsidP="00711AD6">
      <w:pPr>
        <w:spacing w:line="360" w:lineRule="auto"/>
        <w:ind w:firstLineChars="100" w:firstLine="241"/>
        <w:rPr>
          <w:rFonts w:ascii="仿宋_GB2312" w:eastAsia="仿宋_GB2312"/>
          <w:bCs/>
          <w:position w:val="6"/>
          <w:sz w:val="24"/>
        </w:rPr>
      </w:pPr>
      <w:r w:rsidRPr="00634388">
        <w:rPr>
          <w:rFonts w:ascii="仿宋_GB2312" w:eastAsia="仿宋_GB2312" w:hint="eastAsia"/>
          <w:b/>
          <w:bCs/>
          <w:position w:val="6"/>
          <w:sz w:val="24"/>
        </w:rPr>
        <w:t>4-6.获得其它省部级及以上教学表彰和奖励</w:t>
      </w:r>
      <w:r w:rsidRPr="00634388">
        <w:rPr>
          <w:rFonts w:ascii="仿宋_GB2312" w:eastAsia="仿宋_GB2312" w:hint="eastAsia"/>
          <w:bCs/>
          <w:position w:val="6"/>
          <w:sz w:val="24"/>
        </w:rPr>
        <w:t>（</w:t>
      </w:r>
      <w:r w:rsidR="00F705AC">
        <w:rPr>
          <w:rFonts w:ascii="仿宋_GB2312" w:eastAsia="仿宋_GB2312" w:hint="eastAsia"/>
          <w:bCs/>
          <w:position w:val="6"/>
          <w:sz w:val="24"/>
        </w:rPr>
        <w:t>前二名</w:t>
      </w:r>
      <w:r w:rsidRPr="00634388">
        <w:rPr>
          <w:rFonts w:ascii="仿宋_GB2312" w:eastAsia="仿宋_GB2312" w:hint="eastAsia"/>
          <w:bCs/>
          <w:position w:val="6"/>
          <w:sz w:val="24"/>
        </w:rPr>
        <w:t>）</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1866"/>
        <w:gridCol w:w="1067"/>
        <w:gridCol w:w="1260"/>
        <w:gridCol w:w="1453"/>
        <w:gridCol w:w="1260"/>
      </w:tblGrid>
      <w:tr w:rsidR="00711AD6" w:rsidRPr="00634388" w:rsidTr="00612E19">
        <w:trPr>
          <w:trHeight w:hRule="exact" w:val="456"/>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Ansi="宋体" w:hint="eastAsia"/>
                <w:szCs w:val="21"/>
              </w:rPr>
              <w:t>成果名称</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711AD6" w:rsidRPr="00634388" w:rsidRDefault="00711AD6" w:rsidP="00AB5D4B">
            <w:pPr>
              <w:jc w:val="center"/>
              <w:rPr>
                <w:rFonts w:ascii="仿宋_GB2312" w:eastAsia="仿宋_GB2312" w:hAnsi="宋体"/>
                <w:szCs w:val="21"/>
              </w:rPr>
            </w:pPr>
            <w:r w:rsidRPr="00634388">
              <w:rPr>
                <w:rFonts w:ascii="仿宋_GB2312" w:eastAsia="仿宋_GB2312" w:hint="eastAsia"/>
                <w:bCs/>
                <w:position w:val="6"/>
                <w:szCs w:val="21"/>
              </w:rPr>
              <w:t>奖励名称</w:t>
            </w:r>
          </w:p>
        </w:tc>
        <w:tc>
          <w:tcPr>
            <w:tcW w:w="1067" w:type="dxa"/>
            <w:tcBorders>
              <w:top w:val="single" w:sz="4" w:space="0" w:color="auto"/>
              <w:left w:val="nil"/>
              <w:bottom w:val="single" w:sz="4" w:space="0" w:color="auto"/>
              <w:right w:val="single" w:sz="4" w:space="0" w:color="auto"/>
            </w:tcBorders>
            <w:shd w:val="clear" w:color="auto" w:fill="auto"/>
            <w:vAlign w:val="center"/>
          </w:tcPr>
          <w:p w:rsidR="00711AD6" w:rsidRPr="00634388" w:rsidRDefault="00711AD6" w:rsidP="00AB5D4B">
            <w:pPr>
              <w:ind w:firstLineChars="50" w:firstLine="105"/>
              <w:rPr>
                <w:rFonts w:ascii="仿宋_GB2312" w:eastAsia="仿宋_GB2312" w:hAnsi="宋体"/>
                <w:szCs w:val="21"/>
              </w:rPr>
            </w:pPr>
            <w:r w:rsidRPr="00634388">
              <w:rPr>
                <w:rFonts w:ascii="仿宋_GB2312" w:eastAsia="仿宋_GB2312" w:hAnsi="宋体" w:hint="eastAsia"/>
                <w:szCs w:val="21"/>
              </w:rPr>
              <w:t>等级</w:t>
            </w:r>
          </w:p>
        </w:tc>
        <w:tc>
          <w:tcPr>
            <w:tcW w:w="1260" w:type="dxa"/>
            <w:tcBorders>
              <w:top w:val="single" w:sz="4" w:space="0" w:color="auto"/>
              <w:left w:val="nil"/>
              <w:bottom w:val="single" w:sz="4" w:space="0" w:color="auto"/>
              <w:right w:val="single" w:sz="4" w:space="0" w:color="auto"/>
            </w:tcBorders>
            <w:shd w:val="clear" w:color="auto" w:fill="auto"/>
            <w:vAlign w:val="center"/>
          </w:tcPr>
          <w:p w:rsidR="00711AD6" w:rsidRPr="00634388" w:rsidRDefault="00711AD6" w:rsidP="00AB5D4B">
            <w:pPr>
              <w:ind w:firstLineChars="100" w:firstLine="210"/>
              <w:rPr>
                <w:rFonts w:ascii="仿宋_GB2312" w:eastAsia="仿宋_GB2312" w:hAnsi="宋体"/>
                <w:szCs w:val="21"/>
              </w:rPr>
            </w:pPr>
            <w:r w:rsidRPr="00634388">
              <w:rPr>
                <w:rFonts w:ascii="仿宋_GB2312" w:eastAsia="仿宋_GB2312" w:hAnsi="宋体" w:hint="eastAsia"/>
                <w:szCs w:val="21"/>
              </w:rPr>
              <w:t>获奖人</w:t>
            </w:r>
          </w:p>
        </w:tc>
        <w:tc>
          <w:tcPr>
            <w:tcW w:w="1453" w:type="dxa"/>
            <w:tcBorders>
              <w:top w:val="single" w:sz="4" w:space="0" w:color="auto"/>
              <w:left w:val="nil"/>
              <w:bottom w:val="single" w:sz="4" w:space="0" w:color="auto"/>
              <w:right w:val="single" w:sz="4" w:space="0" w:color="auto"/>
            </w:tcBorders>
            <w:shd w:val="clear" w:color="auto" w:fill="auto"/>
            <w:vAlign w:val="center"/>
          </w:tcPr>
          <w:p w:rsidR="00711AD6" w:rsidRPr="00634388" w:rsidRDefault="00711AD6" w:rsidP="00AB5D4B">
            <w:pPr>
              <w:ind w:firstLineChars="50" w:firstLine="105"/>
              <w:rPr>
                <w:rFonts w:ascii="仿宋_GB2312" w:eastAsia="仿宋_GB2312" w:hAnsi="宋体"/>
                <w:szCs w:val="21"/>
              </w:rPr>
            </w:pPr>
            <w:r w:rsidRPr="00634388">
              <w:rPr>
                <w:rFonts w:ascii="仿宋_GB2312" w:eastAsia="仿宋_GB2312" w:hAnsi="宋体" w:hint="eastAsia"/>
                <w:szCs w:val="21"/>
              </w:rPr>
              <w:t>授予单位</w:t>
            </w:r>
          </w:p>
        </w:tc>
        <w:tc>
          <w:tcPr>
            <w:tcW w:w="1260" w:type="dxa"/>
            <w:tcBorders>
              <w:top w:val="single" w:sz="4" w:space="0" w:color="auto"/>
              <w:left w:val="nil"/>
              <w:bottom w:val="single" w:sz="4" w:space="0" w:color="auto"/>
              <w:right w:val="single" w:sz="4" w:space="0" w:color="auto"/>
            </w:tcBorders>
            <w:shd w:val="clear" w:color="auto" w:fill="auto"/>
            <w:vAlign w:val="center"/>
          </w:tcPr>
          <w:p w:rsidR="00711AD6" w:rsidRPr="00634388" w:rsidRDefault="00711AD6" w:rsidP="00AB5D4B">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C05005" w:rsidRPr="00634388" w:rsidTr="00EA7417">
        <w:trPr>
          <w:trHeight w:hRule="exact" w:val="1177"/>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C05005" w:rsidP="00C05005">
            <w:pPr>
              <w:widowControl/>
              <w:jc w:val="center"/>
              <w:rPr>
                <w:szCs w:val="21"/>
              </w:rPr>
            </w:pPr>
            <w:r>
              <w:rPr>
                <w:rFonts w:hint="eastAsia"/>
                <w:szCs w:val="21"/>
              </w:rPr>
              <w:t>吉林大学国家级生物实验教学示范中心</w:t>
            </w:r>
          </w:p>
        </w:tc>
        <w:tc>
          <w:tcPr>
            <w:tcW w:w="1866" w:type="dxa"/>
            <w:tcBorders>
              <w:top w:val="single" w:sz="4" w:space="0" w:color="auto"/>
              <w:left w:val="nil"/>
              <w:bottom w:val="single" w:sz="4" w:space="0" w:color="auto"/>
              <w:right w:val="single" w:sz="4" w:space="0" w:color="auto"/>
            </w:tcBorders>
            <w:shd w:val="clear" w:color="auto" w:fill="auto"/>
            <w:vAlign w:val="center"/>
          </w:tcPr>
          <w:p w:rsidR="00C05005" w:rsidRDefault="00C05005" w:rsidP="00C05005">
            <w:pPr>
              <w:jc w:val="center"/>
              <w:rPr>
                <w:szCs w:val="21"/>
              </w:rPr>
            </w:pPr>
            <w:r>
              <w:rPr>
                <w:rFonts w:hint="eastAsia"/>
                <w:szCs w:val="21"/>
              </w:rPr>
              <w:t>全国教育系统先进集体</w:t>
            </w:r>
          </w:p>
        </w:tc>
        <w:tc>
          <w:tcPr>
            <w:tcW w:w="1067" w:type="dxa"/>
            <w:tcBorders>
              <w:top w:val="single" w:sz="4" w:space="0" w:color="auto"/>
              <w:left w:val="nil"/>
              <w:bottom w:val="single" w:sz="4" w:space="0" w:color="auto"/>
              <w:right w:val="single" w:sz="4" w:space="0" w:color="auto"/>
            </w:tcBorders>
            <w:shd w:val="clear" w:color="auto" w:fill="auto"/>
            <w:vAlign w:val="center"/>
          </w:tcPr>
          <w:p w:rsidR="00C05005" w:rsidRDefault="007F5AC9" w:rsidP="00C05005">
            <w:pPr>
              <w:jc w:val="center"/>
              <w:rPr>
                <w:szCs w:val="21"/>
              </w:rPr>
            </w:pPr>
            <w:r>
              <w:rPr>
                <w:rFonts w:hint="eastAsia"/>
                <w:szCs w:val="21"/>
              </w:rPr>
              <w:t>国家级</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7F5AC9" w:rsidP="00C05005">
            <w:pPr>
              <w:widowControl/>
              <w:jc w:val="center"/>
              <w:rPr>
                <w:szCs w:val="21"/>
              </w:rPr>
            </w:pPr>
            <w:r>
              <w:rPr>
                <w:rFonts w:hint="eastAsia"/>
                <w:szCs w:val="21"/>
              </w:rPr>
              <w:t>滕利荣</w:t>
            </w:r>
            <w:r>
              <w:rPr>
                <w:szCs w:val="21"/>
              </w:rPr>
              <w:t>、孟庆繁</w:t>
            </w:r>
          </w:p>
        </w:tc>
        <w:tc>
          <w:tcPr>
            <w:tcW w:w="1453"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C05005">
            <w:pPr>
              <w:ind w:firstLineChars="50" w:firstLine="105"/>
              <w:rPr>
                <w:rFonts w:ascii="仿宋_GB2312" w:eastAsia="仿宋_GB2312" w:hAnsi="宋体"/>
                <w:szCs w:val="21"/>
              </w:rPr>
            </w:pPr>
            <w:r>
              <w:rPr>
                <w:rFonts w:hint="eastAsia"/>
                <w:szCs w:val="21"/>
              </w:rPr>
              <w:t>中华人民共和国人力资部、教育部源社会保障</w:t>
            </w:r>
          </w:p>
        </w:tc>
        <w:tc>
          <w:tcPr>
            <w:tcW w:w="1260"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7F5AC9" w:rsidP="00C05005">
            <w:pPr>
              <w:jc w:val="center"/>
              <w:rPr>
                <w:rFonts w:ascii="仿宋_GB2312" w:eastAsia="仿宋_GB2312" w:hAnsi="宋体"/>
                <w:szCs w:val="21"/>
              </w:rPr>
            </w:pPr>
            <w:r w:rsidRPr="008B058C">
              <w:rPr>
                <w:rFonts w:ascii="仿宋_GB2312" w:eastAsia="仿宋_GB2312" w:hAnsi="宋体" w:hint="eastAsia"/>
                <w:szCs w:val="21"/>
              </w:rPr>
              <w:t>2014.9</w:t>
            </w:r>
          </w:p>
        </w:tc>
      </w:tr>
      <w:tr w:rsidR="007F5AC9" w:rsidRPr="00634388" w:rsidTr="00EA7417">
        <w:trPr>
          <w:trHeight w:hRule="exact" w:val="712"/>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7F5AC9" w:rsidRDefault="007F5AC9" w:rsidP="007F5AC9">
            <w:pPr>
              <w:widowControl/>
              <w:jc w:val="center"/>
              <w:rPr>
                <w:szCs w:val="21"/>
              </w:rPr>
            </w:pPr>
            <w:r>
              <w:rPr>
                <w:rFonts w:hint="eastAsia"/>
                <w:szCs w:val="21"/>
              </w:rPr>
              <w:t>生物学基础实验</w:t>
            </w:r>
          </w:p>
        </w:tc>
        <w:tc>
          <w:tcPr>
            <w:tcW w:w="1866" w:type="dxa"/>
            <w:tcBorders>
              <w:top w:val="single" w:sz="4" w:space="0" w:color="auto"/>
              <w:left w:val="nil"/>
              <w:bottom w:val="single" w:sz="4" w:space="0" w:color="auto"/>
              <w:right w:val="single" w:sz="4" w:space="0" w:color="auto"/>
            </w:tcBorders>
            <w:shd w:val="clear" w:color="auto" w:fill="auto"/>
            <w:vAlign w:val="center"/>
          </w:tcPr>
          <w:p w:rsidR="007F5AC9" w:rsidRDefault="009B24CA" w:rsidP="009B24CA">
            <w:pPr>
              <w:ind w:leftChars="-77" w:left="-160" w:rightChars="-40" w:right="-84" w:hanging="2"/>
              <w:jc w:val="center"/>
              <w:rPr>
                <w:szCs w:val="21"/>
              </w:rPr>
            </w:pPr>
            <w:r>
              <w:rPr>
                <w:rFonts w:hint="eastAsia"/>
                <w:szCs w:val="21"/>
              </w:rPr>
              <w:t xml:space="preserve"> </w:t>
            </w:r>
            <w:r w:rsidR="007F5AC9">
              <w:rPr>
                <w:rFonts w:hint="eastAsia"/>
                <w:szCs w:val="21"/>
              </w:rPr>
              <w:t>第一批“国家级精</w:t>
            </w:r>
            <w:r>
              <w:rPr>
                <w:rFonts w:hint="eastAsia"/>
                <w:szCs w:val="21"/>
              </w:rPr>
              <w:t xml:space="preserve">  </w:t>
            </w:r>
            <w:r w:rsidR="007F5AC9">
              <w:rPr>
                <w:rFonts w:hint="eastAsia"/>
                <w:szCs w:val="21"/>
              </w:rPr>
              <w:t>品资源共享课”</w:t>
            </w:r>
            <w:r w:rsidR="0082600D">
              <w:rPr>
                <w:rFonts w:hint="eastAsia"/>
                <w:szCs w:val="21"/>
              </w:rPr>
              <w:t>称号</w:t>
            </w:r>
          </w:p>
        </w:tc>
        <w:tc>
          <w:tcPr>
            <w:tcW w:w="1067" w:type="dxa"/>
            <w:tcBorders>
              <w:top w:val="single" w:sz="4" w:space="0" w:color="auto"/>
              <w:left w:val="nil"/>
              <w:bottom w:val="single" w:sz="4" w:space="0" w:color="auto"/>
              <w:right w:val="single" w:sz="4" w:space="0" w:color="auto"/>
            </w:tcBorders>
            <w:shd w:val="clear" w:color="auto" w:fill="auto"/>
            <w:vAlign w:val="center"/>
          </w:tcPr>
          <w:p w:rsidR="007F5AC9" w:rsidRDefault="007F5AC9" w:rsidP="007F5AC9">
            <w:pPr>
              <w:jc w:val="center"/>
              <w:rPr>
                <w:szCs w:val="21"/>
              </w:rPr>
            </w:pPr>
            <w:r>
              <w:rPr>
                <w:rFonts w:hint="eastAsia"/>
                <w:szCs w:val="21"/>
              </w:rPr>
              <w:t>国家级</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F5AC9" w:rsidRDefault="007F5AC9" w:rsidP="007F5AC9">
            <w:pPr>
              <w:widowControl/>
              <w:jc w:val="center"/>
              <w:rPr>
                <w:szCs w:val="21"/>
              </w:rPr>
            </w:pPr>
            <w:r w:rsidRPr="007F5AC9">
              <w:rPr>
                <w:rFonts w:hint="eastAsia"/>
                <w:szCs w:val="21"/>
              </w:rPr>
              <w:t>滕利荣、孟庆繁</w:t>
            </w:r>
          </w:p>
        </w:tc>
        <w:tc>
          <w:tcPr>
            <w:tcW w:w="1453" w:type="dxa"/>
            <w:tcBorders>
              <w:top w:val="single" w:sz="4" w:space="0" w:color="auto"/>
              <w:left w:val="nil"/>
              <w:bottom w:val="single" w:sz="4" w:space="0" w:color="auto"/>
              <w:right w:val="single" w:sz="4" w:space="0" w:color="auto"/>
            </w:tcBorders>
            <w:shd w:val="clear" w:color="auto" w:fill="auto"/>
            <w:vAlign w:val="center"/>
          </w:tcPr>
          <w:p w:rsidR="007F5AC9" w:rsidRDefault="007F5AC9" w:rsidP="009B24CA">
            <w:pPr>
              <w:ind w:leftChars="-22" w:hangingChars="22" w:hanging="46"/>
              <w:rPr>
                <w:szCs w:val="21"/>
              </w:rPr>
            </w:pPr>
            <w:r>
              <w:rPr>
                <w:rFonts w:hint="eastAsia"/>
                <w:szCs w:val="21"/>
              </w:rPr>
              <w:t>教育部办公厅</w:t>
            </w:r>
          </w:p>
        </w:tc>
        <w:tc>
          <w:tcPr>
            <w:tcW w:w="1260" w:type="dxa"/>
            <w:tcBorders>
              <w:top w:val="single" w:sz="4" w:space="0" w:color="auto"/>
              <w:left w:val="nil"/>
              <w:bottom w:val="single" w:sz="4" w:space="0" w:color="auto"/>
              <w:right w:val="single" w:sz="4" w:space="0" w:color="auto"/>
            </w:tcBorders>
            <w:shd w:val="clear" w:color="auto" w:fill="auto"/>
            <w:vAlign w:val="center"/>
          </w:tcPr>
          <w:p w:rsidR="007F5AC9" w:rsidRPr="007F5AC9" w:rsidRDefault="007F5AC9" w:rsidP="007F5AC9">
            <w:pPr>
              <w:jc w:val="center"/>
              <w:rPr>
                <w:rFonts w:ascii="仿宋_GB2312" w:eastAsia="仿宋_GB2312" w:hAnsi="宋体"/>
                <w:szCs w:val="21"/>
                <w:highlight w:val="yellow"/>
              </w:rPr>
            </w:pPr>
            <w:r w:rsidRPr="007F5AC9">
              <w:rPr>
                <w:rFonts w:ascii="仿宋_GB2312" w:eastAsia="仿宋_GB2312" w:hAnsi="宋体" w:hint="eastAsia"/>
                <w:szCs w:val="21"/>
              </w:rPr>
              <w:t>2016.6</w:t>
            </w:r>
          </w:p>
        </w:tc>
      </w:tr>
      <w:tr w:rsidR="00ED105B" w:rsidRPr="00634388" w:rsidTr="00EA7417">
        <w:trPr>
          <w:trHeight w:hRule="exact" w:val="1842"/>
          <w:jc w:val="center"/>
        </w:trPr>
        <w:tc>
          <w:tcPr>
            <w:tcW w:w="2287" w:type="dxa"/>
            <w:shd w:val="clear" w:color="auto" w:fill="auto"/>
            <w:vAlign w:val="center"/>
          </w:tcPr>
          <w:p w:rsidR="00ED105B" w:rsidRDefault="00ED105B" w:rsidP="00ED105B">
            <w:pPr>
              <w:widowControl/>
              <w:jc w:val="center"/>
              <w:textAlignment w:val="center"/>
              <w:rPr>
                <w:sz w:val="24"/>
              </w:rPr>
            </w:pPr>
            <w:r>
              <w:rPr>
                <w:rFonts w:ascii="宋体" w:hAnsi="宋体" w:cs="宋体" w:hint="eastAsia"/>
                <w:color w:val="000000"/>
                <w:kern w:val="0"/>
                <w:szCs w:val="21"/>
                <w:lang w:bidi="ar"/>
              </w:rPr>
              <w:t>蝙蝠蛾拟青霉镇痛活性及机理的初步研究</w:t>
            </w:r>
          </w:p>
        </w:tc>
        <w:tc>
          <w:tcPr>
            <w:tcW w:w="1866" w:type="dxa"/>
            <w:shd w:val="clear" w:color="auto" w:fill="auto"/>
            <w:vAlign w:val="center"/>
          </w:tcPr>
          <w:p w:rsidR="00ED105B" w:rsidRDefault="00ED105B" w:rsidP="00ED105B">
            <w:pPr>
              <w:widowControl/>
              <w:jc w:val="center"/>
              <w:textAlignment w:val="center"/>
              <w:rPr>
                <w:sz w:val="24"/>
              </w:rPr>
            </w:pPr>
            <w:r>
              <w:rPr>
                <w:rFonts w:ascii="宋体" w:hAnsi="宋体" w:cs="宋体" w:hint="eastAsia"/>
                <w:color w:val="000000"/>
                <w:kern w:val="0"/>
                <w:szCs w:val="21"/>
                <w:lang w:bidi="ar"/>
              </w:rPr>
              <w:t>首届全国大学生生命科学创新实验大赛优秀指导教师</w:t>
            </w:r>
          </w:p>
        </w:tc>
        <w:tc>
          <w:tcPr>
            <w:tcW w:w="1067" w:type="dxa"/>
            <w:shd w:val="clear" w:color="auto" w:fill="auto"/>
            <w:vAlign w:val="center"/>
          </w:tcPr>
          <w:p w:rsidR="00ED105B" w:rsidRDefault="00ED105B" w:rsidP="00ED105B">
            <w:pPr>
              <w:widowControl/>
              <w:jc w:val="center"/>
              <w:textAlignment w:val="center"/>
              <w:rPr>
                <w:sz w:val="24"/>
              </w:rPr>
            </w:pPr>
            <w:r>
              <w:rPr>
                <w:rFonts w:hint="eastAsia"/>
                <w:sz w:val="24"/>
              </w:rPr>
              <w:t>一等奖</w:t>
            </w:r>
          </w:p>
        </w:tc>
        <w:tc>
          <w:tcPr>
            <w:tcW w:w="1260" w:type="dxa"/>
            <w:tcBorders>
              <w:top w:val="single" w:sz="4" w:space="0" w:color="auto"/>
              <w:left w:val="nil"/>
              <w:bottom w:val="single" w:sz="4" w:space="0" w:color="auto"/>
              <w:right w:val="single" w:sz="4" w:space="0" w:color="auto"/>
            </w:tcBorders>
            <w:shd w:val="clear" w:color="auto" w:fill="auto"/>
            <w:vAlign w:val="center"/>
          </w:tcPr>
          <w:p w:rsidR="00ED105B" w:rsidRPr="00634388" w:rsidRDefault="00ED105B" w:rsidP="00ED105B">
            <w:pPr>
              <w:rPr>
                <w:rFonts w:ascii="仿宋_GB2312" w:eastAsia="仿宋_GB2312"/>
                <w:sz w:val="24"/>
              </w:rPr>
            </w:pPr>
            <w:r>
              <w:rPr>
                <w:rFonts w:ascii="仿宋_GB2312" w:eastAsia="仿宋_GB2312" w:hint="eastAsia"/>
                <w:sz w:val="24"/>
              </w:rPr>
              <w:t>王</w:t>
            </w:r>
            <w:r w:rsidR="00BA4812">
              <w:rPr>
                <w:rFonts w:ascii="仿宋_GB2312" w:eastAsia="仿宋_GB2312" w:hint="eastAsia"/>
                <w:sz w:val="24"/>
              </w:rPr>
              <w:t xml:space="preserve">  </w:t>
            </w:r>
            <w:r>
              <w:rPr>
                <w:rFonts w:ascii="仿宋_GB2312" w:eastAsia="仿宋_GB2312" w:hint="eastAsia"/>
                <w:sz w:val="24"/>
              </w:rPr>
              <w:t>迪</w:t>
            </w:r>
          </w:p>
        </w:tc>
        <w:tc>
          <w:tcPr>
            <w:tcW w:w="1453" w:type="dxa"/>
            <w:tcBorders>
              <w:top w:val="single" w:sz="4" w:space="0" w:color="auto"/>
              <w:left w:val="nil"/>
              <w:bottom w:val="single" w:sz="4" w:space="0" w:color="auto"/>
              <w:right w:val="single" w:sz="4" w:space="0" w:color="auto"/>
            </w:tcBorders>
            <w:shd w:val="clear" w:color="auto" w:fill="auto"/>
            <w:vAlign w:val="center"/>
          </w:tcPr>
          <w:p w:rsidR="00ED105B" w:rsidRDefault="00ED105B" w:rsidP="00EA7417">
            <w:pPr>
              <w:widowControl/>
              <w:ind w:leftChars="-90" w:left="-189" w:rightChars="-62" w:right="-130" w:firstLine="1"/>
              <w:jc w:val="center"/>
              <w:textAlignment w:val="center"/>
              <w:rPr>
                <w:sz w:val="24"/>
              </w:rPr>
            </w:pPr>
            <w:r>
              <w:rPr>
                <w:rFonts w:ascii="宋体" w:hAnsi="宋体" w:cs="宋体" w:hint="eastAsia"/>
                <w:color w:val="000000"/>
                <w:kern w:val="0"/>
                <w:szCs w:val="21"/>
                <w:lang w:bidi="ar"/>
              </w:rPr>
              <w:t>高等学校生物科学专业教学指导委员会、高等学校国家级实验教学示范中心联席会</w:t>
            </w:r>
          </w:p>
        </w:tc>
        <w:tc>
          <w:tcPr>
            <w:tcW w:w="1260" w:type="dxa"/>
            <w:tcBorders>
              <w:top w:val="single" w:sz="4" w:space="0" w:color="auto"/>
              <w:left w:val="nil"/>
              <w:bottom w:val="single" w:sz="4" w:space="0" w:color="auto"/>
              <w:right w:val="single" w:sz="4" w:space="0" w:color="auto"/>
            </w:tcBorders>
            <w:shd w:val="clear" w:color="auto" w:fill="auto"/>
            <w:vAlign w:val="center"/>
          </w:tcPr>
          <w:p w:rsidR="00ED105B" w:rsidRPr="00634388" w:rsidRDefault="00ED105B" w:rsidP="00ED105B">
            <w:pPr>
              <w:rPr>
                <w:rFonts w:ascii="仿宋_GB2312" w:eastAsia="仿宋_GB2312"/>
                <w:spacing w:val="-6"/>
                <w:sz w:val="24"/>
              </w:rPr>
            </w:pPr>
            <w:r>
              <w:rPr>
                <w:rFonts w:ascii="仿宋_GB2312" w:eastAsia="仿宋_GB2312" w:hint="eastAsia"/>
                <w:spacing w:val="-6"/>
                <w:sz w:val="24"/>
              </w:rPr>
              <w:t>2016.8</w:t>
            </w:r>
          </w:p>
        </w:tc>
      </w:tr>
      <w:tr w:rsidR="00ED105B" w:rsidRPr="00634388" w:rsidTr="00EA7417">
        <w:trPr>
          <w:trHeight w:hRule="exact" w:val="1840"/>
          <w:jc w:val="center"/>
        </w:trPr>
        <w:tc>
          <w:tcPr>
            <w:tcW w:w="2287" w:type="dxa"/>
            <w:shd w:val="clear" w:color="auto" w:fill="auto"/>
            <w:vAlign w:val="center"/>
          </w:tcPr>
          <w:p w:rsidR="00ED105B" w:rsidRDefault="00ED105B" w:rsidP="00ED105B">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与AKT/MTOR/AMPK通路相关的蝙蝠蛾拟青霉抗疲劳耐缺氧活性</w:t>
            </w:r>
          </w:p>
        </w:tc>
        <w:tc>
          <w:tcPr>
            <w:tcW w:w="1866" w:type="dxa"/>
            <w:shd w:val="clear" w:color="auto" w:fill="auto"/>
            <w:vAlign w:val="center"/>
          </w:tcPr>
          <w:p w:rsidR="00ED105B" w:rsidRDefault="00ED105B" w:rsidP="00ED105B">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首届全国大学生生命科学创新实验大赛优秀指导教师一等奖</w:t>
            </w:r>
          </w:p>
        </w:tc>
        <w:tc>
          <w:tcPr>
            <w:tcW w:w="1067" w:type="dxa"/>
            <w:shd w:val="clear" w:color="auto" w:fill="auto"/>
            <w:vAlign w:val="center"/>
          </w:tcPr>
          <w:p w:rsidR="00ED105B" w:rsidRDefault="00ED105B" w:rsidP="00ED105B">
            <w:pPr>
              <w:widowControl/>
              <w:jc w:val="center"/>
              <w:textAlignment w:val="center"/>
              <w:rPr>
                <w:sz w:val="24"/>
              </w:rPr>
            </w:pPr>
            <w:r>
              <w:rPr>
                <w:rFonts w:hint="eastAsia"/>
                <w:sz w:val="24"/>
              </w:rPr>
              <w:t>一等奖</w:t>
            </w:r>
          </w:p>
        </w:tc>
        <w:tc>
          <w:tcPr>
            <w:tcW w:w="1260" w:type="dxa"/>
            <w:tcBorders>
              <w:top w:val="single" w:sz="4" w:space="0" w:color="auto"/>
              <w:left w:val="nil"/>
              <w:bottom w:val="single" w:sz="4" w:space="0" w:color="auto"/>
              <w:right w:val="single" w:sz="4" w:space="0" w:color="auto"/>
            </w:tcBorders>
            <w:shd w:val="clear" w:color="auto" w:fill="auto"/>
            <w:vAlign w:val="center"/>
          </w:tcPr>
          <w:p w:rsidR="00ED105B" w:rsidRPr="00634388" w:rsidRDefault="00ED105B" w:rsidP="00ED105B">
            <w:pPr>
              <w:rPr>
                <w:rFonts w:ascii="仿宋_GB2312" w:eastAsia="仿宋_GB2312"/>
                <w:sz w:val="24"/>
              </w:rPr>
            </w:pPr>
            <w:r>
              <w:rPr>
                <w:rFonts w:ascii="仿宋_GB2312" w:eastAsia="仿宋_GB2312" w:hint="eastAsia"/>
                <w:sz w:val="24"/>
              </w:rPr>
              <w:t>滕乐生</w:t>
            </w:r>
          </w:p>
        </w:tc>
        <w:tc>
          <w:tcPr>
            <w:tcW w:w="1453" w:type="dxa"/>
            <w:tcBorders>
              <w:top w:val="single" w:sz="4" w:space="0" w:color="auto"/>
              <w:left w:val="nil"/>
              <w:bottom w:val="single" w:sz="4" w:space="0" w:color="auto"/>
              <w:right w:val="single" w:sz="4" w:space="0" w:color="auto"/>
            </w:tcBorders>
            <w:shd w:val="clear" w:color="auto" w:fill="auto"/>
            <w:vAlign w:val="center"/>
          </w:tcPr>
          <w:p w:rsidR="00ED105B" w:rsidRDefault="00ED105B" w:rsidP="00EA7417">
            <w:pPr>
              <w:widowControl/>
              <w:ind w:leftChars="-24" w:left="-48" w:rightChars="-62" w:right="-130" w:hanging="2"/>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高等学校生物科学专业教学指导委员会、高等学校国家级实验教学示范中心联席会</w:t>
            </w:r>
          </w:p>
        </w:tc>
        <w:tc>
          <w:tcPr>
            <w:tcW w:w="1260" w:type="dxa"/>
            <w:tcBorders>
              <w:top w:val="single" w:sz="4" w:space="0" w:color="auto"/>
              <w:left w:val="nil"/>
              <w:bottom w:val="single" w:sz="4" w:space="0" w:color="auto"/>
              <w:right w:val="single" w:sz="4" w:space="0" w:color="auto"/>
            </w:tcBorders>
            <w:shd w:val="clear" w:color="auto" w:fill="auto"/>
            <w:vAlign w:val="center"/>
          </w:tcPr>
          <w:p w:rsidR="00ED105B" w:rsidRPr="00634388" w:rsidRDefault="00ED105B" w:rsidP="00ED105B">
            <w:pPr>
              <w:rPr>
                <w:rFonts w:ascii="仿宋_GB2312" w:eastAsia="仿宋_GB2312" w:hAnsi="宋体"/>
                <w:bCs/>
                <w:sz w:val="24"/>
              </w:rPr>
            </w:pPr>
            <w:r>
              <w:rPr>
                <w:rFonts w:ascii="仿宋_GB2312" w:eastAsia="仿宋_GB2312" w:hint="eastAsia"/>
                <w:spacing w:val="-6"/>
                <w:sz w:val="24"/>
              </w:rPr>
              <w:t>2016.8</w:t>
            </w:r>
          </w:p>
        </w:tc>
      </w:tr>
      <w:tr w:rsidR="00C05005" w:rsidRPr="00634388" w:rsidTr="00EA7417">
        <w:trPr>
          <w:trHeight w:hRule="exact" w:val="1838"/>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C05005" w:rsidP="00C05005">
            <w:pPr>
              <w:jc w:val="left"/>
              <w:rPr>
                <w:sz w:val="24"/>
              </w:rPr>
            </w:pPr>
            <w:proofErr w:type="spellStart"/>
            <w:r>
              <w:rPr>
                <w:rFonts w:hint="eastAsia"/>
              </w:rPr>
              <w:t>M.Deer</w:t>
            </w:r>
            <w:proofErr w:type="spellEnd"/>
            <w:r>
              <w:rPr>
                <w:rFonts w:hint="eastAsia"/>
              </w:rPr>
              <w:t>生物日化有限责任公司</w:t>
            </w:r>
            <w:r>
              <w:rPr>
                <w:rFonts w:hint="eastAsia"/>
              </w:rPr>
              <w:t>-</w:t>
            </w:r>
            <w:r>
              <w:rPr>
                <w:rFonts w:hint="eastAsia"/>
              </w:rPr>
              <w:t>茸颜项目计划书</w:t>
            </w:r>
          </w:p>
        </w:tc>
        <w:tc>
          <w:tcPr>
            <w:tcW w:w="1866" w:type="dxa"/>
            <w:tcBorders>
              <w:top w:val="single" w:sz="4" w:space="0" w:color="auto"/>
              <w:left w:val="nil"/>
              <w:bottom w:val="single" w:sz="4" w:space="0" w:color="auto"/>
              <w:right w:val="single" w:sz="4" w:space="0" w:color="auto"/>
            </w:tcBorders>
            <w:shd w:val="clear" w:color="auto" w:fill="auto"/>
            <w:vAlign w:val="center"/>
          </w:tcPr>
          <w:p w:rsidR="00C05005" w:rsidRDefault="00C05005" w:rsidP="00C05005">
            <w:pPr>
              <w:jc w:val="center"/>
              <w:rPr>
                <w:szCs w:val="21"/>
              </w:rPr>
            </w:pPr>
            <w:r>
              <w:rPr>
                <w:rFonts w:hint="eastAsia"/>
                <w:szCs w:val="21"/>
              </w:rPr>
              <w:t>第二届全国大学生生命科学创新创业大赛</w:t>
            </w:r>
          </w:p>
        </w:tc>
        <w:tc>
          <w:tcPr>
            <w:tcW w:w="1067"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C05005">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C05005" w:rsidP="00C05005">
            <w:pPr>
              <w:jc w:val="center"/>
              <w:rPr>
                <w:color w:val="000000"/>
              </w:rPr>
            </w:pPr>
            <w:r>
              <w:rPr>
                <w:rFonts w:hint="eastAsia"/>
                <w:color w:val="000000"/>
              </w:rPr>
              <w:t>周毓麟</w:t>
            </w:r>
            <w:r>
              <w:rPr>
                <w:rFonts w:hint="eastAsia"/>
                <w:color w:val="000000"/>
              </w:rPr>
              <w:t xml:space="preserve">  </w:t>
            </w:r>
            <w:r>
              <w:rPr>
                <w:rFonts w:hint="eastAsia"/>
                <w:color w:val="000000"/>
              </w:rPr>
              <w:t>谢</w:t>
            </w:r>
            <w:r w:rsidR="00BA4812">
              <w:rPr>
                <w:rFonts w:hint="eastAsia"/>
                <w:color w:val="000000"/>
              </w:rPr>
              <w:t xml:space="preserve">  </w:t>
            </w:r>
            <w:r>
              <w:rPr>
                <w:rFonts w:hint="eastAsia"/>
                <w:color w:val="000000"/>
              </w:rPr>
              <w:t>晶</w:t>
            </w:r>
          </w:p>
        </w:tc>
        <w:tc>
          <w:tcPr>
            <w:tcW w:w="1453"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EA7417">
            <w:pPr>
              <w:ind w:leftChars="-44" w:left="-46" w:rightChars="-62" w:right="-130" w:hangingChars="22" w:hanging="46"/>
              <w:rPr>
                <w:rFonts w:ascii="仿宋_GB2312" w:eastAsia="仿宋_GB2312"/>
                <w:sz w:val="24"/>
              </w:rPr>
            </w:pPr>
            <w:r>
              <w:rPr>
                <w:rFonts w:ascii="宋体" w:hAnsi="宋体" w:cs="宋体" w:hint="eastAsia"/>
                <w:color w:val="000000"/>
                <w:kern w:val="0"/>
                <w:szCs w:val="21"/>
                <w:lang w:bidi="ar"/>
              </w:rPr>
              <w:t>高等学校生物科学专业教学指导委员会、高等学校国家级实验教学示范中心联席会</w:t>
            </w:r>
          </w:p>
        </w:tc>
        <w:tc>
          <w:tcPr>
            <w:tcW w:w="1260"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C05005">
            <w:pPr>
              <w:rPr>
                <w:rFonts w:ascii="仿宋_GB2312" w:eastAsia="仿宋_GB2312" w:hAnsi="宋体"/>
                <w:bCs/>
                <w:sz w:val="24"/>
              </w:rPr>
            </w:pPr>
            <w:r>
              <w:rPr>
                <w:rFonts w:ascii="仿宋_GB2312" w:eastAsia="仿宋_GB2312" w:hAnsi="宋体" w:hint="eastAsia"/>
                <w:bCs/>
                <w:sz w:val="24"/>
              </w:rPr>
              <w:t>2017.8</w:t>
            </w:r>
          </w:p>
        </w:tc>
      </w:tr>
      <w:tr w:rsidR="00C05005" w:rsidRPr="00634388" w:rsidTr="00EA7417">
        <w:trPr>
          <w:trHeight w:hRule="exact" w:val="1850"/>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C05005" w:rsidP="00C05005">
            <w:pPr>
              <w:jc w:val="left"/>
              <w:rPr>
                <w:sz w:val="24"/>
              </w:rPr>
            </w:pPr>
            <w:r>
              <w:rPr>
                <w:rFonts w:hint="eastAsia"/>
              </w:rPr>
              <w:t>柯林日化有限责任公司洗护系列产品</w:t>
            </w:r>
          </w:p>
        </w:tc>
        <w:tc>
          <w:tcPr>
            <w:tcW w:w="1866" w:type="dxa"/>
            <w:tcBorders>
              <w:top w:val="single" w:sz="4" w:space="0" w:color="auto"/>
              <w:left w:val="nil"/>
              <w:bottom w:val="single" w:sz="4" w:space="0" w:color="auto"/>
              <w:right w:val="single" w:sz="4" w:space="0" w:color="auto"/>
            </w:tcBorders>
            <w:shd w:val="clear" w:color="auto" w:fill="auto"/>
            <w:vAlign w:val="center"/>
          </w:tcPr>
          <w:p w:rsidR="00C05005" w:rsidRDefault="00C05005" w:rsidP="00C05005">
            <w:pPr>
              <w:jc w:val="center"/>
              <w:rPr>
                <w:szCs w:val="21"/>
              </w:rPr>
            </w:pPr>
            <w:r>
              <w:rPr>
                <w:rFonts w:hint="eastAsia"/>
                <w:szCs w:val="21"/>
              </w:rPr>
              <w:t>第二届全国大学生生命科学创新创业大赛</w:t>
            </w:r>
          </w:p>
        </w:tc>
        <w:tc>
          <w:tcPr>
            <w:tcW w:w="1067"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C05005">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12E19" w:rsidRDefault="00C05005" w:rsidP="00C05005">
            <w:pPr>
              <w:jc w:val="center"/>
              <w:rPr>
                <w:color w:val="000000"/>
              </w:rPr>
            </w:pPr>
            <w:r>
              <w:rPr>
                <w:rFonts w:hint="eastAsia"/>
                <w:color w:val="000000"/>
              </w:rPr>
              <w:t>刘</w:t>
            </w:r>
            <w:r w:rsidR="00BA4812">
              <w:rPr>
                <w:rFonts w:hint="eastAsia"/>
                <w:color w:val="000000"/>
              </w:rPr>
              <w:t xml:space="preserve">  </w:t>
            </w:r>
            <w:r>
              <w:rPr>
                <w:rFonts w:hint="eastAsia"/>
                <w:color w:val="000000"/>
              </w:rPr>
              <w:t>艳</w:t>
            </w:r>
            <w:r>
              <w:rPr>
                <w:rFonts w:hint="eastAsia"/>
                <w:color w:val="000000"/>
              </w:rPr>
              <w:t xml:space="preserve">  </w:t>
            </w:r>
          </w:p>
          <w:p w:rsidR="00C05005" w:rsidRDefault="00C05005" w:rsidP="00C05005">
            <w:pPr>
              <w:jc w:val="center"/>
              <w:rPr>
                <w:color w:val="000000"/>
              </w:rPr>
            </w:pPr>
            <w:r>
              <w:rPr>
                <w:rFonts w:hint="eastAsia"/>
                <w:color w:val="000000"/>
              </w:rPr>
              <w:t>逯家辉</w:t>
            </w:r>
          </w:p>
        </w:tc>
        <w:tc>
          <w:tcPr>
            <w:tcW w:w="1453"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EA7417">
            <w:pPr>
              <w:ind w:leftChars="-23" w:left="-48" w:rightChars="-62" w:right="-130" w:firstLine="2"/>
              <w:rPr>
                <w:rFonts w:ascii="仿宋_GB2312" w:eastAsia="仿宋_GB2312"/>
                <w:sz w:val="24"/>
              </w:rPr>
            </w:pPr>
            <w:r>
              <w:rPr>
                <w:rFonts w:ascii="宋体" w:hAnsi="宋体" w:cs="宋体" w:hint="eastAsia"/>
                <w:color w:val="000000"/>
                <w:kern w:val="0"/>
                <w:szCs w:val="21"/>
                <w:lang w:bidi="ar"/>
              </w:rPr>
              <w:t>高等学校生物科学专业教学指导委员会、高等学校国家级实验教学示范中心联席会</w:t>
            </w:r>
          </w:p>
        </w:tc>
        <w:tc>
          <w:tcPr>
            <w:tcW w:w="1260" w:type="dxa"/>
            <w:tcBorders>
              <w:top w:val="single" w:sz="4" w:space="0" w:color="auto"/>
              <w:left w:val="nil"/>
              <w:bottom w:val="single" w:sz="4" w:space="0" w:color="auto"/>
              <w:right w:val="single" w:sz="4" w:space="0" w:color="auto"/>
            </w:tcBorders>
            <w:shd w:val="clear" w:color="auto" w:fill="auto"/>
            <w:vAlign w:val="center"/>
          </w:tcPr>
          <w:p w:rsidR="00C05005" w:rsidRPr="00634388" w:rsidRDefault="00C05005" w:rsidP="00C05005">
            <w:pPr>
              <w:rPr>
                <w:rFonts w:ascii="仿宋_GB2312" w:eastAsia="仿宋_GB2312" w:hAnsi="宋体"/>
                <w:bCs/>
                <w:sz w:val="24"/>
              </w:rPr>
            </w:pPr>
            <w:r>
              <w:rPr>
                <w:rFonts w:ascii="仿宋_GB2312" w:eastAsia="仿宋_GB2312" w:hAnsi="宋体" w:hint="eastAsia"/>
                <w:bCs/>
                <w:sz w:val="24"/>
              </w:rPr>
              <w:t>2017.8</w:t>
            </w:r>
          </w:p>
        </w:tc>
      </w:tr>
      <w:tr w:rsidR="00C05005" w:rsidRPr="00634388" w:rsidTr="00EA7417">
        <w:trPr>
          <w:trHeight w:hRule="exact" w:val="1975"/>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C05005" w:rsidP="00C0500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安络小皮伞胞外多糖对慢性不可预知应激大鼠模型抗抑郁活性研究</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Default="00C05005" w:rsidP="00C05005">
            <w:pPr>
              <w:jc w:val="center"/>
              <w:rPr>
                <w:szCs w:val="21"/>
              </w:rPr>
            </w:pPr>
            <w:r>
              <w:rPr>
                <w:rFonts w:hint="eastAsia"/>
                <w:szCs w:val="21"/>
              </w:rPr>
              <w:t>第二届全国大学生生命科学创新创业大赛</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Pr="00634388" w:rsidRDefault="00C05005" w:rsidP="00C05005">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Pr="00634388" w:rsidRDefault="00C05005" w:rsidP="00BA4812">
            <w:pPr>
              <w:jc w:val="center"/>
              <w:rPr>
                <w:rFonts w:ascii="仿宋_GB2312" w:eastAsia="仿宋_GB2312"/>
                <w:sz w:val="24"/>
              </w:rPr>
            </w:pPr>
            <w:r>
              <w:rPr>
                <w:rFonts w:ascii="仿宋_GB2312" w:eastAsia="仿宋_GB2312" w:hint="eastAsia"/>
                <w:sz w:val="24"/>
              </w:rPr>
              <w:t>王</w:t>
            </w:r>
            <w:r w:rsidR="00BA4812">
              <w:rPr>
                <w:rFonts w:ascii="仿宋_GB2312" w:eastAsia="仿宋_GB2312" w:hint="eastAsia"/>
                <w:sz w:val="24"/>
              </w:rPr>
              <w:t xml:space="preserve">  </w:t>
            </w:r>
            <w:r>
              <w:rPr>
                <w:rFonts w:ascii="仿宋_GB2312" w:eastAsia="仿宋_GB2312" w:hint="eastAsia"/>
                <w:sz w:val="24"/>
              </w:rPr>
              <w:t>迪</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Pr="00634388" w:rsidRDefault="00C05005" w:rsidP="00EA7417">
            <w:pPr>
              <w:ind w:leftChars="-23" w:left="-48" w:rightChars="-62" w:right="-130" w:firstLine="2"/>
              <w:rPr>
                <w:rFonts w:ascii="仿宋_GB2312" w:eastAsia="仿宋_GB2312"/>
                <w:sz w:val="24"/>
              </w:rPr>
            </w:pPr>
            <w:r>
              <w:rPr>
                <w:rFonts w:ascii="宋体" w:hAnsi="宋体" w:cs="宋体" w:hint="eastAsia"/>
                <w:color w:val="000000"/>
                <w:kern w:val="0"/>
                <w:szCs w:val="21"/>
                <w:lang w:bidi="ar"/>
              </w:rPr>
              <w:t>高等学校生物科学专业教学指导委员会、高等学校国家级实验教学示范中心联席会</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05005" w:rsidRPr="00634388" w:rsidRDefault="00C05005" w:rsidP="00C05005">
            <w:pPr>
              <w:rPr>
                <w:rFonts w:ascii="仿宋_GB2312" w:eastAsia="仿宋_GB2312" w:hAnsi="宋体"/>
                <w:bCs/>
                <w:sz w:val="24"/>
              </w:rPr>
            </w:pPr>
            <w:r>
              <w:rPr>
                <w:rFonts w:ascii="仿宋_GB2312" w:eastAsia="仿宋_GB2312" w:hAnsi="宋体" w:hint="eastAsia"/>
                <w:bCs/>
                <w:sz w:val="24"/>
              </w:rPr>
              <w:t>2017.8</w:t>
            </w:r>
          </w:p>
        </w:tc>
      </w:tr>
      <w:tr w:rsidR="004102D9" w:rsidRPr="00634388" w:rsidTr="00EA7417">
        <w:trPr>
          <w:trHeight w:hRule="exact" w:val="577"/>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311329">
            <w:pPr>
              <w:ind w:leftChars="-42" w:rightChars="-51" w:right="-107" w:hangingChars="42" w:hanging="88"/>
              <w:jc w:val="center"/>
              <w:rPr>
                <w:szCs w:val="21"/>
              </w:rPr>
            </w:pPr>
            <w:r>
              <w:rPr>
                <w:rFonts w:hint="eastAsia"/>
                <w:szCs w:val="21"/>
              </w:rPr>
              <w:lastRenderedPageBreak/>
              <w:t>吉林大学生命科学大学生创新创业技术培育园</w:t>
            </w:r>
            <w:r>
              <w:rPr>
                <w:rFonts w:hint="eastAsia"/>
                <w:szCs w:val="21"/>
              </w:rPr>
              <w:t xml:space="preserve">   </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首批吉林省大学生创新创业基地</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团</w:t>
            </w:r>
            <w:r w:rsidR="005E2F2D">
              <w:rPr>
                <w:rFonts w:hint="eastAsia"/>
                <w:szCs w:val="21"/>
              </w:rPr>
              <w:t xml:space="preserve">  </w:t>
            </w:r>
            <w:r>
              <w:rPr>
                <w:rFonts w:hint="eastAsia"/>
                <w:szCs w:val="21"/>
              </w:rPr>
              <w:t>体</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311329">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2016.8.15</w:t>
            </w:r>
          </w:p>
        </w:tc>
      </w:tr>
      <w:tr w:rsidR="004102D9" w:rsidRPr="00634388" w:rsidTr="00EA7417">
        <w:trPr>
          <w:trHeight w:hRule="exact" w:val="997"/>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widowControl/>
              <w:jc w:val="center"/>
              <w:rPr>
                <w:szCs w:val="21"/>
              </w:rPr>
            </w:pPr>
            <w:r>
              <w:rPr>
                <w:rFonts w:hint="eastAsia"/>
                <w:szCs w:val="21"/>
              </w:rPr>
              <w:t>小牛脾提取物注射液抗肿瘤活性的研究</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EA7417" w:rsidRDefault="004102D9" w:rsidP="00EA7417">
            <w:pPr>
              <w:widowControl/>
              <w:ind w:leftChars="-52" w:left="-109" w:rightChars="-40" w:right="-84" w:firstLine="1"/>
              <w:jc w:val="center"/>
              <w:rPr>
                <w:spacing w:val="-4"/>
                <w:szCs w:val="21"/>
              </w:rPr>
            </w:pPr>
            <w:r w:rsidRPr="00EA7417">
              <w:rPr>
                <w:rFonts w:hint="eastAsia"/>
                <w:spacing w:val="-4"/>
                <w:szCs w:val="21"/>
              </w:rPr>
              <w:t>第五届吉林省大学生生命科学创新实验大赛优秀指导教师</w:t>
            </w:r>
          </w:p>
        </w:tc>
        <w:tc>
          <w:tcPr>
            <w:tcW w:w="1067" w:type="dxa"/>
            <w:tcBorders>
              <w:top w:val="single" w:sz="4" w:space="0" w:color="auto"/>
              <w:left w:val="nil"/>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widowControl/>
              <w:jc w:val="center"/>
              <w:rPr>
                <w:szCs w:val="21"/>
              </w:rPr>
            </w:pPr>
            <w:r>
              <w:rPr>
                <w:rFonts w:hint="eastAsia"/>
                <w:szCs w:val="21"/>
              </w:rPr>
              <w:t>滕利荣</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widowControl/>
              <w:jc w:val="center"/>
              <w:rPr>
                <w:szCs w:val="21"/>
              </w:rPr>
            </w:pPr>
            <w:r>
              <w:rPr>
                <w:rFonts w:hint="eastAsia"/>
                <w:szCs w:val="21"/>
              </w:rPr>
              <w:t>吉林省教育厅</w:t>
            </w:r>
            <w:r w:rsidR="00CF30E7">
              <w:rPr>
                <w:rFonts w:hint="eastAsia"/>
                <w:szCs w:val="21"/>
              </w:rPr>
              <w:t>、</w:t>
            </w:r>
            <w:r>
              <w:rPr>
                <w:rFonts w:hint="eastAsia"/>
                <w:szCs w:val="21"/>
              </w:rPr>
              <w:t>吉林省科学技术协会</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widowControl/>
              <w:jc w:val="center"/>
              <w:rPr>
                <w:szCs w:val="21"/>
              </w:rPr>
            </w:pPr>
            <w:r>
              <w:rPr>
                <w:rFonts w:hint="eastAsia"/>
                <w:szCs w:val="21"/>
              </w:rPr>
              <w:t>2017.05</w:t>
            </w:r>
          </w:p>
        </w:tc>
      </w:tr>
      <w:tr w:rsidR="004102D9" w:rsidRPr="00634388" w:rsidTr="00EA7417">
        <w:trPr>
          <w:trHeight w:hRule="exact" w:val="982"/>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蝙蝠蛾拟青霉纯化多糖治疗糖尿病肾病活性研究</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EA7417" w:rsidP="00EA7417">
            <w:pPr>
              <w:ind w:leftChars="-52" w:left="-109" w:rightChars="-40" w:right="-84" w:firstLine="1"/>
              <w:jc w:val="center"/>
              <w:rPr>
                <w:szCs w:val="21"/>
              </w:rPr>
            </w:pPr>
            <w:r w:rsidRPr="00EA7417">
              <w:rPr>
                <w:rFonts w:hint="eastAsia"/>
                <w:spacing w:val="-4"/>
                <w:szCs w:val="21"/>
              </w:rPr>
              <w:t>第五届吉林省大学生生命科学创新实验大赛优秀指导教师</w:t>
            </w:r>
          </w:p>
        </w:tc>
        <w:tc>
          <w:tcPr>
            <w:tcW w:w="1067" w:type="dxa"/>
            <w:tcBorders>
              <w:top w:val="single" w:sz="4" w:space="0" w:color="auto"/>
              <w:left w:val="nil"/>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逯家辉</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吉林省教育厅</w:t>
            </w:r>
            <w:r w:rsidR="00CF30E7">
              <w:rPr>
                <w:rFonts w:hint="eastAsia"/>
                <w:szCs w:val="21"/>
              </w:rPr>
              <w:t>、</w:t>
            </w:r>
            <w:r>
              <w:rPr>
                <w:rFonts w:hint="eastAsia"/>
                <w:szCs w:val="21"/>
              </w:rPr>
              <w:t>吉林省科学技术协会</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2017.05</w:t>
            </w:r>
          </w:p>
        </w:tc>
      </w:tr>
      <w:tr w:rsidR="004102D9" w:rsidRPr="00634388" w:rsidTr="00EA7417">
        <w:trPr>
          <w:trHeight w:hRule="exact" w:val="1265"/>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“木浦清肤”洗手液</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吉林省大学生生物与医药创业计划大赛</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刘</w:t>
            </w:r>
            <w:r w:rsidR="005E2F2D">
              <w:rPr>
                <w:rFonts w:hint="eastAsia"/>
                <w:szCs w:val="21"/>
              </w:rPr>
              <w:t xml:space="preserve">  </w:t>
            </w:r>
            <w:r>
              <w:rPr>
                <w:rFonts w:hint="eastAsia"/>
                <w:szCs w:val="21"/>
              </w:rPr>
              <w:t>艳</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4" w:left="-48" w:hanging="2"/>
              <w:jc w:val="center"/>
              <w:rPr>
                <w:szCs w:val="21"/>
              </w:rPr>
            </w:pPr>
            <w:r>
              <w:rPr>
                <w:rFonts w:hint="eastAsia"/>
                <w:szCs w:val="21"/>
              </w:rPr>
              <w:t>吉林省大学生生物与医药创业计划大赛组织委员会</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2016.05</w:t>
            </w:r>
          </w:p>
        </w:tc>
      </w:tr>
      <w:tr w:rsidR="004102D9" w:rsidRPr="00634388" w:rsidTr="00505187">
        <w:trPr>
          <w:trHeight w:hRule="exact" w:val="1269"/>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“灰甲净”林蛙抗菌肽软膏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吉林省大学生生物与医药创业计划大赛</w:t>
            </w:r>
          </w:p>
        </w:tc>
        <w:tc>
          <w:tcPr>
            <w:tcW w:w="1067" w:type="dxa"/>
            <w:tcBorders>
              <w:top w:val="single" w:sz="4" w:space="0" w:color="auto"/>
              <w:left w:val="nil"/>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滕乐生</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3" w:left="-48" w:rightChars="-62" w:right="-130" w:firstLine="2"/>
              <w:jc w:val="center"/>
              <w:rPr>
                <w:szCs w:val="21"/>
              </w:rPr>
            </w:pPr>
            <w:r>
              <w:rPr>
                <w:rFonts w:hint="eastAsia"/>
                <w:szCs w:val="21"/>
              </w:rPr>
              <w:t>吉林省大学生生物与医药创业计划大赛组织委员会</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2016.05</w:t>
            </w:r>
          </w:p>
        </w:tc>
      </w:tr>
      <w:tr w:rsidR="004102D9" w:rsidRPr="00634388" w:rsidTr="00505187">
        <w:trPr>
          <w:trHeight w:hRule="exact" w:val="990"/>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刘艳</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52" w:left="-109" w:firstLine="1"/>
              <w:jc w:val="center"/>
              <w:rPr>
                <w:szCs w:val="21"/>
              </w:rPr>
            </w:pPr>
            <w:r>
              <w:rPr>
                <w:rFonts w:hint="eastAsia"/>
                <w:szCs w:val="21"/>
              </w:rPr>
              <w:t>第四届吉林省大学生物实验技能竞赛优秀指导教师</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ascii="仿宋_GB2312" w:eastAsia="仿宋_GB2312" w:hint="eastAsia"/>
                <w:sz w:val="24"/>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刘</w:t>
            </w:r>
            <w:r w:rsidR="005E2F2D">
              <w:rPr>
                <w:rFonts w:hint="eastAsia"/>
                <w:szCs w:val="21"/>
              </w:rPr>
              <w:t xml:space="preserve">  </w:t>
            </w:r>
            <w:r>
              <w:rPr>
                <w:rFonts w:hint="eastAsia"/>
                <w:szCs w:val="21"/>
              </w:rPr>
              <w:t>艳</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D123AA">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2016.11</w:t>
            </w:r>
          </w:p>
        </w:tc>
      </w:tr>
      <w:tr w:rsidR="004102D9" w:rsidRPr="00634388" w:rsidTr="00505187">
        <w:trPr>
          <w:trHeight w:hRule="exact" w:val="990"/>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徐立新</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311329">
            <w:pPr>
              <w:ind w:leftChars="-51" w:hangingChars="51" w:hanging="107"/>
              <w:jc w:val="center"/>
              <w:rPr>
                <w:szCs w:val="21"/>
              </w:rPr>
            </w:pPr>
            <w:r>
              <w:rPr>
                <w:rFonts w:hint="eastAsia"/>
                <w:szCs w:val="21"/>
              </w:rPr>
              <w:t>第四届吉林省大学生物实验技能竞赛优秀指导教师</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ascii="仿宋_GB2312" w:eastAsia="仿宋_GB2312" w:hint="eastAsia"/>
                <w:sz w:val="24"/>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徐立新</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D123AA">
            <w:pPr>
              <w:ind w:leftChars="-90" w:left="-46" w:hangingChars="68" w:hanging="143"/>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2016.11</w:t>
            </w:r>
          </w:p>
        </w:tc>
      </w:tr>
      <w:tr w:rsidR="004102D9" w:rsidRPr="00634388" w:rsidTr="00505187">
        <w:trPr>
          <w:trHeight w:hRule="exact" w:val="990"/>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周毓麟</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311329">
            <w:pPr>
              <w:ind w:leftChars="-51" w:hangingChars="51" w:hanging="107"/>
              <w:jc w:val="center"/>
              <w:rPr>
                <w:szCs w:val="21"/>
              </w:rPr>
            </w:pPr>
            <w:r>
              <w:rPr>
                <w:rFonts w:hint="eastAsia"/>
                <w:szCs w:val="21"/>
              </w:rPr>
              <w:t>第四届吉林省大学生物实验技能竞赛优秀指导教师</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ascii="仿宋_GB2312" w:eastAsia="仿宋_GB2312" w:hint="eastAsia"/>
                <w:sz w:val="24"/>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周毓麟</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2016.11</w:t>
            </w:r>
          </w:p>
        </w:tc>
      </w:tr>
      <w:tr w:rsidR="004102D9" w:rsidRPr="00634388" w:rsidTr="00505187">
        <w:trPr>
          <w:trHeight w:hRule="exact" w:val="1003"/>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程瑛琨</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311329">
            <w:pPr>
              <w:ind w:leftChars="-51" w:hangingChars="51" w:hanging="107"/>
              <w:jc w:val="center"/>
              <w:rPr>
                <w:szCs w:val="21"/>
              </w:rPr>
            </w:pPr>
            <w:r>
              <w:rPr>
                <w:rFonts w:hint="eastAsia"/>
                <w:szCs w:val="21"/>
              </w:rPr>
              <w:t>第四届吉林省大学生物实验技能竞赛优秀指导教师</w:t>
            </w:r>
          </w:p>
        </w:tc>
        <w:tc>
          <w:tcPr>
            <w:tcW w:w="1067" w:type="dxa"/>
            <w:tcBorders>
              <w:top w:val="single" w:sz="4" w:space="0" w:color="auto"/>
              <w:left w:val="nil"/>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ascii="仿宋_GB2312" w:eastAsia="仿宋_GB2312" w:hint="eastAsia"/>
                <w:sz w:val="24"/>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程瑛琨</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2016.11</w:t>
            </w:r>
          </w:p>
        </w:tc>
      </w:tr>
      <w:tr w:rsidR="004102D9" w:rsidRPr="00634388" w:rsidTr="00D123AA">
        <w:trPr>
          <w:trHeight w:hRule="exact" w:val="1541"/>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发酵虫草咀嚼片制备工艺的研究</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第四届吉林省大学生生命科学创新实验大赛优秀指导教师</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逯家辉</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2015.10</w:t>
            </w:r>
          </w:p>
        </w:tc>
      </w:tr>
      <w:tr w:rsidR="004102D9" w:rsidRPr="00634388" w:rsidTr="00EA7417">
        <w:trPr>
          <w:trHeight w:hRule="exact" w:val="1286"/>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311329">
            <w:pPr>
              <w:ind w:leftChars="-42" w:hangingChars="42" w:hanging="88"/>
              <w:jc w:val="center"/>
              <w:rPr>
                <w:szCs w:val="21"/>
              </w:rPr>
            </w:pPr>
            <w:r>
              <w:rPr>
                <w:rFonts w:hint="eastAsia"/>
                <w:szCs w:val="21"/>
              </w:rPr>
              <w:t>甘草次酸对抗精神病药物引起的高泌乳素血症的影响及机制研究</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第四届吉林省大学生生命科学创新实验大赛优秀指导教师</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王贞佐</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2015.10</w:t>
            </w:r>
          </w:p>
        </w:tc>
      </w:tr>
      <w:tr w:rsidR="004102D9" w:rsidRPr="00634388" w:rsidTr="00D123AA">
        <w:trPr>
          <w:trHeight w:hRule="exact" w:val="1700"/>
          <w:jc w:val="center"/>
        </w:trPr>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蛹虫草子实体抗肿瘤作用的研究</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第四届吉林省大学生生命科学创新实验大赛优秀指导教师</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Pr="00634388" w:rsidRDefault="004102D9" w:rsidP="004102D9">
            <w:pPr>
              <w:rPr>
                <w:rFonts w:ascii="仿宋_GB2312" w:eastAsia="仿宋_GB2312"/>
                <w:sz w:val="24"/>
              </w:rPr>
            </w:pPr>
            <w:r>
              <w:rPr>
                <w:rFonts w:hint="eastAsia"/>
                <w:szCs w:val="21"/>
              </w:rPr>
              <w:t>一等奖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刘</w:t>
            </w:r>
            <w:r w:rsidR="005E2F2D">
              <w:rPr>
                <w:rFonts w:hint="eastAsia"/>
                <w:szCs w:val="21"/>
              </w:rPr>
              <w:t xml:space="preserve">  </w:t>
            </w:r>
            <w:r>
              <w:rPr>
                <w:rFonts w:hint="eastAsia"/>
                <w:szCs w:val="21"/>
              </w:rPr>
              <w:t>艳</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612E19">
            <w:pPr>
              <w:ind w:leftChars="-22" w:hangingChars="22" w:hanging="46"/>
              <w:jc w:val="center"/>
              <w:rPr>
                <w:szCs w:val="21"/>
              </w:rPr>
            </w:pPr>
            <w:r>
              <w:rPr>
                <w:rFonts w:hint="eastAsia"/>
                <w:szCs w:val="21"/>
              </w:rPr>
              <w:t>吉林省教育厅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102D9" w:rsidRDefault="004102D9" w:rsidP="004102D9">
            <w:pPr>
              <w:jc w:val="center"/>
              <w:rPr>
                <w:szCs w:val="21"/>
              </w:rPr>
            </w:pPr>
            <w:r>
              <w:rPr>
                <w:rFonts w:hint="eastAsia"/>
                <w:szCs w:val="21"/>
              </w:rPr>
              <w:t>2015.10</w:t>
            </w:r>
          </w:p>
        </w:tc>
      </w:tr>
    </w:tbl>
    <w:p w:rsidR="00F705AC" w:rsidRPr="00634388" w:rsidRDefault="00711AD6" w:rsidP="00F705AC">
      <w:pPr>
        <w:jc w:val="center"/>
        <w:rPr>
          <w:rFonts w:ascii="黑体" w:eastAsia="黑体"/>
          <w:sz w:val="36"/>
          <w:szCs w:val="36"/>
        </w:rPr>
      </w:pPr>
      <w:r w:rsidRPr="00634388">
        <w:rPr>
          <w:rFonts w:ascii="黑体" w:eastAsia="黑体"/>
          <w:sz w:val="36"/>
          <w:szCs w:val="36"/>
        </w:rPr>
        <w:br w:type="page"/>
      </w:r>
      <w:r w:rsidR="00F705AC">
        <w:rPr>
          <w:rFonts w:ascii="黑体" w:eastAsia="黑体" w:hint="eastAsia"/>
          <w:sz w:val="36"/>
          <w:szCs w:val="36"/>
        </w:rPr>
        <w:lastRenderedPageBreak/>
        <w:t>五</w:t>
      </w:r>
      <w:r w:rsidR="00F705AC" w:rsidRPr="00634388">
        <w:rPr>
          <w:rFonts w:ascii="黑体" w:eastAsia="黑体" w:hint="eastAsia"/>
          <w:sz w:val="36"/>
          <w:szCs w:val="36"/>
        </w:rPr>
        <w:t>、科研成果</w:t>
      </w:r>
    </w:p>
    <w:p w:rsidR="00F705AC" w:rsidRPr="00634388" w:rsidRDefault="00F705AC" w:rsidP="00F705AC">
      <w:pPr>
        <w:spacing w:afterLines="50" w:after="156" w:line="360" w:lineRule="auto"/>
        <w:ind w:firstLineChars="100" w:firstLine="241"/>
        <w:rPr>
          <w:rFonts w:ascii="仿宋_GB2312" w:eastAsia="仿宋_GB2312" w:hAnsi="宋体"/>
          <w:bCs/>
          <w:sz w:val="24"/>
        </w:rPr>
      </w:pPr>
      <w:r>
        <w:rPr>
          <w:rFonts w:ascii="仿宋_GB2312" w:eastAsia="仿宋_GB2312" w:hAnsi="宋体" w:hint="eastAsia"/>
          <w:b/>
          <w:bCs/>
          <w:sz w:val="24"/>
        </w:rPr>
        <w:t>5</w:t>
      </w:r>
      <w:r w:rsidRPr="00634388">
        <w:rPr>
          <w:rFonts w:ascii="仿宋_GB2312" w:eastAsia="仿宋_GB2312" w:hAnsi="宋体" w:hint="eastAsia"/>
          <w:b/>
          <w:bCs/>
          <w:sz w:val="24"/>
        </w:rPr>
        <w:t>-1.在研和完成</w:t>
      </w:r>
      <w:r w:rsidRPr="00634388">
        <w:rPr>
          <w:rFonts w:ascii="仿宋_GB2312" w:eastAsia="仿宋_GB2312" w:hAnsi="宋体" w:hint="eastAsia"/>
          <w:b/>
          <w:sz w:val="24"/>
        </w:rPr>
        <w:t>省级及以上科研项目</w:t>
      </w:r>
      <w:r w:rsidRPr="00634388">
        <w:rPr>
          <w:rFonts w:ascii="仿宋_GB2312" w:eastAsia="仿宋_GB2312" w:hAnsi="宋体" w:hint="eastAsia"/>
          <w:bCs/>
          <w:sz w:val="24"/>
        </w:rPr>
        <w:t>（</w:t>
      </w:r>
      <w:r w:rsidRPr="00634388">
        <w:rPr>
          <w:rFonts w:ascii="仿宋_GB2312" w:eastAsia="仿宋_GB2312" w:hint="eastAsia"/>
          <w:sz w:val="24"/>
        </w:rPr>
        <w:t>限填负责人是本团队成员的项目，</w:t>
      </w:r>
      <w:r w:rsidRPr="00634388">
        <w:rPr>
          <w:rFonts w:ascii="仿宋_GB2312" w:eastAsia="仿宋_GB2312" w:hAnsi="宋体" w:hint="eastAsia"/>
          <w:bCs/>
          <w:sz w:val="24"/>
        </w:rPr>
        <w:t>限</w:t>
      </w:r>
      <w:r w:rsidR="00C703ED" w:rsidRPr="00422271">
        <w:rPr>
          <w:rFonts w:ascii="仿宋_GB2312" w:eastAsia="仿宋_GB2312" w:hAnsi="宋体" w:hint="eastAsia"/>
          <w:bCs/>
          <w:sz w:val="24"/>
        </w:rPr>
        <w:t>4</w:t>
      </w:r>
      <w:r w:rsidRPr="00422271">
        <w:rPr>
          <w:rFonts w:ascii="仿宋_GB2312" w:eastAsia="仿宋_GB2312" w:hAnsi="宋体" w:hint="eastAsia"/>
          <w:bCs/>
          <w:sz w:val="24"/>
        </w:rPr>
        <w:t>项）</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1439"/>
        <w:gridCol w:w="901"/>
        <w:gridCol w:w="1262"/>
        <w:gridCol w:w="1067"/>
        <w:gridCol w:w="1079"/>
      </w:tblGrid>
      <w:tr w:rsidR="00F705AC" w:rsidRPr="00634388" w:rsidTr="00704B97">
        <w:trPr>
          <w:trHeight w:hRule="exact" w:val="700"/>
          <w:jc w:val="center"/>
        </w:trPr>
        <w:tc>
          <w:tcPr>
            <w:tcW w:w="1656"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bCs/>
                <w:szCs w:val="21"/>
              </w:rPr>
              <w:t>项目名称</w:t>
            </w:r>
            <w:r w:rsidRPr="00634388">
              <w:rPr>
                <w:rFonts w:ascii="仿宋_GB2312" w:eastAsia="仿宋_GB2312" w:hint="eastAsia"/>
              </w:rPr>
              <w:t>（下达编号）</w:t>
            </w:r>
          </w:p>
        </w:tc>
        <w:tc>
          <w:tcPr>
            <w:tcW w:w="837"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bCs/>
                <w:szCs w:val="21"/>
              </w:rPr>
              <w:t>项目来源</w:t>
            </w:r>
          </w:p>
        </w:tc>
        <w:tc>
          <w:tcPr>
            <w:tcW w:w="524"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bCs/>
                <w:szCs w:val="21"/>
              </w:rPr>
              <w:t>负责人</w:t>
            </w:r>
          </w:p>
        </w:tc>
        <w:tc>
          <w:tcPr>
            <w:tcW w:w="734" w:type="pct"/>
            <w:vAlign w:val="center"/>
          </w:tcPr>
          <w:p w:rsidR="00F705AC" w:rsidRPr="00634388" w:rsidRDefault="00F705AC" w:rsidP="00AB5D4B">
            <w:pPr>
              <w:spacing w:line="300" w:lineRule="auto"/>
              <w:ind w:firstLineChars="50" w:firstLine="105"/>
              <w:jc w:val="center"/>
              <w:rPr>
                <w:rFonts w:ascii="仿宋_GB2312" w:eastAsia="仿宋_GB2312" w:hAnsi="宋体"/>
                <w:bCs/>
                <w:szCs w:val="21"/>
              </w:rPr>
            </w:pPr>
            <w:r w:rsidRPr="00634388">
              <w:rPr>
                <w:rFonts w:ascii="仿宋_GB2312" w:eastAsia="仿宋_GB2312" w:hAnsi="宋体" w:hint="eastAsia"/>
                <w:bCs/>
                <w:szCs w:val="21"/>
              </w:rPr>
              <w:t>起止时间</w:t>
            </w:r>
          </w:p>
        </w:tc>
        <w:tc>
          <w:tcPr>
            <w:tcW w:w="621"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szCs w:val="21"/>
              </w:rPr>
              <w:t>鉴定时间</w:t>
            </w:r>
          </w:p>
        </w:tc>
        <w:tc>
          <w:tcPr>
            <w:tcW w:w="628" w:type="pct"/>
            <w:vAlign w:val="center"/>
          </w:tcPr>
          <w:p w:rsidR="00F705AC" w:rsidRPr="00634388" w:rsidRDefault="00F705AC" w:rsidP="00704B97">
            <w:pPr>
              <w:spacing w:line="300" w:lineRule="auto"/>
              <w:ind w:leftChars="-51" w:rightChars="-77" w:right="-162" w:hangingChars="51" w:hanging="107"/>
              <w:jc w:val="center"/>
              <w:rPr>
                <w:rFonts w:ascii="仿宋_GB2312" w:eastAsia="仿宋_GB2312" w:hAnsi="宋体"/>
                <w:bCs/>
                <w:szCs w:val="21"/>
              </w:rPr>
            </w:pPr>
            <w:r w:rsidRPr="00634388">
              <w:rPr>
                <w:rFonts w:ascii="仿宋_GB2312" w:eastAsia="仿宋_GB2312" w:hAnsi="宋体" w:hint="eastAsia"/>
                <w:bCs/>
                <w:szCs w:val="21"/>
              </w:rPr>
              <w:t>经费</w:t>
            </w:r>
            <w:r w:rsidR="00704B97">
              <w:rPr>
                <w:rFonts w:ascii="仿宋_GB2312" w:eastAsia="仿宋_GB2312" w:hAnsi="宋体" w:hint="eastAsia"/>
                <w:bCs/>
                <w:szCs w:val="21"/>
              </w:rPr>
              <w:t>(万元)</w:t>
            </w:r>
          </w:p>
        </w:tc>
      </w:tr>
      <w:tr w:rsidR="00D123AA" w:rsidRPr="00634388" w:rsidTr="00704B97">
        <w:trPr>
          <w:trHeight w:hRule="exact" w:val="850"/>
          <w:jc w:val="center"/>
        </w:trPr>
        <w:tc>
          <w:tcPr>
            <w:tcW w:w="16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生物药中药大品种二次开发</w:t>
            </w:r>
          </w:p>
        </w:tc>
        <w:tc>
          <w:tcPr>
            <w:tcW w:w="837"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吉林省校共建项目</w:t>
            </w:r>
          </w:p>
        </w:tc>
        <w:tc>
          <w:tcPr>
            <w:tcW w:w="524"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滕利荣</w:t>
            </w:r>
          </w:p>
        </w:tc>
        <w:tc>
          <w:tcPr>
            <w:tcW w:w="734"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ind w:firstLine="105"/>
              <w:jc w:val="center"/>
              <w:rPr>
                <w:rFonts w:ascii="仿宋_GB2312" w:eastAsia="仿宋_GB2312" w:hAnsi="宋体"/>
                <w:bCs/>
                <w:szCs w:val="21"/>
              </w:rPr>
            </w:pPr>
            <w:bookmarkStart w:id="0" w:name="__DdeLink__3962_1095081601"/>
            <w:bookmarkEnd w:id="0"/>
            <w:r w:rsidRPr="00EA7417">
              <w:rPr>
                <w:rFonts w:ascii="仿宋_GB2312" w:eastAsia="仿宋_GB2312" w:hAnsi="宋体"/>
                <w:bCs/>
                <w:szCs w:val="21"/>
              </w:rPr>
              <w:t>2017.10-2020.10</w:t>
            </w:r>
          </w:p>
        </w:tc>
        <w:tc>
          <w:tcPr>
            <w:tcW w:w="6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运行</w:t>
            </w:r>
          </w:p>
        </w:tc>
        <w:tc>
          <w:tcPr>
            <w:tcW w:w="628"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EA7417" w:rsidP="00D123AA">
            <w:pPr>
              <w:spacing w:line="300" w:lineRule="auto"/>
              <w:jc w:val="center"/>
              <w:rPr>
                <w:rFonts w:ascii="仿宋_GB2312" w:eastAsia="仿宋_GB2312" w:hAnsi="宋体"/>
                <w:bCs/>
                <w:szCs w:val="21"/>
              </w:rPr>
            </w:pPr>
            <w:r w:rsidRPr="00EA7417">
              <w:rPr>
                <w:rFonts w:ascii="仿宋_GB2312" w:eastAsia="仿宋_GB2312" w:hAnsi="宋体" w:hint="eastAsia"/>
                <w:bCs/>
                <w:szCs w:val="21"/>
              </w:rPr>
              <w:t>102</w:t>
            </w:r>
            <w:r w:rsidR="00D123AA" w:rsidRPr="00EA7417">
              <w:rPr>
                <w:rFonts w:ascii="仿宋_GB2312" w:eastAsia="仿宋_GB2312" w:hAnsi="宋体"/>
                <w:bCs/>
                <w:szCs w:val="21"/>
              </w:rPr>
              <w:t>0</w:t>
            </w:r>
          </w:p>
        </w:tc>
      </w:tr>
      <w:tr w:rsidR="00D123AA" w:rsidRPr="009603F0" w:rsidTr="00704B97">
        <w:trPr>
          <w:trHeight w:hRule="exact" w:val="1273"/>
          <w:jc w:val="center"/>
        </w:trPr>
        <w:tc>
          <w:tcPr>
            <w:tcW w:w="16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小牛脾提取物注射液生产工艺的开发</w:t>
            </w:r>
          </w:p>
        </w:tc>
        <w:tc>
          <w:tcPr>
            <w:tcW w:w="837"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吉林省</w:t>
            </w:r>
            <w:r w:rsidRPr="00EA7417">
              <w:rPr>
                <w:rFonts w:ascii="仿宋_GB2312" w:eastAsia="仿宋_GB2312" w:hAnsi="宋体"/>
                <w:bCs/>
                <w:szCs w:val="21"/>
              </w:rPr>
              <w:t>“</w:t>
            </w:r>
            <w:r w:rsidRPr="00EA7417">
              <w:rPr>
                <w:rFonts w:ascii="仿宋_GB2312" w:eastAsia="仿宋_GB2312" w:hAnsi="宋体"/>
                <w:bCs/>
                <w:szCs w:val="21"/>
              </w:rPr>
              <w:t>双十</w:t>
            </w:r>
            <w:r w:rsidRPr="00EA7417">
              <w:rPr>
                <w:rFonts w:ascii="仿宋_GB2312" w:eastAsia="仿宋_GB2312" w:hAnsi="宋体"/>
                <w:bCs/>
                <w:szCs w:val="21"/>
              </w:rPr>
              <w:t>”</w:t>
            </w:r>
            <w:r w:rsidRPr="00EA7417">
              <w:rPr>
                <w:rFonts w:ascii="仿宋_GB2312" w:eastAsia="仿宋_GB2312" w:hAnsi="宋体"/>
                <w:bCs/>
                <w:szCs w:val="21"/>
              </w:rPr>
              <w:t>重大工程项目</w:t>
            </w:r>
          </w:p>
        </w:tc>
        <w:tc>
          <w:tcPr>
            <w:tcW w:w="524"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滕利荣</w:t>
            </w:r>
          </w:p>
        </w:tc>
        <w:tc>
          <w:tcPr>
            <w:tcW w:w="734"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ind w:firstLine="105"/>
              <w:jc w:val="center"/>
              <w:rPr>
                <w:rFonts w:ascii="仿宋_GB2312" w:eastAsia="仿宋_GB2312" w:hAnsi="宋体"/>
                <w:bCs/>
                <w:szCs w:val="21"/>
              </w:rPr>
            </w:pPr>
            <w:r w:rsidRPr="00EA7417">
              <w:rPr>
                <w:rFonts w:ascii="仿宋_GB2312" w:eastAsia="仿宋_GB2312" w:hAnsi="宋体"/>
                <w:bCs/>
                <w:szCs w:val="21"/>
              </w:rPr>
              <w:t>2014.10-2017.10</w:t>
            </w:r>
          </w:p>
        </w:tc>
        <w:tc>
          <w:tcPr>
            <w:tcW w:w="6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组织鉴定</w:t>
            </w:r>
          </w:p>
        </w:tc>
        <w:tc>
          <w:tcPr>
            <w:tcW w:w="628" w:type="pct"/>
            <w:tcBorders>
              <w:top w:val="single" w:sz="4" w:space="0" w:color="00000A"/>
              <w:left w:val="single" w:sz="4" w:space="0" w:color="00000A"/>
              <w:bottom w:val="single" w:sz="4" w:space="0" w:color="00000A"/>
              <w:right w:val="single" w:sz="4" w:space="0" w:color="00000A"/>
            </w:tcBorders>
            <w:shd w:val="clear" w:color="auto" w:fill="auto"/>
            <w:vAlign w:val="center"/>
          </w:tcPr>
          <w:p w:rsidR="00D123AA" w:rsidRPr="00EA7417" w:rsidRDefault="00D123AA" w:rsidP="00D123AA">
            <w:pPr>
              <w:spacing w:line="300" w:lineRule="auto"/>
              <w:jc w:val="center"/>
              <w:rPr>
                <w:rFonts w:ascii="仿宋_GB2312" w:eastAsia="仿宋_GB2312" w:hAnsi="宋体"/>
                <w:bCs/>
                <w:szCs w:val="21"/>
              </w:rPr>
            </w:pPr>
            <w:r w:rsidRPr="00EA7417">
              <w:rPr>
                <w:rFonts w:ascii="仿宋_GB2312" w:eastAsia="仿宋_GB2312" w:hAnsi="宋体"/>
                <w:bCs/>
                <w:szCs w:val="21"/>
              </w:rPr>
              <w:t>300</w:t>
            </w:r>
          </w:p>
        </w:tc>
      </w:tr>
      <w:tr w:rsidR="00D123AA" w:rsidRPr="00634388" w:rsidTr="00704B97">
        <w:trPr>
          <w:trHeight w:hRule="exact" w:val="991"/>
          <w:jc w:val="center"/>
        </w:trPr>
        <w:tc>
          <w:tcPr>
            <w:tcW w:w="1656" w:type="pct"/>
            <w:shd w:val="clear" w:color="auto" w:fill="auto"/>
          </w:tcPr>
          <w:p w:rsidR="00D123AA" w:rsidRPr="00EA7417" w:rsidRDefault="00D123AA" w:rsidP="00D123AA">
            <w:pPr>
              <w:widowControl/>
              <w:jc w:val="left"/>
              <w:rPr>
                <w:rFonts w:ascii="仿宋_GB2312" w:eastAsia="仿宋_GB2312" w:hAnsi="宋体"/>
                <w:bCs/>
                <w:szCs w:val="21"/>
              </w:rPr>
            </w:pPr>
            <w:r w:rsidRPr="00EA7417">
              <w:rPr>
                <w:rFonts w:ascii="仿宋_GB2312" w:eastAsia="仿宋_GB2312" w:hAnsi="宋体"/>
                <w:bCs/>
                <w:szCs w:val="21"/>
              </w:rPr>
              <w:t>虫草素及甘草素定向合成产物CLCN促人肝癌细胞凋亡调控机制研究</w:t>
            </w:r>
          </w:p>
        </w:tc>
        <w:tc>
          <w:tcPr>
            <w:tcW w:w="837" w:type="pct"/>
            <w:shd w:val="clear" w:color="auto" w:fill="auto"/>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bCs/>
                <w:szCs w:val="21"/>
              </w:rPr>
              <w:t>国家自然科学基金青年项目</w:t>
            </w:r>
          </w:p>
        </w:tc>
        <w:tc>
          <w:tcPr>
            <w:tcW w:w="524" w:type="pct"/>
            <w:shd w:val="clear" w:color="auto" w:fill="auto"/>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hint="eastAsia"/>
                <w:bCs/>
                <w:szCs w:val="21"/>
              </w:rPr>
              <w:t>王</w:t>
            </w:r>
            <w:r w:rsidR="00BA4812">
              <w:rPr>
                <w:rFonts w:ascii="仿宋_GB2312" w:eastAsia="仿宋_GB2312" w:hAnsi="宋体" w:hint="eastAsia"/>
                <w:bCs/>
                <w:szCs w:val="21"/>
              </w:rPr>
              <w:t xml:space="preserve">  </w:t>
            </w:r>
            <w:r w:rsidRPr="00EA7417">
              <w:rPr>
                <w:rFonts w:ascii="仿宋_GB2312" w:eastAsia="仿宋_GB2312" w:hAnsi="宋体" w:hint="eastAsia"/>
                <w:bCs/>
                <w:szCs w:val="21"/>
              </w:rPr>
              <w:t>迪</w:t>
            </w:r>
          </w:p>
        </w:tc>
        <w:tc>
          <w:tcPr>
            <w:tcW w:w="734" w:type="pct"/>
            <w:shd w:val="clear" w:color="auto" w:fill="auto"/>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bCs/>
                <w:szCs w:val="21"/>
              </w:rPr>
              <w:t>2015.01-2017.1</w:t>
            </w:r>
            <w:r w:rsidRPr="00EA7417">
              <w:rPr>
                <w:rFonts w:ascii="仿宋_GB2312" w:eastAsia="仿宋_GB2312" w:hAnsi="宋体" w:hint="eastAsia"/>
                <w:bCs/>
                <w:szCs w:val="21"/>
              </w:rPr>
              <w:t>2</w:t>
            </w:r>
          </w:p>
        </w:tc>
        <w:tc>
          <w:tcPr>
            <w:tcW w:w="621" w:type="pct"/>
            <w:vAlign w:val="center"/>
          </w:tcPr>
          <w:p w:rsidR="00D123AA" w:rsidRPr="00EA7417" w:rsidRDefault="00D123AA" w:rsidP="00D123AA">
            <w:pPr>
              <w:spacing w:line="300" w:lineRule="auto"/>
              <w:rPr>
                <w:rFonts w:ascii="仿宋_GB2312" w:eastAsia="仿宋_GB2312" w:hAnsi="宋体"/>
                <w:bCs/>
                <w:szCs w:val="21"/>
              </w:rPr>
            </w:pPr>
            <w:r w:rsidRPr="00EA7417">
              <w:rPr>
                <w:rFonts w:ascii="仿宋_GB2312" w:eastAsia="仿宋_GB2312" w:hAnsi="宋体" w:hint="eastAsia"/>
                <w:bCs/>
                <w:szCs w:val="21"/>
              </w:rPr>
              <w:t>运行</w:t>
            </w:r>
          </w:p>
        </w:tc>
        <w:tc>
          <w:tcPr>
            <w:tcW w:w="628" w:type="pct"/>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hint="eastAsia"/>
                <w:bCs/>
                <w:szCs w:val="21"/>
              </w:rPr>
              <w:t>23</w:t>
            </w:r>
          </w:p>
        </w:tc>
      </w:tr>
      <w:tr w:rsidR="00D123AA" w:rsidRPr="00634388" w:rsidTr="00704B97">
        <w:trPr>
          <w:trHeight w:hRule="exact" w:val="988"/>
          <w:jc w:val="center"/>
        </w:trPr>
        <w:tc>
          <w:tcPr>
            <w:tcW w:w="1656" w:type="pct"/>
            <w:shd w:val="clear" w:color="auto" w:fill="auto"/>
          </w:tcPr>
          <w:p w:rsidR="00D123AA" w:rsidRPr="00EA7417" w:rsidRDefault="00D123AA" w:rsidP="00D123AA">
            <w:pPr>
              <w:widowControl/>
              <w:jc w:val="left"/>
              <w:rPr>
                <w:rFonts w:ascii="仿宋_GB2312" w:eastAsia="仿宋_GB2312" w:hAnsi="宋体"/>
                <w:bCs/>
                <w:szCs w:val="21"/>
              </w:rPr>
            </w:pPr>
            <w:r w:rsidRPr="00EA7417">
              <w:rPr>
                <w:rFonts w:ascii="仿宋_GB2312" w:eastAsia="仿宋_GB2312" w:hAnsi="宋体"/>
                <w:bCs/>
                <w:szCs w:val="21"/>
              </w:rPr>
              <w:t>基于微流控芯片技术制备多功能靶向</w:t>
            </w:r>
            <w:proofErr w:type="spellStart"/>
            <w:r w:rsidRPr="00EA7417">
              <w:rPr>
                <w:rFonts w:ascii="仿宋_GB2312" w:eastAsia="仿宋_GB2312" w:hAnsi="宋体"/>
                <w:bCs/>
                <w:szCs w:val="21"/>
              </w:rPr>
              <w:t>siRNA</w:t>
            </w:r>
            <w:proofErr w:type="spellEnd"/>
          </w:p>
        </w:tc>
        <w:tc>
          <w:tcPr>
            <w:tcW w:w="837" w:type="pct"/>
            <w:shd w:val="clear" w:color="auto" w:fill="auto"/>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bCs/>
                <w:szCs w:val="21"/>
              </w:rPr>
              <w:t>国家自然科学基金青年项目</w:t>
            </w:r>
          </w:p>
        </w:tc>
        <w:tc>
          <w:tcPr>
            <w:tcW w:w="524" w:type="pct"/>
            <w:shd w:val="clear" w:color="auto" w:fill="auto"/>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hint="eastAsia"/>
                <w:bCs/>
                <w:szCs w:val="21"/>
              </w:rPr>
              <w:t>滕乐生</w:t>
            </w:r>
          </w:p>
        </w:tc>
        <w:tc>
          <w:tcPr>
            <w:tcW w:w="734" w:type="pct"/>
            <w:shd w:val="clear" w:color="auto" w:fill="auto"/>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bCs/>
                <w:szCs w:val="21"/>
              </w:rPr>
              <w:t>2016.01-2018.12</w:t>
            </w:r>
          </w:p>
        </w:tc>
        <w:tc>
          <w:tcPr>
            <w:tcW w:w="621" w:type="pct"/>
            <w:vAlign w:val="center"/>
          </w:tcPr>
          <w:p w:rsidR="00D123AA" w:rsidRPr="00EA7417" w:rsidRDefault="00D123AA" w:rsidP="00D123AA">
            <w:pPr>
              <w:spacing w:line="300" w:lineRule="auto"/>
              <w:rPr>
                <w:rFonts w:ascii="仿宋_GB2312" w:eastAsia="仿宋_GB2312" w:hAnsi="宋体"/>
                <w:bCs/>
                <w:szCs w:val="21"/>
              </w:rPr>
            </w:pPr>
            <w:r w:rsidRPr="00EA7417">
              <w:rPr>
                <w:rFonts w:ascii="仿宋_GB2312" w:eastAsia="仿宋_GB2312" w:hAnsi="宋体" w:hint="eastAsia"/>
                <w:bCs/>
                <w:szCs w:val="21"/>
              </w:rPr>
              <w:t>运行</w:t>
            </w:r>
          </w:p>
        </w:tc>
        <w:tc>
          <w:tcPr>
            <w:tcW w:w="628" w:type="pct"/>
          </w:tcPr>
          <w:p w:rsidR="00D123AA" w:rsidRPr="00EA7417" w:rsidRDefault="00D123AA" w:rsidP="00D123AA">
            <w:pPr>
              <w:widowControl/>
              <w:jc w:val="center"/>
              <w:rPr>
                <w:rFonts w:ascii="仿宋_GB2312" w:eastAsia="仿宋_GB2312" w:hAnsi="宋体"/>
                <w:bCs/>
                <w:szCs w:val="21"/>
              </w:rPr>
            </w:pPr>
            <w:r w:rsidRPr="00EA7417">
              <w:rPr>
                <w:rFonts w:ascii="仿宋_GB2312" w:eastAsia="仿宋_GB2312" w:hAnsi="宋体"/>
                <w:bCs/>
                <w:szCs w:val="21"/>
              </w:rPr>
              <w:t>21.48</w:t>
            </w:r>
          </w:p>
        </w:tc>
      </w:tr>
      <w:tr w:rsidR="00D123AA" w:rsidRPr="00634388" w:rsidTr="00AB5D4B">
        <w:trPr>
          <w:trHeight w:hRule="exact" w:val="527"/>
          <w:jc w:val="center"/>
        </w:trPr>
        <w:tc>
          <w:tcPr>
            <w:tcW w:w="2493" w:type="pct"/>
            <w:gridSpan w:val="2"/>
            <w:tcBorders>
              <w:bottom w:val="single" w:sz="4" w:space="0" w:color="auto"/>
            </w:tcBorders>
            <w:vAlign w:val="center"/>
          </w:tcPr>
          <w:p w:rsidR="00D123AA" w:rsidRPr="00EA7417" w:rsidRDefault="00D123AA" w:rsidP="00D123AA">
            <w:pPr>
              <w:spacing w:line="300" w:lineRule="auto"/>
              <w:ind w:firstLineChars="200" w:firstLine="420"/>
              <w:rPr>
                <w:rFonts w:ascii="仿宋_GB2312" w:eastAsia="仿宋_GB2312" w:hAnsi="宋体"/>
                <w:bCs/>
                <w:szCs w:val="21"/>
              </w:rPr>
            </w:pPr>
            <w:r w:rsidRPr="00EA7417">
              <w:rPr>
                <w:rFonts w:ascii="仿宋_GB2312" w:eastAsia="仿宋_GB2312" w:hAnsi="宋体" w:hint="eastAsia"/>
                <w:bCs/>
                <w:szCs w:val="21"/>
              </w:rPr>
              <w:t>近三年实际到款科研经费</w:t>
            </w:r>
          </w:p>
        </w:tc>
        <w:tc>
          <w:tcPr>
            <w:tcW w:w="2507" w:type="pct"/>
            <w:gridSpan w:val="4"/>
            <w:tcBorders>
              <w:bottom w:val="single" w:sz="4" w:space="0" w:color="auto"/>
            </w:tcBorders>
            <w:vAlign w:val="center"/>
          </w:tcPr>
          <w:p w:rsidR="00D123AA" w:rsidRPr="00EA7417" w:rsidRDefault="00EA7417" w:rsidP="00D123AA">
            <w:pPr>
              <w:spacing w:line="300" w:lineRule="auto"/>
              <w:ind w:firstLineChars="250" w:firstLine="525"/>
              <w:rPr>
                <w:rFonts w:ascii="仿宋_GB2312" w:eastAsia="仿宋_GB2312" w:hAnsi="宋体"/>
                <w:bCs/>
                <w:szCs w:val="21"/>
              </w:rPr>
            </w:pPr>
            <w:r w:rsidRPr="00EA7417">
              <w:rPr>
                <w:rFonts w:ascii="仿宋_GB2312" w:eastAsia="仿宋_GB2312" w:hAnsi="宋体" w:hint="eastAsia"/>
                <w:bCs/>
                <w:szCs w:val="21"/>
              </w:rPr>
              <w:t>2100</w:t>
            </w:r>
            <w:r w:rsidR="00D123AA" w:rsidRPr="00EA7417">
              <w:rPr>
                <w:rFonts w:ascii="仿宋_GB2312" w:eastAsia="仿宋_GB2312" w:hAnsi="宋体"/>
                <w:bCs/>
                <w:szCs w:val="21"/>
              </w:rPr>
              <w:t>万元</w:t>
            </w:r>
          </w:p>
        </w:tc>
      </w:tr>
    </w:tbl>
    <w:p w:rsidR="00F705AC" w:rsidRPr="00634388" w:rsidRDefault="00F705AC" w:rsidP="00F705AC">
      <w:pPr>
        <w:spacing w:line="360" w:lineRule="auto"/>
        <w:ind w:firstLineChars="100" w:firstLine="240"/>
        <w:rPr>
          <w:rFonts w:ascii="仿宋_GB2312" w:eastAsia="仿宋_GB2312" w:hAnsi="宋体"/>
          <w:bCs/>
          <w:sz w:val="24"/>
        </w:rPr>
      </w:pPr>
    </w:p>
    <w:p w:rsidR="00F705AC" w:rsidRDefault="00F705AC" w:rsidP="00F705AC">
      <w:pPr>
        <w:spacing w:line="360" w:lineRule="auto"/>
        <w:ind w:firstLineChars="100" w:firstLine="241"/>
        <w:rPr>
          <w:rFonts w:ascii="仿宋_GB2312" w:eastAsia="仿宋_GB2312" w:hAnsi="宋体"/>
          <w:bCs/>
          <w:sz w:val="24"/>
        </w:rPr>
      </w:pPr>
      <w:r>
        <w:rPr>
          <w:rFonts w:ascii="仿宋_GB2312" w:eastAsia="仿宋_GB2312" w:hAnsi="宋体" w:hint="eastAsia"/>
          <w:b/>
          <w:bCs/>
          <w:sz w:val="24"/>
        </w:rPr>
        <w:t>5</w:t>
      </w:r>
      <w:r w:rsidRPr="00634388">
        <w:rPr>
          <w:rFonts w:ascii="仿宋_GB2312" w:eastAsia="仿宋_GB2312" w:hAnsi="宋体" w:hint="eastAsia"/>
          <w:b/>
          <w:bCs/>
          <w:sz w:val="24"/>
        </w:rPr>
        <w:t>-2.公开发表科研论文</w:t>
      </w:r>
      <w:r w:rsidRPr="00634388">
        <w:rPr>
          <w:rFonts w:ascii="仿宋_GB2312" w:eastAsia="仿宋_GB2312" w:hAnsi="宋体" w:hint="eastAsia"/>
          <w:bCs/>
          <w:sz w:val="24"/>
        </w:rPr>
        <w:t>（</w:t>
      </w:r>
      <w:r w:rsidRPr="00634388">
        <w:rPr>
          <w:rFonts w:ascii="仿宋_GB2312" w:eastAsia="仿宋_GB2312" w:hint="eastAsia"/>
          <w:sz w:val="24"/>
        </w:rPr>
        <w:t>限填独撰和第一作者的教材</w:t>
      </w:r>
      <w:r w:rsidRPr="00634388">
        <w:rPr>
          <w:rFonts w:ascii="仿宋_GB2312" w:eastAsia="仿宋_GB2312" w:hAnsi="宋体" w:hint="eastAsia"/>
          <w:bCs/>
          <w:sz w:val="24"/>
        </w:rPr>
        <w:t>，限4篇）</w:t>
      </w:r>
    </w:p>
    <w:p w:rsidR="00EE382B" w:rsidRPr="00634388" w:rsidRDefault="00EE382B" w:rsidP="00F705AC">
      <w:pPr>
        <w:spacing w:line="360" w:lineRule="auto"/>
        <w:ind w:firstLineChars="100" w:firstLine="241"/>
        <w:rPr>
          <w:rFonts w:ascii="仿宋_GB2312" w:eastAsia="仿宋_GB2312" w:hAnsi="宋体"/>
          <w:b/>
          <w:bCs/>
          <w:sz w:val="24"/>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1275"/>
        <w:gridCol w:w="1134"/>
        <w:gridCol w:w="992"/>
        <w:gridCol w:w="1002"/>
        <w:gridCol w:w="1069"/>
      </w:tblGrid>
      <w:tr w:rsidR="00F705AC" w:rsidRPr="00634388" w:rsidTr="008D3021">
        <w:trPr>
          <w:trHeight w:hRule="exact" w:val="663"/>
          <w:jc w:val="center"/>
        </w:trPr>
        <w:tc>
          <w:tcPr>
            <w:tcW w:w="1816"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szCs w:val="21"/>
              </w:rPr>
              <w:t>论文题目</w:t>
            </w:r>
          </w:p>
        </w:tc>
        <w:tc>
          <w:tcPr>
            <w:tcW w:w="742"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szCs w:val="21"/>
              </w:rPr>
              <w:t xml:space="preserve">期刊名称 </w:t>
            </w:r>
          </w:p>
        </w:tc>
        <w:tc>
          <w:tcPr>
            <w:tcW w:w="660"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szCs w:val="21"/>
              </w:rPr>
              <w:t>级别</w:t>
            </w:r>
          </w:p>
        </w:tc>
        <w:tc>
          <w:tcPr>
            <w:tcW w:w="577"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bCs/>
                <w:szCs w:val="21"/>
              </w:rPr>
              <w:t>作者</w:t>
            </w:r>
          </w:p>
        </w:tc>
        <w:tc>
          <w:tcPr>
            <w:tcW w:w="583" w:type="pct"/>
            <w:vAlign w:val="center"/>
          </w:tcPr>
          <w:p w:rsidR="00F705AC" w:rsidRPr="00634388" w:rsidRDefault="00F705AC" w:rsidP="008D3021">
            <w:pPr>
              <w:spacing w:line="300" w:lineRule="auto"/>
              <w:ind w:leftChars="-51" w:hangingChars="51" w:hanging="107"/>
              <w:jc w:val="center"/>
              <w:rPr>
                <w:rFonts w:ascii="仿宋_GB2312" w:eastAsia="仿宋_GB2312" w:hAnsi="宋体"/>
                <w:bCs/>
                <w:szCs w:val="21"/>
              </w:rPr>
            </w:pPr>
            <w:r w:rsidRPr="00634388">
              <w:rPr>
                <w:rFonts w:ascii="仿宋_GB2312" w:eastAsia="仿宋_GB2312" w:hAnsi="宋体" w:hint="eastAsia"/>
                <w:szCs w:val="21"/>
              </w:rPr>
              <w:t>发表时间</w:t>
            </w:r>
          </w:p>
        </w:tc>
        <w:tc>
          <w:tcPr>
            <w:tcW w:w="622" w:type="pct"/>
            <w:vAlign w:val="center"/>
          </w:tcPr>
          <w:p w:rsidR="00F705AC" w:rsidRPr="00634388" w:rsidRDefault="00F705AC" w:rsidP="00AB5D4B">
            <w:pPr>
              <w:spacing w:line="300" w:lineRule="auto"/>
              <w:jc w:val="center"/>
              <w:rPr>
                <w:rFonts w:ascii="仿宋_GB2312" w:eastAsia="仿宋_GB2312" w:hAnsi="宋体"/>
                <w:bCs/>
                <w:szCs w:val="21"/>
              </w:rPr>
            </w:pPr>
            <w:r w:rsidRPr="00634388">
              <w:rPr>
                <w:rFonts w:ascii="仿宋_GB2312" w:eastAsia="仿宋_GB2312" w:hAnsi="宋体" w:hint="eastAsia"/>
                <w:bCs/>
                <w:szCs w:val="21"/>
              </w:rPr>
              <w:t>收录情况</w:t>
            </w:r>
          </w:p>
        </w:tc>
      </w:tr>
      <w:tr w:rsidR="00D4000A" w:rsidRPr="00634388" w:rsidTr="00D123AA">
        <w:trPr>
          <w:trHeight w:hRule="exact" w:val="951"/>
          <w:jc w:val="center"/>
        </w:trPr>
        <w:tc>
          <w:tcPr>
            <w:tcW w:w="1816" w:type="pct"/>
            <w:tcBorders>
              <w:top w:val="single" w:sz="6" w:space="0" w:color="000000"/>
              <w:left w:val="single" w:sz="4" w:space="0" w:color="000000"/>
              <w:bottom w:val="single" w:sz="6" w:space="0" w:color="000000"/>
            </w:tcBorders>
            <w:vAlign w:val="center"/>
          </w:tcPr>
          <w:p w:rsidR="00D4000A" w:rsidRPr="00AE77CB" w:rsidRDefault="00D4000A" w:rsidP="00D4000A">
            <w:pPr>
              <w:spacing w:line="0" w:lineRule="atLeast"/>
              <w:ind w:left="-91"/>
            </w:pPr>
            <w:r w:rsidRPr="00AE77CB">
              <w:rPr>
                <w:szCs w:val="21"/>
              </w:rPr>
              <w:t>Nanotechnology for the delivery of phytochemicals in cancer therapy</w:t>
            </w:r>
          </w:p>
        </w:tc>
        <w:tc>
          <w:tcPr>
            <w:tcW w:w="742" w:type="pct"/>
            <w:tcBorders>
              <w:top w:val="single" w:sz="6" w:space="0" w:color="000000"/>
              <w:left w:val="single" w:sz="6" w:space="0" w:color="000000"/>
              <w:bottom w:val="single" w:sz="6" w:space="0" w:color="000000"/>
            </w:tcBorders>
            <w:vAlign w:val="center"/>
          </w:tcPr>
          <w:p w:rsidR="00D4000A" w:rsidRPr="00AE77CB" w:rsidRDefault="00D4000A" w:rsidP="00D4000A">
            <w:pPr>
              <w:spacing w:line="0" w:lineRule="atLeast"/>
              <w:ind w:left="-91"/>
            </w:pPr>
            <w:r w:rsidRPr="00AE77CB">
              <w:rPr>
                <w:szCs w:val="21"/>
              </w:rPr>
              <w:t>Biotechnology Advances</w:t>
            </w:r>
          </w:p>
        </w:tc>
        <w:tc>
          <w:tcPr>
            <w:tcW w:w="660" w:type="pct"/>
            <w:vAlign w:val="center"/>
          </w:tcPr>
          <w:p w:rsidR="00D4000A" w:rsidRPr="00634388" w:rsidRDefault="008D3021" w:rsidP="008D3021">
            <w:pPr>
              <w:spacing w:line="300" w:lineRule="auto"/>
              <w:ind w:leftChars="-51" w:left="1" w:hangingChars="45" w:hanging="108"/>
              <w:rPr>
                <w:rFonts w:ascii="仿宋_GB2312" w:eastAsia="仿宋_GB2312" w:hAnsi="宋体"/>
                <w:bCs/>
                <w:sz w:val="24"/>
              </w:rPr>
            </w:pPr>
            <w:r>
              <w:rPr>
                <w:rFonts w:ascii="仿宋_GB2312" w:eastAsia="仿宋_GB2312" w:hAnsi="宋体" w:hint="eastAsia"/>
                <w:bCs/>
                <w:sz w:val="24"/>
              </w:rPr>
              <w:t>国际</w:t>
            </w:r>
            <w:r>
              <w:rPr>
                <w:rFonts w:ascii="仿宋_GB2312" w:eastAsia="仿宋_GB2312" w:hAnsi="宋体"/>
                <w:bCs/>
                <w:sz w:val="24"/>
              </w:rPr>
              <w:t>期刊</w:t>
            </w:r>
          </w:p>
        </w:tc>
        <w:tc>
          <w:tcPr>
            <w:tcW w:w="577" w:type="pct"/>
            <w:vAlign w:val="center"/>
          </w:tcPr>
          <w:p w:rsidR="00D4000A" w:rsidRPr="00634388" w:rsidRDefault="00B640DB" w:rsidP="00D4000A">
            <w:pPr>
              <w:spacing w:line="300" w:lineRule="auto"/>
              <w:rPr>
                <w:rFonts w:ascii="仿宋_GB2312" w:eastAsia="仿宋_GB2312" w:hAnsi="宋体"/>
                <w:bCs/>
                <w:sz w:val="24"/>
              </w:rPr>
            </w:pPr>
            <w:r>
              <w:rPr>
                <w:rFonts w:ascii="仿宋_GB2312" w:eastAsia="仿宋_GB2312" w:hAnsi="宋体" w:hint="eastAsia"/>
                <w:bCs/>
                <w:sz w:val="24"/>
              </w:rPr>
              <w:t>谢</w:t>
            </w:r>
            <w:r w:rsidR="00BA4812">
              <w:rPr>
                <w:rFonts w:ascii="仿宋_GB2312" w:eastAsia="仿宋_GB2312" w:hAnsi="宋体" w:hint="eastAsia"/>
                <w:bCs/>
                <w:sz w:val="24"/>
              </w:rPr>
              <w:t xml:space="preserve">  </w:t>
            </w:r>
            <w:r>
              <w:rPr>
                <w:rFonts w:ascii="仿宋_GB2312" w:eastAsia="仿宋_GB2312" w:hAnsi="宋体" w:hint="eastAsia"/>
                <w:bCs/>
                <w:sz w:val="24"/>
              </w:rPr>
              <w:t>晶</w:t>
            </w:r>
          </w:p>
        </w:tc>
        <w:tc>
          <w:tcPr>
            <w:tcW w:w="583" w:type="pct"/>
            <w:vAlign w:val="center"/>
          </w:tcPr>
          <w:p w:rsidR="00D4000A" w:rsidRPr="00634388" w:rsidRDefault="00D4000A" w:rsidP="00D4000A">
            <w:pPr>
              <w:spacing w:line="300" w:lineRule="auto"/>
              <w:rPr>
                <w:rFonts w:ascii="仿宋_GB2312" w:eastAsia="仿宋_GB2312" w:hAnsi="宋体"/>
                <w:bCs/>
                <w:sz w:val="24"/>
              </w:rPr>
            </w:pPr>
            <w:r>
              <w:rPr>
                <w:rFonts w:ascii="仿宋_GB2312" w:eastAsia="仿宋_GB2312" w:hAnsi="宋体" w:hint="eastAsia"/>
                <w:bCs/>
                <w:sz w:val="24"/>
              </w:rPr>
              <w:t>2016</w:t>
            </w:r>
          </w:p>
        </w:tc>
        <w:tc>
          <w:tcPr>
            <w:tcW w:w="622" w:type="pct"/>
            <w:vAlign w:val="center"/>
          </w:tcPr>
          <w:p w:rsidR="00D4000A" w:rsidRPr="00634388" w:rsidRDefault="00D4000A" w:rsidP="00D4000A">
            <w:pPr>
              <w:spacing w:line="300" w:lineRule="auto"/>
              <w:rPr>
                <w:rFonts w:ascii="仿宋_GB2312" w:eastAsia="仿宋_GB2312" w:hAnsi="宋体"/>
                <w:bCs/>
                <w:sz w:val="24"/>
              </w:rPr>
            </w:pPr>
            <w:r w:rsidRPr="00AE77CB">
              <w:rPr>
                <w:szCs w:val="21"/>
              </w:rPr>
              <w:t>SCI</w:t>
            </w:r>
            <w:r w:rsidRPr="00AE77CB">
              <w:rPr>
                <w:szCs w:val="21"/>
              </w:rPr>
              <w:t>，</w:t>
            </w:r>
            <w:r w:rsidRPr="00AE77CB">
              <w:rPr>
                <w:szCs w:val="21"/>
              </w:rPr>
              <w:t>IF=10.59</w:t>
            </w:r>
          </w:p>
        </w:tc>
      </w:tr>
      <w:tr w:rsidR="00D4000A" w:rsidRPr="00634388" w:rsidTr="00D123AA">
        <w:trPr>
          <w:trHeight w:hRule="exact" w:val="992"/>
          <w:jc w:val="center"/>
        </w:trPr>
        <w:tc>
          <w:tcPr>
            <w:tcW w:w="1816" w:type="pct"/>
            <w:tcBorders>
              <w:top w:val="single" w:sz="6" w:space="0" w:color="000000"/>
              <w:left w:val="single" w:sz="4" w:space="0" w:color="000000"/>
              <w:bottom w:val="single" w:sz="4" w:space="0" w:color="000000"/>
            </w:tcBorders>
            <w:vAlign w:val="center"/>
          </w:tcPr>
          <w:p w:rsidR="00D4000A" w:rsidRPr="00AE77CB" w:rsidRDefault="00D4000A" w:rsidP="00D4000A">
            <w:pPr>
              <w:spacing w:line="0" w:lineRule="atLeast"/>
              <w:ind w:left="-91"/>
            </w:pPr>
            <w:r w:rsidRPr="00AE77CB">
              <w:rPr>
                <w:szCs w:val="21"/>
              </w:rPr>
              <w:t xml:space="preserve">Functional </w:t>
            </w:r>
            <w:proofErr w:type="spellStart"/>
            <w:r w:rsidRPr="00AE77CB">
              <w:rPr>
                <w:szCs w:val="21"/>
              </w:rPr>
              <w:t>exosome</w:t>
            </w:r>
            <w:proofErr w:type="spellEnd"/>
            <w:r w:rsidRPr="00AE77CB">
              <w:rPr>
                <w:szCs w:val="21"/>
              </w:rPr>
              <w:t xml:space="preserve">-mimic for delivery of </w:t>
            </w:r>
            <w:proofErr w:type="spellStart"/>
            <w:r w:rsidRPr="00AE77CB">
              <w:rPr>
                <w:szCs w:val="21"/>
              </w:rPr>
              <w:t>siRNA</w:t>
            </w:r>
            <w:proofErr w:type="spellEnd"/>
            <w:r w:rsidRPr="00AE77CB">
              <w:rPr>
                <w:szCs w:val="21"/>
              </w:rPr>
              <w:t xml:space="preserve"> to cancer: in vitro and in vivo evaluation </w:t>
            </w:r>
          </w:p>
        </w:tc>
        <w:tc>
          <w:tcPr>
            <w:tcW w:w="742" w:type="pct"/>
            <w:tcBorders>
              <w:top w:val="single" w:sz="6" w:space="0" w:color="000000"/>
              <w:left w:val="single" w:sz="6" w:space="0" w:color="000000"/>
              <w:bottom w:val="single" w:sz="4" w:space="0" w:color="000000"/>
            </w:tcBorders>
            <w:vAlign w:val="center"/>
          </w:tcPr>
          <w:p w:rsidR="00D4000A" w:rsidRPr="00AE77CB" w:rsidRDefault="002A4543" w:rsidP="00D4000A">
            <w:pPr>
              <w:spacing w:line="0" w:lineRule="atLeast"/>
              <w:ind w:left="-91"/>
            </w:pPr>
            <w:hyperlink r:id="rId7" w:history="1">
              <w:r w:rsidR="00D4000A" w:rsidRPr="008D3021">
                <w:rPr>
                  <w:rStyle w:val="a7"/>
                  <w:color w:val="auto"/>
                  <w:szCs w:val="21"/>
                </w:rPr>
                <w:t>Journal of Controlled Release </w:t>
              </w:r>
            </w:hyperlink>
          </w:p>
        </w:tc>
        <w:tc>
          <w:tcPr>
            <w:tcW w:w="660" w:type="pct"/>
            <w:vAlign w:val="center"/>
          </w:tcPr>
          <w:p w:rsidR="00D4000A" w:rsidRPr="00634388" w:rsidRDefault="008D3021" w:rsidP="008D3021">
            <w:pPr>
              <w:spacing w:line="300" w:lineRule="auto"/>
              <w:ind w:leftChars="-51" w:left="1" w:hangingChars="45" w:hanging="108"/>
              <w:rPr>
                <w:rFonts w:ascii="仿宋_GB2312" w:eastAsia="仿宋_GB2312" w:hAnsi="宋体"/>
                <w:bCs/>
                <w:sz w:val="24"/>
              </w:rPr>
            </w:pPr>
            <w:r>
              <w:rPr>
                <w:rFonts w:ascii="仿宋_GB2312" w:eastAsia="仿宋_GB2312" w:hAnsi="宋体" w:hint="eastAsia"/>
                <w:bCs/>
                <w:sz w:val="24"/>
              </w:rPr>
              <w:t>国际</w:t>
            </w:r>
            <w:r>
              <w:rPr>
                <w:rFonts w:ascii="仿宋_GB2312" w:eastAsia="仿宋_GB2312" w:hAnsi="宋体"/>
                <w:bCs/>
                <w:sz w:val="24"/>
              </w:rPr>
              <w:t>期刊</w:t>
            </w:r>
          </w:p>
        </w:tc>
        <w:tc>
          <w:tcPr>
            <w:tcW w:w="577" w:type="pct"/>
            <w:vAlign w:val="center"/>
          </w:tcPr>
          <w:p w:rsidR="00D4000A" w:rsidRPr="00634388" w:rsidRDefault="00D4000A" w:rsidP="00D4000A">
            <w:pPr>
              <w:spacing w:line="300" w:lineRule="auto"/>
              <w:rPr>
                <w:rFonts w:ascii="仿宋_GB2312" w:eastAsia="仿宋_GB2312" w:hAnsi="宋体"/>
                <w:bCs/>
                <w:sz w:val="24"/>
              </w:rPr>
            </w:pPr>
            <w:r>
              <w:rPr>
                <w:rFonts w:ascii="仿宋_GB2312" w:eastAsia="仿宋_GB2312" w:hAnsi="宋体" w:hint="eastAsia"/>
                <w:bCs/>
                <w:sz w:val="24"/>
              </w:rPr>
              <w:t>滕乐生</w:t>
            </w:r>
          </w:p>
        </w:tc>
        <w:tc>
          <w:tcPr>
            <w:tcW w:w="583" w:type="pct"/>
            <w:vAlign w:val="center"/>
          </w:tcPr>
          <w:p w:rsidR="00D4000A" w:rsidRPr="00634388" w:rsidRDefault="00D4000A" w:rsidP="00D4000A">
            <w:pPr>
              <w:spacing w:line="300" w:lineRule="auto"/>
              <w:rPr>
                <w:rFonts w:ascii="仿宋_GB2312" w:eastAsia="仿宋_GB2312" w:hAnsi="宋体"/>
                <w:bCs/>
                <w:sz w:val="24"/>
              </w:rPr>
            </w:pPr>
            <w:r>
              <w:rPr>
                <w:rFonts w:ascii="仿宋_GB2312" w:eastAsia="仿宋_GB2312" w:hAnsi="宋体" w:hint="eastAsia"/>
                <w:bCs/>
                <w:sz w:val="24"/>
              </w:rPr>
              <w:t>2016</w:t>
            </w:r>
          </w:p>
        </w:tc>
        <w:tc>
          <w:tcPr>
            <w:tcW w:w="622" w:type="pct"/>
            <w:vAlign w:val="center"/>
          </w:tcPr>
          <w:p w:rsidR="00D4000A" w:rsidRPr="00634388" w:rsidRDefault="00D4000A" w:rsidP="00D4000A">
            <w:pPr>
              <w:spacing w:line="300" w:lineRule="auto"/>
              <w:rPr>
                <w:rFonts w:ascii="仿宋_GB2312" w:eastAsia="仿宋_GB2312" w:hAnsi="宋体"/>
                <w:bCs/>
                <w:sz w:val="24"/>
              </w:rPr>
            </w:pPr>
            <w:r w:rsidRPr="00AE77CB">
              <w:rPr>
                <w:szCs w:val="21"/>
              </w:rPr>
              <w:t>SCI</w:t>
            </w:r>
            <w:r w:rsidRPr="00AE77CB">
              <w:rPr>
                <w:szCs w:val="21"/>
              </w:rPr>
              <w:t>，</w:t>
            </w:r>
            <w:r w:rsidRPr="00AE77CB">
              <w:rPr>
                <w:szCs w:val="21"/>
              </w:rPr>
              <w:t>IF=7.786</w:t>
            </w:r>
          </w:p>
        </w:tc>
      </w:tr>
      <w:tr w:rsidR="00D4000A" w:rsidRPr="00634388" w:rsidTr="00D123AA">
        <w:trPr>
          <w:trHeight w:hRule="exact" w:val="1129"/>
          <w:jc w:val="center"/>
        </w:trPr>
        <w:tc>
          <w:tcPr>
            <w:tcW w:w="1816" w:type="pct"/>
            <w:tcBorders>
              <w:top w:val="single" w:sz="4" w:space="0" w:color="000000"/>
              <w:left w:val="single" w:sz="4" w:space="0" w:color="000000"/>
              <w:bottom w:val="single" w:sz="4" w:space="0" w:color="000000"/>
            </w:tcBorders>
            <w:vAlign w:val="center"/>
          </w:tcPr>
          <w:p w:rsidR="00D4000A" w:rsidRPr="008D3021" w:rsidRDefault="00D4000A" w:rsidP="008D3021">
            <w:pPr>
              <w:spacing w:line="0" w:lineRule="atLeast"/>
              <w:ind w:left="-91"/>
            </w:pPr>
            <w:r w:rsidRPr="00AE77CB">
              <w:rPr>
                <w:szCs w:val="21"/>
              </w:rPr>
              <w:t xml:space="preserve">Delivery of </w:t>
            </w:r>
            <w:proofErr w:type="spellStart"/>
            <w:r w:rsidRPr="00AE77CB">
              <w:rPr>
                <w:szCs w:val="21"/>
              </w:rPr>
              <w:t>siRNA</w:t>
            </w:r>
            <w:proofErr w:type="spellEnd"/>
            <w:r w:rsidRPr="00AE77CB">
              <w:rPr>
                <w:szCs w:val="21"/>
              </w:rPr>
              <w:t xml:space="preserve"> using lipid nanoparticles modified with cell penetrating peptide </w:t>
            </w:r>
          </w:p>
        </w:tc>
        <w:tc>
          <w:tcPr>
            <w:tcW w:w="742" w:type="pct"/>
            <w:tcBorders>
              <w:top w:val="single" w:sz="4" w:space="0" w:color="000000"/>
              <w:left w:val="single" w:sz="6" w:space="0" w:color="000000"/>
              <w:bottom w:val="single" w:sz="4" w:space="0" w:color="000000"/>
            </w:tcBorders>
            <w:vAlign w:val="center"/>
          </w:tcPr>
          <w:p w:rsidR="00D4000A" w:rsidRPr="00AE77CB" w:rsidRDefault="00D4000A" w:rsidP="00D4000A">
            <w:pPr>
              <w:spacing w:line="0" w:lineRule="atLeast"/>
              <w:ind w:left="-91"/>
            </w:pPr>
            <w:proofErr w:type="spellStart"/>
            <w:r w:rsidRPr="00AE77CB">
              <w:rPr>
                <w:szCs w:val="21"/>
              </w:rPr>
              <w:t>Acs</w:t>
            </w:r>
            <w:proofErr w:type="spellEnd"/>
            <w:r w:rsidRPr="00AE77CB">
              <w:rPr>
                <w:szCs w:val="21"/>
              </w:rPr>
              <w:t xml:space="preserve"> Applied Materials &amp; Interfaces</w:t>
            </w:r>
          </w:p>
        </w:tc>
        <w:tc>
          <w:tcPr>
            <w:tcW w:w="660" w:type="pct"/>
            <w:vAlign w:val="center"/>
          </w:tcPr>
          <w:p w:rsidR="00D4000A" w:rsidRPr="00634388" w:rsidRDefault="008D3021" w:rsidP="008D3021">
            <w:pPr>
              <w:spacing w:line="300" w:lineRule="auto"/>
              <w:ind w:leftChars="-51" w:left="1" w:hangingChars="45" w:hanging="108"/>
              <w:rPr>
                <w:rFonts w:ascii="仿宋_GB2312" w:eastAsia="仿宋_GB2312" w:hAnsi="宋体"/>
                <w:bCs/>
                <w:sz w:val="24"/>
              </w:rPr>
            </w:pPr>
            <w:r>
              <w:rPr>
                <w:rFonts w:ascii="仿宋_GB2312" w:eastAsia="仿宋_GB2312" w:hAnsi="宋体" w:hint="eastAsia"/>
                <w:bCs/>
                <w:sz w:val="24"/>
              </w:rPr>
              <w:t>国际</w:t>
            </w:r>
            <w:r>
              <w:rPr>
                <w:rFonts w:ascii="仿宋_GB2312" w:eastAsia="仿宋_GB2312" w:hAnsi="宋体"/>
                <w:bCs/>
                <w:sz w:val="24"/>
              </w:rPr>
              <w:t>期刊</w:t>
            </w:r>
          </w:p>
        </w:tc>
        <w:tc>
          <w:tcPr>
            <w:tcW w:w="577" w:type="pct"/>
            <w:vAlign w:val="center"/>
          </w:tcPr>
          <w:p w:rsidR="00D4000A" w:rsidRPr="00634388" w:rsidRDefault="00D4000A" w:rsidP="00D4000A">
            <w:pPr>
              <w:spacing w:line="300" w:lineRule="auto"/>
              <w:rPr>
                <w:rFonts w:ascii="仿宋_GB2312" w:eastAsia="仿宋_GB2312" w:hAnsi="宋体"/>
                <w:bCs/>
                <w:sz w:val="24"/>
              </w:rPr>
            </w:pPr>
            <w:r>
              <w:rPr>
                <w:rFonts w:ascii="仿宋_GB2312" w:eastAsia="仿宋_GB2312" w:hAnsi="宋体" w:hint="eastAsia"/>
                <w:bCs/>
                <w:sz w:val="24"/>
              </w:rPr>
              <w:t>滕乐生</w:t>
            </w:r>
          </w:p>
        </w:tc>
        <w:tc>
          <w:tcPr>
            <w:tcW w:w="583" w:type="pct"/>
            <w:vAlign w:val="center"/>
          </w:tcPr>
          <w:p w:rsidR="00D4000A" w:rsidRPr="00634388" w:rsidRDefault="00D4000A" w:rsidP="00D4000A">
            <w:pPr>
              <w:spacing w:line="300" w:lineRule="auto"/>
              <w:rPr>
                <w:rFonts w:ascii="仿宋_GB2312" w:eastAsia="仿宋_GB2312" w:hAnsi="宋体"/>
                <w:bCs/>
                <w:sz w:val="24"/>
              </w:rPr>
            </w:pPr>
            <w:r>
              <w:rPr>
                <w:rFonts w:ascii="仿宋_GB2312" w:eastAsia="仿宋_GB2312" w:hAnsi="宋体" w:hint="eastAsia"/>
                <w:bCs/>
                <w:sz w:val="24"/>
              </w:rPr>
              <w:t>2016</w:t>
            </w:r>
          </w:p>
        </w:tc>
        <w:tc>
          <w:tcPr>
            <w:tcW w:w="622" w:type="pct"/>
            <w:vAlign w:val="center"/>
          </w:tcPr>
          <w:p w:rsidR="00D4000A" w:rsidRPr="00634388" w:rsidRDefault="00D4000A" w:rsidP="00D4000A">
            <w:pPr>
              <w:spacing w:line="300" w:lineRule="auto"/>
              <w:rPr>
                <w:rFonts w:ascii="仿宋_GB2312" w:eastAsia="仿宋_GB2312" w:hAnsi="宋体"/>
                <w:bCs/>
                <w:sz w:val="24"/>
              </w:rPr>
            </w:pPr>
            <w:r w:rsidRPr="00AE77CB">
              <w:rPr>
                <w:szCs w:val="21"/>
              </w:rPr>
              <w:t>SCI</w:t>
            </w:r>
            <w:r w:rsidRPr="00AE77CB">
              <w:rPr>
                <w:szCs w:val="21"/>
              </w:rPr>
              <w:t>，</w:t>
            </w:r>
            <w:r w:rsidRPr="00AE77CB">
              <w:rPr>
                <w:szCs w:val="21"/>
              </w:rPr>
              <w:t>IF=7.504</w:t>
            </w:r>
          </w:p>
        </w:tc>
      </w:tr>
      <w:tr w:rsidR="008D3021" w:rsidRPr="00634388" w:rsidTr="00D123AA">
        <w:trPr>
          <w:trHeight w:hRule="exact" w:val="1556"/>
          <w:jc w:val="center"/>
        </w:trPr>
        <w:tc>
          <w:tcPr>
            <w:tcW w:w="1816" w:type="pct"/>
            <w:vAlign w:val="center"/>
          </w:tcPr>
          <w:p w:rsidR="008D3021" w:rsidRDefault="008D3021" w:rsidP="008D3021">
            <w:pPr>
              <w:spacing w:line="260" w:lineRule="exact"/>
              <w:jc w:val="center"/>
              <w:rPr>
                <w:rFonts w:eastAsia="仿宋"/>
                <w:spacing w:val="-1"/>
                <w:position w:val="1"/>
              </w:rPr>
            </w:pPr>
            <w:proofErr w:type="spellStart"/>
            <w:r>
              <w:rPr>
                <w:rFonts w:eastAsia="仿宋"/>
              </w:rPr>
              <w:t>Antidiabetic</w:t>
            </w:r>
            <w:proofErr w:type="spellEnd"/>
            <w:r>
              <w:rPr>
                <w:rFonts w:eastAsia="仿宋"/>
              </w:rPr>
              <w:t xml:space="preserve"> and </w:t>
            </w:r>
            <w:proofErr w:type="spellStart"/>
            <w:r>
              <w:rPr>
                <w:rFonts w:eastAsia="仿宋"/>
              </w:rPr>
              <w:t>Antinephritic</w:t>
            </w:r>
            <w:proofErr w:type="spellEnd"/>
            <w:r>
              <w:rPr>
                <w:rFonts w:eastAsia="仿宋"/>
              </w:rPr>
              <w:t xml:space="preserve"> Activities of </w:t>
            </w:r>
            <w:proofErr w:type="spellStart"/>
            <w:r>
              <w:rPr>
                <w:rFonts w:eastAsia="仿宋"/>
              </w:rPr>
              <w:t>Cordyceps</w:t>
            </w:r>
            <w:proofErr w:type="spellEnd"/>
            <w:r>
              <w:rPr>
                <w:rFonts w:eastAsia="仿宋"/>
              </w:rPr>
              <w:t xml:space="preserve"> </w:t>
            </w:r>
            <w:proofErr w:type="spellStart"/>
            <w:r>
              <w:rPr>
                <w:rFonts w:eastAsia="仿宋"/>
              </w:rPr>
              <w:t>militaris</w:t>
            </w:r>
            <w:proofErr w:type="spellEnd"/>
            <w:r>
              <w:rPr>
                <w:rFonts w:eastAsia="仿宋"/>
              </w:rPr>
              <w:t xml:space="preserve"> Fruit Body Water Extract in Diet-</w:t>
            </w:r>
            <w:proofErr w:type="spellStart"/>
            <w:r>
              <w:rPr>
                <w:rFonts w:eastAsia="仿宋"/>
              </w:rPr>
              <w:t>Streptozotocin</w:t>
            </w:r>
            <w:proofErr w:type="spellEnd"/>
            <w:r>
              <w:rPr>
                <w:rFonts w:eastAsia="仿宋"/>
              </w:rPr>
              <w:t xml:space="preserve">-Induced Diabetic Sprague </w:t>
            </w:r>
            <w:proofErr w:type="spellStart"/>
            <w:r>
              <w:rPr>
                <w:rFonts w:eastAsia="仿宋"/>
              </w:rPr>
              <w:t>Dawley</w:t>
            </w:r>
            <w:proofErr w:type="spellEnd"/>
            <w:r>
              <w:rPr>
                <w:rFonts w:eastAsia="仿宋"/>
              </w:rPr>
              <w:t xml:space="preserve"> Rats</w:t>
            </w:r>
          </w:p>
        </w:tc>
        <w:tc>
          <w:tcPr>
            <w:tcW w:w="742" w:type="pct"/>
            <w:vAlign w:val="center"/>
          </w:tcPr>
          <w:p w:rsidR="008D3021" w:rsidRDefault="008D3021" w:rsidP="008D3021">
            <w:pPr>
              <w:spacing w:line="260" w:lineRule="exact"/>
              <w:jc w:val="center"/>
              <w:rPr>
                <w:rFonts w:eastAsia="仿宋"/>
                <w:spacing w:val="-1"/>
              </w:rPr>
            </w:pPr>
            <w:bookmarkStart w:id="1" w:name="OLE_LINK105"/>
            <w:bookmarkStart w:id="2" w:name="OLE_LINK104"/>
            <w:bookmarkStart w:id="3" w:name="OLE_LINK17"/>
            <w:bookmarkStart w:id="4" w:name="OLE_LINK16"/>
            <w:r>
              <w:rPr>
                <w:rFonts w:eastAsia="仿宋"/>
                <w:spacing w:val="-1"/>
              </w:rPr>
              <w:t>Oxidative Medicine and Cellular Longevity</w:t>
            </w:r>
            <w:bookmarkEnd w:id="1"/>
            <w:bookmarkEnd w:id="2"/>
            <w:bookmarkEnd w:id="3"/>
            <w:bookmarkEnd w:id="4"/>
          </w:p>
        </w:tc>
        <w:tc>
          <w:tcPr>
            <w:tcW w:w="660" w:type="pct"/>
            <w:tcBorders>
              <w:bottom w:val="single" w:sz="4" w:space="0" w:color="auto"/>
            </w:tcBorders>
            <w:vAlign w:val="center"/>
          </w:tcPr>
          <w:p w:rsidR="008D3021" w:rsidRPr="008D3021" w:rsidRDefault="008D3021" w:rsidP="008D3021">
            <w:pPr>
              <w:spacing w:line="300" w:lineRule="auto"/>
              <w:ind w:leftChars="-51" w:left="1" w:hangingChars="45" w:hanging="108"/>
              <w:rPr>
                <w:rFonts w:ascii="仿宋_GB2312" w:eastAsia="仿宋_GB2312" w:hAnsi="宋体"/>
                <w:bCs/>
                <w:sz w:val="24"/>
              </w:rPr>
            </w:pPr>
            <w:r>
              <w:rPr>
                <w:rFonts w:ascii="仿宋_GB2312" w:eastAsia="仿宋_GB2312" w:hAnsi="宋体" w:hint="eastAsia"/>
                <w:bCs/>
                <w:sz w:val="24"/>
              </w:rPr>
              <w:t>国际</w:t>
            </w:r>
            <w:r>
              <w:rPr>
                <w:rFonts w:ascii="仿宋_GB2312" w:eastAsia="仿宋_GB2312" w:hAnsi="宋体"/>
                <w:bCs/>
                <w:sz w:val="24"/>
              </w:rPr>
              <w:t>期刊</w:t>
            </w:r>
          </w:p>
        </w:tc>
        <w:tc>
          <w:tcPr>
            <w:tcW w:w="577" w:type="pct"/>
            <w:tcBorders>
              <w:bottom w:val="single" w:sz="4" w:space="0" w:color="auto"/>
            </w:tcBorders>
            <w:vAlign w:val="center"/>
          </w:tcPr>
          <w:p w:rsidR="008D3021" w:rsidRPr="00634388" w:rsidRDefault="008D3021" w:rsidP="008D3021">
            <w:pPr>
              <w:spacing w:line="300" w:lineRule="auto"/>
              <w:rPr>
                <w:rFonts w:ascii="仿宋_GB2312" w:eastAsia="仿宋_GB2312" w:hAnsi="宋体"/>
                <w:bCs/>
                <w:sz w:val="24"/>
              </w:rPr>
            </w:pPr>
            <w:r>
              <w:rPr>
                <w:rFonts w:ascii="仿宋_GB2312" w:eastAsia="仿宋_GB2312" w:hAnsi="宋体" w:hint="eastAsia"/>
                <w:bCs/>
                <w:sz w:val="24"/>
              </w:rPr>
              <w:t>王</w:t>
            </w:r>
            <w:r w:rsidR="00BA4812">
              <w:rPr>
                <w:rFonts w:ascii="仿宋_GB2312" w:eastAsia="仿宋_GB2312" w:hAnsi="宋体" w:hint="eastAsia"/>
                <w:bCs/>
                <w:sz w:val="24"/>
              </w:rPr>
              <w:t xml:space="preserve">  </w:t>
            </w:r>
            <w:r>
              <w:rPr>
                <w:rFonts w:ascii="仿宋_GB2312" w:eastAsia="仿宋_GB2312" w:hAnsi="宋体" w:hint="eastAsia"/>
                <w:bCs/>
                <w:sz w:val="24"/>
              </w:rPr>
              <w:t>迪</w:t>
            </w:r>
          </w:p>
        </w:tc>
        <w:tc>
          <w:tcPr>
            <w:tcW w:w="583" w:type="pct"/>
            <w:tcBorders>
              <w:bottom w:val="single" w:sz="4" w:space="0" w:color="auto"/>
            </w:tcBorders>
            <w:vAlign w:val="center"/>
          </w:tcPr>
          <w:p w:rsidR="008D3021" w:rsidRPr="00634388" w:rsidRDefault="008D3021" w:rsidP="008D3021">
            <w:pPr>
              <w:spacing w:line="300" w:lineRule="auto"/>
              <w:rPr>
                <w:rFonts w:ascii="仿宋_GB2312" w:eastAsia="仿宋_GB2312" w:hAnsi="宋体"/>
                <w:bCs/>
                <w:sz w:val="24"/>
              </w:rPr>
            </w:pPr>
            <w:r>
              <w:rPr>
                <w:rFonts w:eastAsia="仿宋" w:hint="eastAsia"/>
                <w:spacing w:val="-1"/>
              </w:rPr>
              <w:t>2016</w:t>
            </w:r>
          </w:p>
        </w:tc>
        <w:tc>
          <w:tcPr>
            <w:tcW w:w="622" w:type="pct"/>
            <w:tcBorders>
              <w:bottom w:val="single" w:sz="4" w:space="0" w:color="auto"/>
            </w:tcBorders>
            <w:vAlign w:val="center"/>
          </w:tcPr>
          <w:p w:rsidR="008D3021" w:rsidRPr="00634388" w:rsidRDefault="008D3021" w:rsidP="008D3021">
            <w:pPr>
              <w:spacing w:line="300" w:lineRule="auto"/>
              <w:rPr>
                <w:rFonts w:ascii="仿宋_GB2312" w:eastAsia="仿宋_GB2312" w:hAnsi="宋体"/>
                <w:bCs/>
                <w:sz w:val="24"/>
              </w:rPr>
            </w:pPr>
            <w:r w:rsidRPr="00AE77CB">
              <w:rPr>
                <w:szCs w:val="21"/>
              </w:rPr>
              <w:t>SCI</w:t>
            </w:r>
            <w:r w:rsidRPr="00AE77CB">
              <w:rPr>
                <w:szCs w:val="21"/>
              </w:rPr>
              <w:t>，</w:t>
            </w:r>
            <w:r w:rsidRPr="00AE77CB">
              <w:rPr>
                <w:szCs w:val="21"/>
              </w:rPr>
              <w:t>IF=</w:t>
            </w:r>
            <w:r>
              <w:rPr>
                <w:szCs w:val="21"/>
              </w:rPr>
              <w:t>4.59</w:t>
            </w:r>
          </w:p>
        </w:tc>
      </w:tr>
    </w:tbl>
    <w:p w:rsidR="00F705AC" w:rsidRPr="00422271" w:rsidRDefault="00F705AC" w:rsidP="00422271">
      <w:pPr>
        <w:spacing w:line="360" w:lineRule="auto"/>
        <w:ind w:firstLineChars="150" w:firstLine="361"/>
        <w:rPr>
          <w:rFonts w:ascii="仿宋_GB2312" w:eastAsia="仿宋_GB2312"/>
          <w:bCs/>
          <w:position w:val="6"/>
          <w:sz w:val="24"/>
        </w:rPr>
      </w:pPr>
      <w:r>
        <w:rPr>
          <w:rFonts w:ascii="仿宋_GB2312" w:eastAsia="仿宋_GB2312" w:hint="eastAsia"/>
          <w:b/>
          <w:bCs/>
          <w:position w:val="6"/>
          <w:sz w:val="24"/>
        </w:rPr>
        <w:lastRenderedPageBreak/>
        <w:t>5</w:t>
      </w:r>
      <w:r w:rsidRPr="00634388">
        <w:rPr>
          <w:rFonts w:ascii="仿宋_GB2312" w:eastAsia="仿宋_GB2312" w:hint="eastAsia"/>
          <w:b/>
          <w:bCs/>
          <w:position w:val="6"/>
          <w:sz w:val="24"/>
        </w:rPr>
        <w:t>-3．获得省级及以上学术奖励</w:t>
      </w:r>
      <w:r w:rsidRPr="00634388">
        <w:rPr>
          <w:rFonts w:ascii="仿宋_GB2312" w:eastAsia="仿宋_GB2312" w:hint="eastAsia"/>
          <w:bCs/>
          <w:position w:val="6"/>
          <w:sz w:val="24"/>
        </w:rPr>
        <w:t>（集体奖限填负责人是本团队成员的成果，限4项）</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560"/>
        <w:gridCol w:w="708"/>
        <w:gridCol w:w="2127"/>
        <w:gridCol w:w="1275"/>
        <w:gridCol w:w="1089"/>
      </w:tblGrid>
      <w:tr w:rsidR="00F705AC" w:rsidRPr="00634388" w:rsidTr="00CF30E7">
        <w:trPr>
          <w:trHeight w:hRule="exact" w:val="663"/>
        </w:trPr>
        <w:tc>
          <w:tcPr>
            <w:tcW w:w="1881" w:type="dxa"/>
            <w:tcBorders>
              <w:top w:val="single" w:sz="4" w:space="0" w:color="auto"/>
              <w:left w:val="single" w:sz="4" w:space="0" w:color="auto"/>
              <w:bottom w:val="single" w:sz="4" w:space="0" w:color="auto"/>
              <w:right w:val="single" w:sz="4" w:space="0" w:color="auto"/>
            </w:tcBorders>
            <w:vAlign w:val="center"/>
          </w:tcPr>
          <w:p w:rsidR="00F705AC" w:rsidRPr="00634388" w:rsidRDefault="00F705AC" w:rsidP="00AB5D4B">
            <w:pPr>
              <w:jc w:val="center"/>
              <w:rPr>
                <w:rFonts w:ascii="仿宋_GB2312" w:eastAsia="仿宋_GB2312" w:hAnsi="宋体"/>
                <w:szCs w:val="21"/>
              </w:rPr>
            </w:pPr>
            <w:r w:rsidRPr="00634388">
              <w:rPr>
                <w:rFonts w:ascii="仿宋_GB2312" w:eastAsia="仿宋_GB2312" w:hAnsi="宋体" w:hint="eastAsia"/>
                <w:szCs w:val="21"/>
              </w:rPr>
              <w:t>成果名称</w:t>
            </w:r>
          </w:p>
        </w:tc>
        <w:tc>
          <w:tcPr>
            <w:tcW w:w="1560" w:type="dxa"/>
            <w:tcBorders>
              <w:top w:val="single" w:sz="4" w:space="0" w:color="auto"/>
              <w:left w:val="single" w:sz="4" w:space="0" w:color="auto"/>
              <w:bottom w:val="single" w:sz="4" w:space="0" w:color="auto"/>
              <w:right w:val="single" w:sz="4" w:space="0" w:color="auto"/>
            </w:tcBorders>
            <w:vAlign w:val="center"/>
          </w:tcPr>
          <w:p w:rsidR="00F705AC" w:rsidRPr="00634388" w:rsidRDefault="00F705AC" w:rsidP="00AB5D4B">
            <w:pPr>
              <w:jc w:val="center"/>
              <w:rPr>
                <w:rFonts w:ascii="仿宋_GB2312" w:eastAsia="仿宋_GB2312" w:hAnsi="宋体"/>
                <w:szCs w:val="21"/>
              </w:rPr>
            </w:pPr>
            <w:r w:rsidRPr="00634388">
              <w:rPr>
                <w:rFonts w:ascii="仿宋_GB2312" w:eastAsia="仿宋_GB2312" w:hint="eastAsia"/>
                <w:bCs/>
                <w:position w:val="6"/>
                <w:szCs w:val="21"/>
              </w:rPr>
              <w:t>奖励名称</w:t>
            </w:r>
          </w:p>
        </w:tc>
        <w:tc>
          <w:tcPr>
            <w:tcW w:w="708" w:type="dxa"/>
            <w:tcBorders>
              <w:top w:val="single" w:sz="4" w:space="0" w:color="auto"/>
              <w:left w:val="nil"/>
              <w:bottom w:val="single" w:sz="4" w:space="0" w:color="auto"/>
              <w:right w:val="single" w:sz="4" w:space="0" w:color="auto"/>
            </w:tcBorders>
            <w:vAlign w:val="center"/>
          </w:tcPr>
          <w:p w:rsidR="00F705AC" w:rsidRPr="00634388" w:rsidRDefault="00F705AC" w:rsidP="00AB5D4B">
            <w:pPr>
              <w:jc w:val="center"/>
              <w:rPr>
                <w:rFonts w:ascii="仿宋_GB2312" w:eastAsia="仿宋_GB2312" w:hAnsi="宋体"/>
                <w:szCs w:val="21"/>
              </w:rPr>
            </w:pPr>
            <w:r w:rsidRPr="00634388">
              <w:rPr>
                <w:rFonts w:ascii="仿宋_GB2312" w:eastAsia="仿宋_GB2312" w:hAnsi="宋体" w:hint="eastAsia"/>
                <w:szCs w:val="21"/>
              </w:rPr>
              <w:t>等级</w:t>
            </w:r>
          </w:p>
        </w:tc>
        <w:tc>
          <w:tcPr>
            <w:tcW w:w="2127" w:type="dxa"/>
            <w:tcBorders>
              <w:top w:val="single" w:sz="4" w:space="0" w:color="auto"/>
              <w:left w:val="nil"/>
              <w:bottom w:val="single" w:sz="4" w:space="0" w:color="auto"/>
              <w:right w:val="single" w:sz="4" w:space="0" w:color="auto"/>
            </w:tcBorders>
            <w:vAlign w:val="center"/>
          </w:tcPr>
          <w:p w:rsidR="00F705AC" w:rsidRPr="00634388" w:rsidRDefault="00F705AC" w:rsidP="00AB5D4B">
            <w:pPr>
              <w:jc w:val="center"/>
              <w:rPr>
                <w:rFonts w:ascii="仿宋_GB2312" w:eastAsia="仿宋_GB2312" w:hAnsi="宋体"/>
                <w:szCs w:val="21"/>
              </w:rPr>
            </w:pPr>
            <w:r w:rsidRPr="00634388">
              <w:rPr>
                <w:rFonts w:ascii="仿宋_GB2312" w:eastAsia="仿宋_GB2312" w:hAnsi="宋体" w:hint="eastAsia"/>
                <w:bCs/>
                <w:szCs w:val="21"/>
              </w:rPr>
              <w:t>获奖人</w:t>
            </w:r>
          </w:p>
        </w:tc>
        <w:tc>
          <w:tcPr>
            <w:tcW w:w="1275" w:type="dxa"/>
            <w:tcBorders>
              <w:top w:val="single" w:sz="4" w:space="0" w:color="auto"/>
              <w:left w:val="nil"/>
              <w:bottom w:val="single" w:sz="4" w:space="0" w:color="auto"/>
              <w:right w:val="single" w:sz="4" w:space="0" w:color="auto"/>
            </w:tcBorders>
            <w:vAlign w:val="center"/>
          </w:tcPr>
          <w:p w:rsidR="00F705AC" w:rsidRPr="00634388" w:rsidRDefault="00F705AC" w:rsidP="00AB5D4B">
            <w:pPr>
              <w:jc w:val="center"/>
              <w:rPr>
                <w:rFonts w:ascii="仿宋_GB2312" w:eastAsia="仿宋_GB2312" w:hAnsi="宋体"/>
                <w:szCs w:val="21"/>
              </w:rPr>
            </w:pPr>
            <w:r w:rsidRPr="00634388">
              <w:rPr>
                <w:rFonts w:ascii="仿宋_GB2312" w:eastAsia="仿宋_GB2312" w:hAnsi="宋体" w:hint="eastAsia"/>
                <w:szCs w:val="21"/>
              </w:rPr>
              <w:t>授予单位</w:t>
            </w:r>
          </w:p>
        </w:tc>
        <w:tc>
          <w:tcPr>
            <w:tcW w:w="1089" w:type="dxa"/>
            <w:tcBorders>
              <w:top w:val="single" w:sz="4" w:space="0" w:color="auto"/>
              <w:left w:val="nil"/>
              <w:bottom w:val="single" w:sz="4" w:space="0" w:color="auto"/>
              <w:right w:val="single" w:sz="4" w:space="0" w:color="auto"/>
            </w:tcBorders>
            <w:vAlign w:val="center"/>
          </w:tcPr>
          <w:p w:rsidR="00F705AC" w:rsidRPr="00634388" w:rsidRDefault="00F705AC" w:rsidP="00CF30E7">
            <w:pPr>
              <w:ind w:leftChars="-51" w:rightChars="20" w:right="42" w:hangingChars="51" w:hanging="107"/>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B371E1" w:rsidRPr="00634388" w:rsidTr="00704B97">
        <w:trPr>
          <w:trHeight w:hRule="exact" w:val="1535"/>
        </w:trPr>
        <w:tc>
          <w:tcPr>
            <w:tcW w:w="1881" w:type="dxa"/>
            <w:vAlign w:val="center"/>
          </w:tcPr>
          <w:p w:rsidR="00B371E1" w:rsidRPr="00CF30E7" w:rsidRDefault="00B371E1" w:rsidP="00B371E1">
            <w:pPr>
              <w:widowControl/>
              <w:jc w:val="center"/>
              <w:textAlignment w:val="center"/>
              <w:rPr>
                <w:rFonts w:ascii="仿宋" w:eastAsia="仿宋" w:hAnsi="仿宋"/>
                <w:bCs/>
                <w:sz w:val="24"/>
              </w:rPr>
            </w:pPr>
            <w:r w:rsidRPr="00CF30E7">
              <w:rPr>
                <w:rFonts w:ascii="仿宋" w:eastAsia="仿宋" w:hAnsi="仿宋" w:hint="eastAsia"/>
                <w:bCs/>
                <w:sz w:val="24"/>
              </w:rPr>
              <w:t xml:space="preserve">冬虫夏草的发酵菌粉关键技术攻关及产品开发 </w:t>
            </w:r>
          </w:p>
        </w:tc>
        <w:tc>
          <w:tcPr>
            <w:tcW w:w="1560" w:type="dxa"/>
            <w:vAlign w:val="center"/>
          </w:tcPr>
          <w:p w:rsidR="00B371E1" w:rsidRPr="00CF30E7" w:rsidRDefault="00B371E1" w:rsidP="00B371E1">
            <w:pPr>
              <w:widowControl/>
              <w:jc w:val="center"/>
              <w:textAlignment w:val="center"/>
              <w:rPr>
                <w:rFonts w:ascii="仿宋" w:eastAsia="仿宋" w:hAnsi="仿宋"/>
                <w:bCs/>
                <w:sz w:val="24"/>
              </w:rPr>
            </w:pPr>
            <w:r w:rsidRPr="00CF30E7">
              <w:rPr>
                <w:rFonts w:ascii="仿宋" w:eastAsia="仿宋" w:hAnsi="仿宋" w:hint="eastAsia"/>
                <w:bCs/>
                <w:sz w:val="24"/>
              </w:rPr>
              <w:t>研发人才团队</w:t>
            </w:r>
          </w:p>
        </w:tc>
        <w:tc>
          <w:tcPr>
            <w:tcW w:w="708" w:type="dxa"/>
            <w:vAlign w:val="center"/>
          </w:tcPr>
          <w:p w:rsidR="00B371E1" w:rsidRPr="00CF30E7" w:rsidRDefault="00B371E1" w:rsidP="00B371E1">
            <w:pPr>
              <w:widowControl/>
              <w:jc w:val="center"/>
              <w:textAlignment w:val="center"/>
              <w:rPr>
                <w:rFonts w:ascii="仿宋" w:eastAsia="仿宋" w:hAnsi="仿宋"/>
                <w:bCs/>
                <w:sz w:val="24"/>
              </w:rPr>
            </w:pPr>
            <w:r w:rsidRPr="00CF30E7">
              <w:rPr>
                <w:rFonts w:ascii="仿宋" w:eastAsia="仿宋" w:hAnsi="仿宋" w:hint="eastAsia"/>
                <w:bCs/>
                <w:sz w:val="24"/>
              </w:rPr>
              <w:t>省级</w:t>
            </w:r>
          </w:p>
        </w:tc>
        <w:tc>
          <w:tcPr>
            <w:tcW w:w="2127" w:type="dxa"/>
            <w:tcBorders>
              <w:top w:val="single" w:sz="4" w:space="0" w:color="auto"/>
              <w:left w:val="nil"/>
              <w:bottom w:val="single" w:sz="4" w:space="0" w:color="auto"/>
              <w:right w:val="single" w:sz="4" w:space="0" w:color="auto"/>
            </w:tcBorders>
            <w:vAlign w:val="center"/>
          </w:tcPr>
          <w:p w:rsidR="00B371E1" w:rsidRPr="00CF30E7" w:rsidRDefault="00B371E1" w:rsidP="004D4A82">
            <w:pPr>
              <w:jc w:val="left"/>
              <w:rPr>
                <w:rFonts w:ascii="仿宋" w:eastAsia="仿宋" w:hAnsi="仿宋"/>
                <w:bCs/>
                <w:sz w:val="24"/>
              </w:rPr>
            </w:pPr>
            <w:r w:rsidRPr="00CF30E7">
              <w:rPr>
                <w:rFonts w:ascii="仿宋" w:eastAsia="仿宋" w:hAnsi="仿宋" w:hint="eastAsia"/>
                <w:bCs/>
                <w:sz w:val="24"/>
              </w:rPr>
              <w:t>滕利荣、孟庆繁</w:t>
            </w:r>
            <w:r w:rsidRPr="00CF30E7">
              <w:rPr>
                <w:rFonts w:ascii="仿宋" w:eastAsia="仿宋" w:hAnsi="仿宋"/>
                <w:bCs/>
                <w:sz w:val="24"/>
              </w:rPr>
              <w:t>、</w:t>
            </w:r>
            <w:r w:rsidRPr="00CF30E7">
              <w:rPr>
                <w:rFonts w:ascii="仿宋" w:eastAsia="仿宋" w:hAnsi="仿宋" w:hint="eastAsia"/>
                <w:bCs/>
                <w:sz w:val="24"/>
              </w:rPr>
              <w:t>逯家辉</w:t>
            </w:r>
            <w:r w:rsidRPr="00CF30E7">
              <w:rPr>
                <w:rFonts w:ascii="仿宋" w:eastAsia="仿宋" w:hAnsi="仿宋"/>
                <w:bCs/>
                <w:sz w:val="24"/>
              </w:rPr>
              <w:t>、程瑛琨、</w:t>
            </w:r>
            <w:r w:rsidRPr="00CF30E7">
              <w:rPr>
                <w:rFonts w:ascii="仿宋" w:eastAsia="仿宋" w:hAnsi="仿宋" w:hint="eastAsia"/>
                <w:bCs/>
                <w:sz w:val="24"/>
              </w:rPr>
              <w:t>王贞佐</w:t>
            </w:r>
            <w:r w:rsidRPr="00CF30E7">
              <w:rPr>
                <w:rFonts w:ascii="仿宋" w:eastAsia="仿宋" w:hAnsi="仿宋"/>
                <w:bCs/>
                <w:sz w:val="24"/>
              </w:rPr>
              <w:t>、滕乐生、</w:t>
            </w:r>
            <w:r w:rsidRPr="00CF30E7">
              <w:rPr>
                <w:rFonts w:ascii="仿宋" w:eastAsia="仿宋" w:hAnsi="仿宋" w:hint="eastAsia"/>
                <w:bCs/>
                <w:sz w:val="24"/>
              </w:rPr>
              <w:t>王迪</w:t>
            </w:r>
            <w:r w:rsidRPr="00CF30E7">
              <w:rPr>
                <w:rFonts w:ascii="仿宋" w:eastAsia="仿宋" w:hAnsi="仿宋"/>
                <w:bCs/>
                <w:sz w:val="24"/>
              </w:rPr>
              <w:t>、谢晶</w:t>
            </w:r>
            <w:r w:rsidRPr="00CF30E7">
              <w:rPr>
                <w:rFonts w:ascii="仿宋" w:eastAsia="仿宋" w:hAnsi="仿宋" w:hint="eastAsia"/>
                <w:bCs/>
                <w:sz w:val="24"/>
              </w:rPr>
              <w:t>、孙凤英</w:t>
            </w:r>
            <w:r w:rsidRPr="00CF30E7">
              <w:rPr>
                <w:rFonts w:ascii="仿宋" w:eastAsia="仿宋" w:hAnsi="仿宋"/>
                <w:bCs/>
                <w:sz w:val="24"/>
              </w:rPr>
              <w:t>、</w:t>
            </w:r>
            <w:r w:rsidRPr="00CF30E7">
              <w:rPr>
                <w:rFonts w:ascii="仿宋" w:eastAsia="仿宋" w:hAnsi="仿宋" w:hint="eastAsia"/>
                <w:bCs/>
                <w:sz w:val="24"/>
              </w:rPr>
              <w:t>刘艳</w:t>
            </w:r>
          </w:p>
        </w:tc>
        <w:tc>
          <w:tcPr>
            <w:tcW w:w="1275" w:type="dxa"/>
            <w:tcBorders>
              <w:top w:val="single" w:sz="4" w:space="0" w:color="auto"/>
              <w:left w:val="nil"/>
              <w:bottom w:val="single" w:sz="4" w:space="0" w:color="auto"/>
              <w:right w:val="single" w:sz="4" w:space="0" w:color="auto"/>
            </w:tcBorders>
            <w:vAlign w:val="center"/>
          </w:tcPr>
          <w:p w:rsidR="00B371E1" w:rsidRPr="00CF30E7" w:rsidRDefault="00B371E1" w:rsidP="00B371E1">
            <w:pPr>
              <w:jc w:val="center"/>
              <w:rPr>
                <w:rFonts w:ascii="仿宋" w:eastAsia="仿宋" w:hAnsi="仿宋"/>
                <w:sz w:val="24"/>
              </w:rPr>
            </w:pPr>
            <w:r w:rsidRPr="00CF30E7">
              <w:rPr>
                <w:rFonts w:ascii="仿宋" w:eastAsia="仿宋" w:hAnsi="仿宋" w:cs="宋体" w:hint="eastAsia"/>
                <w:color w:val="000000"/>
                <w:kern w:val="0"/>
                <w:sz w:val="24"/>
                <w:lang w:bidi="ar"/>
              </w:rPr>
              <w:t>吉林省委组织部</w:t>
            </w:r>
          </w:p>
        </w:tc>
        <w:tc>
          <w:tcPr>
            <w:tcW w:w="1089" w:type="dxa"/>
            <w:tcBorders>
              <w:top w:val="single" w:sz="4" w:space="0" w:color="auto"/>
              <w:left w:val="nil"/>
              <w:bottom w:val="single" w:sz="4" w:space="0" w:color="auto"/>
              <w:right w:val="single" w:sz="4" w:space="0" w:color="auto"/>
            </w:tcBorders>
            <w:vAlign w:val="center"/>
          </w:tcPr>
          <w:p w:rsidR="00B371E1" w:rsidRPr="00CF30E7" w:rsidRDefault="00B371E1" w:rsidP="00B371E1">
            <w:pPr>
              <w:ind w:rightChars="20" w:right="42"/>
              <w:jc w:val="center"/>
              <w:rPr>
                <w:rFonts w:ascii="仿宋" w:eastAsia="仿宋" w:hAnsi="仿宋"/>
                <w:sz w:val="24"/>
              </w:rPr>
            </w:pPr>
            <w:r w:rsidRPr="00CF30E7">
              <w:rPr>
                <w:rFonts w:ascii="仿宋" w:eastAsia="仿宋" w:hAnsi="仿宋" w:hint="eastAsia"/>
                <w:sz w:val="24"/>
              </w:rPr>
              <w:t>2016.1</w:t>
            </w:r>
          </w:p>
        </w:tc>
      </w:tr>
      <w:tr w:rsidR="00B371E1" w:rsidRPr="00634388" w:rsidTr="00CF30E7">
        <w:trPr>
          <w:trHeight w:hRule="exact" w:val="1840"/>
        </w:trPr>
        <w:tc>
          <w:tcPr>
            <w:tcW w:w="1881" w:type="dxa"/>
            <w:tcBorders>
              <w:top w:val="single" w:sz="4" w:space="0" w:color="auto"/>
              <w:left w:val="single" w:sz="4" w:space="0" w:color="auto"/>
              <w:bottom w:val="single" w:sz="4" w:space="0" w:color="auto"/>
              <w:right w:val="single" w:sz="4" w:space="0" w:color="auto"/>
            </w:tcBorders>
            <w:vAlign w:val="center"/>
          </w:tcPr>
          <w:p w:rsidR="00B371E1" w:rsidRPr="00634388" w:rsidRDefault="00B371E1" w:rsidP="00B371E1">
            <w:pPr>
              <w:rPr>
                <w:rFonts w:ascii="仿宋_GB2312" w:eastAsia="仿宋_GB2312"/>
                <w:sz w:val="24"/>
              </w:rPr>
            </w:pPr>
            <w:r w:rsidRPr="00E44BE2">
              <w:rPr>
                <w:rFonts w:ascii="仿宋_GB2312" w:eastAsia="仿宋_GB2312" w:hint="eastAsia"/>
                <w:sz w:val="24"/>
              </w:rPr>
              <w:t>甘草中天然化合物通过线粒体相关途径调控细胞凋亡机制研究</w:t>
            </w:r>
          </w:p>
        </w:tc>
        <w:tc>
          <w:tcPr>
            <w:tcW w:w="1560" w:type="dxa"/>
            <w:tcBorders>
              <w:top w:val="single" w:sz="4" w:space="0" w:color="auto"/>
              <w:left w:val="single" w:sz="4" w:space="0" w:color="auto"/>
              <w:bottom w:val="single" w:sz="4" w:space="0" w:color="auto"/>
              <w:right w:val="single" w:sz="4" w:space="0" w:color="auto"/>
            </w:tcBorders>
            <w:vAlign w:val="center"/>
          </w:tcPr>
          <w:p w:rsidR="00B371E1" w:rsidRPr="00634388" w:rsidRDefault="00B371E1" w:rsidP="00B371E1">
            <w:pPr>
              <w:rPr>
                <w:rFonts w:ascii="仿宋_GB2312" w:eastAsia="仿宋_GB2312"/>
                <w:sz w:val="24"/>
              </w:rPr>
            </w:pPr>
            <w:r w:rsidRPr="00E44BE2">
              <w:rPr>
                <w:rFonts w:ascii="仿宋_GB2312" w:eastAsia="仿宋_GB2312" w:hint="eastAsia"/>
                <w:bCs/>
                <w:position w:val="6"/>
                <w:sz w:val="24"/>
              </w:rPr>
              <w:t>获2015年吉林省自然科学学术成果奖</w:t>
            </w:r>
          </w:p>
        </w:tc>
        <w:tc>
          <w:tcPr>
            <w:tcW w:w="708" w:type="dxa"/>
            <w:tcBorders>
              <w:top w:val="single" w:sz="4" w:space="0" w:color="auto"/>
              <w:left w:val="nil"/>
              <w:bottom w:val="single" w:sz="4" w:space="0" w:color="auto"/>
              <w:right w:val="single" w:sz="4" w:space="0" w:color="auto"/>
            </w:tcBorders>
            <w:vAlign w:val="center"/>
          </w:tcPr>
          <w:p w:rsidR="00B371E1" w:rsidRPr="00634388" w:rsidRDefault="00B371E1" w:rsidP="00B371E1">
            <w:pPr>
              <w:rPr>
                <w:rFonts w:ascii="仿宋_GB2312" w:eastAsia="仿宋_GB2312"/>
                <w:sz w:val="24"/>
              </w:rPr>
            </w:pPr>
            <w:r w:rsidRPr="00E44BE2">
              <w:rPr>
                <w:rFonts w:ascii="仿宋_GB2312" w:eastAsia="仿宋_GB2312" w:hint="eastAsia"/>
                <w:bCs/>
                <w:position w:val="6"/>
                <w:sz w:val="24"/>
              </w:rPr>
              <w:t>一等奖</w:t>
            </w:r>
          </w:p>
        </w:tc>
        <w:tc>
          <w:tcPr>
            <w:tcW w:w="2127" w:type="dxa"/>
            <w:tcBorders>
              <w:top w:val="single" w:sz="4" w:space="0" w:color="auto"/>
              <w:left w:val="nil"/>
              <w:bottom w:val="single" w:sz="4" w:space="0" w:color="auto"/>
              <w:right w:val="single" w:sz="4" w:space="0" w:color="auto"/>
            </w:tcBorders>
            <w:vAlign w:val="center"/>
          </w:tcPr>
          <w:p w:rsidR="00B371E1" w:rsidRPr="00634388" w:rsidRDefault="00B371E1" w:rsidP="00B371E1">
            <w:pPr>
              <w:rPr>
                <w:rFonts w:ascii="仿宋_GB2312" w:eastAsia="仿宋_GB2312"/>
                <w:sz w:val="24"/>
              </w:rPr>
            </w:pPr>
            <w:r w:rsidRPr="00E44BE2">
              <w:rPr>
                <w:rFonts w:ascii="仿宋_GB2312" w:eastAsia="仿宋_GB2312" w:hint="eastAsia"/>
                <w:bCs/>
                <w:position w:val="6"/>
                <w:sz w:val="24"/>
              </w:rPr>
              <w:t>王迪，逯家辉，滕乐生，孟庆繁，谢晶，王贞佐，刘艳</w:t>
            </w:r>
          </w:p>
        </w:tc>
        <w:tc>
          <w:tcPr>
            <w:tcW w:w="1275" w:type="dxa"/>
            <w:tcBorders>
              <w:top w:val="single" w:sz="4" w:space="0" w:color="auto"/>
              <w:left w:val="nil"/>
              <w:bottom w:val="single" w:sz="4" w:space="0" w:color="auto"/>
              <w:right w:val="single" w:sz="4" w:space="0" w:color="auto"/>
            </w:tcBorders>
            <w:vAlign w:val="center"/>
          </w:tcPr>
          <w:p w:rsidR="00B371E1" w:rsidRPr="00634388" w:rsidRDefault="00B371E1" w:rsidP="00B371E1">
            <w:pPr>
              <w:rPr>
                <w:rFonts w:ascii="仿宋_GB2312" w:eastAsia="仿宋_GB2312"/>
                <w:sz w:val="24"/>
              </w:rPr>
            </w:pPr>
            <w:r w:rsidRPr="00B371E1">
              <w:rPr>
                <w:rFonts w:ascii="仿宋_GB2312" w:eastAsia="仿宋_GB2312" w:hint="eastAsia"/>
                <w:sz w:val="24"/>
              </w:rPr>
              <w:t>吉林省科学技术协会、吉林省人力资源和社会保障厅</w:t>
            </w:r>
          </w:p>
        </w:tc>
        <w:tc>
          <w:tcPr>
            <w:tcW w:w="1089" w:type="dxa"/>
            <w:tcBorders>
              <w:top w:val="single" w:sz="4" w:space="0" w:color="auto"/>
              <w:left w:val="nil"/>
              <w:bottom w:val="single" w:sz="4" w:space="0" w:color="auto"/>
              <w:right w:val="single" w:sz="4" w:space="0" w:color="auto"/>
            </w:tcBorders>
            <w:vAlign w:val="center"/>
          </w:tcPr>
          <w:p w:rsidR="00B371E1" w:rsidRPr="00634388" w:rsidRDefault="00B371E1" w:rsidP="00CF30E7">
            <w:pPr>
              <w:ind w:leftChars="-51" w:left="1" w:rightChars="20" w:right="42" w:hangingChars="45" w:hanging="108"/>
              <w:rPr>
                <w:rFonts w:ascii="仿宋_GB2312" w:eastAsia="仿宋_GB2312"/>
                <w:spacing w:val="-6"/>
                <w:sz w:val="24"/>
              </w:rPr>
            </w:pPr>
            <w:r w:rsidRPr="00E44BE2">
              <w:rPr>
                <w:rFonts w:ascii="仿宋_GB2312" w:eastAsia="仿宋_GB2312" w:hint="eastAsia"/>
                <w:bCs/>
                <w:position w:val="6"/>
                <w:sz w:val="24"/>
              </w:rPr>
              <w:t>2015.</w:t>
            </w:r>
            <w:r>
              <w:rPr>
                <w:rFonts w:ascii="仿宋_GB2312" w:eastAsia="仿宋_GB2312"/>
                <w:bCs/>
                <w:position w:val="6"/>
                <w:sz w:val="24"/>
              </w:rPr>
              <w:t>10</w:t>
            </w:r>
          </w:p>
        </w:tc>
      </w:tr>
    </w:tbl>
    <w:p w:rsidR="00704B97" w:rsidRDefault="00704B97" w:rsidP="00F705AC">
      <w:pPr>
        <w:ind w:firstLineChars="100" w:firstLine="241"/>
        <w:rPr>
          <w:rFonts w:ascii="仿宋_GB2312" w:eastAsia="仿宋_GB2312"/>
          <w:b/>
          <w:sz w:val="24"/>
        </w:rPr>
      </w:pPr>
    </w:p>
    <w:p w:rsidR="00F705AC" w:rsidRPr="00634388" w:rsidRDefault="00F705AC" w:rsidP="00F705AC">
      <w:pPr>
        <w:ind w:firstLineChars="100" w:firstLine="241"/>
        <w:rPr>
          <w:rFonts w:ascii="仿宋_GB2312" w:eastAsia="仿宋_GB2312"/>
          <w:b/>
          <w:sz w:val="24"/>
        </w:rPr>
      </w:pPr>
      <w:r>
        <w:rPr>
          <w:rFonts w:ascii="仿宋_GB2312" w:eastAsia="仿宋_GB2312" w:hint="eastAsia"/>
          <w:b/>
          <w:sz w:val="24"/>
        </w:rPr>
        <w:t>5</w:t>
      </w:r>
      <w:r w:rsidRPr="00634388">
        <w:rPr>
          <w:rFonts w:ascii="仿宋_GB2312" w:eastAsia="仿宋_GB2312" w:hint="eastAsia"/>
          <w:b/>
          <w:sz w:val="24"/>
        </w:rPr>
        <w:t>-4．科研成果转化教学情况</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7"/>
      </w:tblGrid>
      <w:tr w:rsidR="00F705AC" w:rsidRPr="00634388" w:rsidTr="00704B97">
        <w:trPr>
          <w:trHeight w:val="7993"/>
          <w:jc w:val="center"/>
        </w:trPr>
        <w:tc>
          <w:tcPr>
            <w:tcW w:w="8567" w:type="dxa"/>
          </w:tcPr>
          <w:p w:rsidR="00422271" w:rsidRPr="00CF30E7" w:rsidRDefault="00E13E7D" w:rsidP="00CF30E7">
            <w:pPr>
              <w:spacing w:beforeLines="50" w:before="156" w:afterLines="50" w:after="156" w:line="360" w:lineRule="auto"/>
              <w:rPr>
                <w:rFonts w:ascii="仿宋" w:eastAsia="仿宋" w:hAnsi="仿宋"/>
                <w:sz w:val="24"/>
              </w:rPr>
            </w:pPr>
            <w:r>
              <w:rPr>
                <w:rFonts w:hint="eastAsia"/>
              </w:rPr>
              <w:t xml:space="preserve">   </w:t>
            </w:r>
            <w:r w:rsidR="009603F0" w:rsidRPr="003C5220">
              <w:rPr>
                <w:rFonts w:hint="eastAsia"/>
              </w:rPr>
              <w:t>目前，</w:t>
            </w:r>
            <w:r w:rsidRPr="003C5220">
              <w:rPr>
                <w:rFonts w:ascii="仿宋" w:eastAsia="仿宋" w:hAnsi="仿宋" w:hint="eastAsia"/>
                <w:sz w:val="24"/>
              </w:rPr>
              <w:t>有</w:t>
            </w:r>
            <w:r w:rsidR="009603F0" w:rsidRPr="003C5220">
              <w:rPr>
                <w:rFonts w:ascii="仿宋" w:eastAsia="仿宋" w:hAnsi="仿宋" w:hint="eastAsia"/>
                <w:sz w:val="24"/>
              </w:rPr>
              <w:t>9</w:t>
            </w:r>
            <w:r w:rsidRPr="003C5220">
              <w:rPr>
                <w:rFonts w:ascii="仿宋" w:eastAsia="仿宋" w:hAnsi="仿宋" w:hint="eastAsia"/>
                <w:sz w:val="24"/>
              </w:rPr>
              <w:t>项</w:t>
            </w:r>
            <w:r w:rsidR="009603F0" w:rsidRPr="003C5220">
              <w:rPr>
                <w:rFonts w:ascii="仿宋" w:eastAsia="仿宋" w:hAnsi="仿宋" w:hint="eastAsia"/>
                <w:sz w:val="24"/>
              </w:rPr>
              <w:t>科研成果转化为实践教学</w:t>
            </w:r>
            <w:r w:rsidRPr="003C5220">
              <w:rPr>
                <w:rFonts w:ascii="仿宋" w:eastAsia="仿宋" w:hAnsi="仿宋"/>
                <w:sz w:val="24"/>
              </w:rPr>
              <w:t>项目</w:t>
            </w:r>
            <w:r w:rsidR="003C5220">
              <w:rPr>
                <w:rFonts w:ascii="仿宋" w:eastAsia="仿宋" w:hAnsi="仿宋"/>
                <w:sz w:val="24"/>
              </w:rPr>
              <w:t>。</w:t>
            </w:r>
          </w:p>
          <w:tbl>
            <w:tblPr>
              <w:tblStyle w:val="a6"/>
              <w:tblW w:w="0" w:type="auto"/>
              <w:tblLook w:val="04A0" w:firstRow="1" w:lastRow="0" w:firstColumn="1" w:lastColumn="0" w:noHBand="0" w:noVBand="1"/>
            </w:tblPr>
            <w:tblGrid>
              <w:gridCol w:w="724"/>
              <w:gridCol w:w="1616"/>
              <w:gridCol w:w="4779"/>
              <w:gridCol w:w="1222"/>
            </w:tblGrid>
            <w:tr w:rsidR="005C09A6" w:rsidTr="00A603A7">
              <w:tc>
                <w:tcPr>
                  <w:tcW w:w="724" w:type="dxa"/>
                </w:tcPr>
                <w:p w:rsidR="005C09A6" w:rsidRPr="004D4A82" w:rsidRDefault="005C09A6" w:rsidP="004D4A82">
                  <w:pPr>
                    <w:spacing w:beforeLines="15" w:before="46" w:line="360" w:lineRule="auto"/>
                    <w:jc w:val="center"/>
                    <w:rPr>
                      <w:rFonts w:ascii="仿宋" w:eastAsia="仿宋" w:hAnsi="仿宋"/>
                      <w:b/>
                      <w:sz w:val="24"/>
                    </w:rPr>
                  </w:pPr>
                  <w:r w:rsidRPr="004D4A82">
                    <w:rPr>
                      <w:rFonts w:ascii="仿宋" w:eastAsia="仿宋" w:hAnsi="仿宋" w:hint="eastAsia"/>
                      <w:b/>
                      <w:sz w:val="24"/>
                    </w:rPr>
                    <w:t>序号</w:t>
                  </w:r>
                </w:p>
              </w:tc>
              <w:tc>
                <w:tcPr>
                  <w:tcW w:w="1616" w:type="dxa"/>
                  <w:tcBorders>
                    <w:top w:val="single" w:sz="4" w:space="0" w:color="auto"/>
                    <w:left w:val="single" w:sz="4" w:space="0" w:color="auto"/>
                    <w:bottom w:val="single" w:sz="4" w:space="0" w:color="auto"/>
                    <w:right w:val="single" w:sz="4" w:space="0" w:color="auto"/>
                  </w:tcBorders>
                  <w:vAlign w:val="center"/>
                </w:tcPr>
                <w:p w:rsidR="005C09A6" w:rsidRPr="004D4A82" w:rsidRDefault="005C09A6" w:rsidP="004D4A82">
                  <w:pPr>
                    <w:widowControl/>
                    <w:spacing w:beforeLines="15" w:before="46" w:line="360" w:lineRule="auto"/>
                    <w:ind w:leftChars="-50" w:left="-1" w:hangingChars="43" w:hanging="104"/>
                    <w:jc w:val="center"/>
                    <w:rPr>
                      <w:rFonts w:ascii="仿宋" w:eastAsia="仿宋" w:hAnsi="仿宋"/>
                      <w:b/>
                      <w:color w:val="000000"/>
                      <w:sz w:val="24"/>
                    </w:rPr>
                  </w:pPr>
                  <w:r w:rsidRPr="004D4A82">
                    <w:rPr>
                      <w:rFonts w:ascii="仿宋" w:eastAsia="仿宋" w:hAnsi="仿宋" w:hint="eastAsia"/>
                      <w:b/>
                      <w:color w:val="000000"/>
                      <w:sz w:val="24"/>
                    </w:rPr>
                    <w:t>实验项目编号</w:t>
                  </w:r>
                </w:p>
              </w:tc>
              <w:tc>
                <w:tcPr>
                  <w:tcW w:w="4779" w:type="dxa"/>
                  <w:tcBorders>
                    <w:top w:val="single" w:sz="4" w:space="0" w:color="auto"/>
                    <w:left w:val="single" w:sz="4" w:space="0" w:color="auto"/>
                    <w:bottom w:val="single" w:sz="4" w:space="0" w:color="auto"/>
                    <w:right w:val="single" w:sz="4" w:space="0" w:color="auto"/>
                  </w:tcBorders>
                  <w:vAlign w:val="center"/>
                </w:tcPr>
                <w:p w:rsidR="005C09A6" w:rsidRPr="004D4A82" w:rsidRDefault="005C09A6" w:rsidP="004D4A82">
                  <w:pPr>
                    <w:widowControl/>
                    <w:spacing w:beforeLines="15" w:before="46" w:line="360" w:lineRule="auto"/>
                    <w:jc w:val="center"/>
                    <w:rPr>
                      <w:rFonts w:ascii="仿宋" w:eastAsia="仿宋" w:hAnsi="仿宋"/>
                      <w:b/>
                      <w:color w:val="000000"/>
                      <w:sz w:val="24"/>
                    </w:rPr>
                  </w:pPr>
                  <w:r w:rsidRPr="004D4A82">
                    <w:rPr>
                      <w:rFonts w:ascii="仿宋" w:eastAsia="仿宋" w:hAnsi="仿宋" w:hint="eastAsia"/>
                      <w:b/>
                      <w:color w:val="000000"/>
                      <w:sz w:val="24"/>
                    </w:rPr>
                    <w:t>实验项目名称</w:t>
                  </w:r>
                </w:p>
              </w:tc>
              <w:tc>
                <w:tcPr>
                  <w:tcW w:w="1222" w:type="dxa"/>
                  <w:tcBorders>
                    <w:top w:val="single" w:sz="4" w:space="0" w:color="auto"/>
                    <w:left w:val="single" w:sz="4" w:space="0" w:color="auto"/>
                    <w:bottom w:val="single" w:sz="4" w:space="0" w:color="auto"/>
                    <w:right w:val="single" w:sz="4" w:space="0" w:color="auto"/>
                  </w:tcBorders>
                  <w:vAlign w:val="center"/>
                </w:tcPr>
                <w:p w:rsidR="005C09A6" w:rsidRPr="004D4A82" w:rsidRDefault="005C09A6" w:rsidP="004D4A82">
                  <w:pPr>
                    <w:widowControl/>
                    <w:spacing w:beforeLines="15" w:before="46" w:line="360" w:lineRule="auto"/>
                    <w:jc w:val="center"/>
                    <w:rPr>
                      <w:rFonts w:ascii="仿宋" w:eastAsia="仿宋" w:hAnsi="仿宋"/>
                      <w:b/>
                      <w:color w:val="000000"/>
                      <w:sz w:val="24"/>
                    </w:rPr>
                  </w:pPr>
                  <w:r w:rsidRPr="004D4A82">
                    <w:rPr>
                      <w:rFonts w:ascii="仿宋" w:eastAsia="仿宋" w:hAnsi="仿宋" w:hint="eastAsia"/>
                      <w:b/>
                      <w:color w:val="000000"/>
                      <w:sz w:val="24"/>
                    </w:rPr>
                    <w:t>实验类型</w:t>
                  </w:r>
                </w:p>
              </w:tc>
            </w:tr>
            <w:tr w:rsidR="00422271" w:rsidTr="00A603A7">
              <w:tc>
                <w:tcPr>
                  <w:tcW w:w="724" w:type="dxa"/>
                </w:tcPr>
                <w:p w:rsidR="00422271"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1</w:t>
                  </w:r>
                </w:p>
              </w:tc>
              <w:tc>
                <w:tcPr>
                  <w:tcW w:w="1616"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kern w:val="0"/>
                      <w:sz w:val="24"/>
                    </w:rPr>
                  </w:pPr>
                  <w:r w:rsidRPr="004D4A82">
                    <w:rPr>
                      <w:rFonts w:ascii="仿宋" w:eastAsia="仿宋" w:hAnsi="仿宋"/>
                      <w:kern w:val="0"/>
                      <w:sz w:val="24"/>
                    </w:rPr>
                    <w:t>34300409</w:t>
                  </w:r>
                </w:p>
              </w:tc>
              <w:tc>
                <w:tcPr>
                  <w:tcW w:w="4779"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rPr>
                      <w:rFonts w:ascii="仿宋" w:eastAsia="仿宋" w:hAnsi="仿宋"/>
                      <w:sz w:val="24"/>
                    </w:rPr>
                  </w:pPr>
                  <w:r w:rsidRPr="004D4A82">
                    <w:rPr>
                      <w:rFonts w:ascii="仿宋" w:eastAsia="仿宋" w:hAnsi="仿宋"/>
                      <w:sz w:val="24"/>
                    </w:rPr>
                    <w:t>高产抗菌肽乳酸菌的分离纯化</w:t>
                  </w:r>
                </w:p>
              </w:tc>
              <w:tc>
                <w:tcPr>
                  <w:tcW w:w="1222"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kern w:val="0"/>
                      <w:sz w:val="24"/>
                    </w:rPr>
                    <w:t>设计性</w:t>
                  </w:r>
                </w:p>
              </w:tc>
            </w:tr>
            <w:tr w:rsidR="00422271" w:rsidTr="00A603A7">
              <w:tc>
                <w:tcPr>
                  <w:tcW w:w="724" w:type="dxa"/>
                </w:tcPr>
                <w:p w:rsidR="00422271"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2</w:t>
                  </w:r>
                </w:p>
              </w:tc>
              <w:tc>
                <w:tcPr>
                  <w:tcW w:w="1616"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spacing w:beforeLines="15" w:before="46" w:line="360" w:lineRule="auto"/>
                    <w:jc w:val="center"/>
                    <w:rPr>
                      <w:rFonts w:ascii="仿宋" w:eastAsia="仿宋" w:hAnsi="仿宋"/>
                      <w:sz w:val="24"/>
                    </w:rPr>
                  </w:pPr>
                  <w:r w:rsidRPr="004D4A82">
                    <w:rPr>
                      <w:rFonts w:ascii="仿宋" w:eastAsia="仿宋" w:hAnsi="仿宋" w:hint="eastAsia"/>
                      <w:sz w:val="24"/>
                    </w:rPr>
                    <w:t>34300521</w:t>
                  </w:r>
                </w:p>
              </w:tc>
              <w:tc>
                <w:tcPr>
                  <w:tcW w:w="4779"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spacing w:beforeLines="15" w:before="46" w:line="360" w:lineRule="auto"/>
                    <w:rPr>
                      <w:rFonts w:ascii="仿宋" w:eastAsia="仿宋" w:hAnsi="仿宋"/>
                      <w:sz w:val="24"/>
                    </w:rPr>
                  </w:pPr>
                  <w:r w:rsidRPr="004D4A82">
                    <w:rPr>
                      <w:rFonts w:ascii="仿宋" w:eastAsia="仿宋" w:hAnsi="仿宋" w:hint="eastAsia"/>
                      <w:sz w:val="24"/>
                    </w:rPr>
                    <w:t>利用流式细胞术检测肿瘤细胞凋亡</w:t>
                  </w:r>
                </w:p>
              </w:tc>
              <w:tc>
                <w:tcPr>
                  <w:tcW w:w="1222"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hint="eastAsia"/>
                      <w:sz w:val="24"/>
                    </w:rPr>
                    <w:t>综合性</w:t>
                  </w:r>
                </w:p>
              </w:tc>
            </w:tr>
            <w:tr w:rsidR="00422271" w:rsidTr="00A603A7">
              <w:tc>
                <w:tcPr>
                  <w:tcW w:w="724" w:type="dxa"/>
                </w:tcPr>
                <w:p w:rsidR="00422271"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3</w:t>
                  </w:r>
                </w:p>
              </w:tc>
              <w:tc>
                <w:tcPr>
                  <w:tcW w:w="1616"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34301510</w:t>
                  </w:r>
                </w:p>
              </w:tc>
              <w:tc>
                <w:tcPr>
                  <w:tcW w:w="4779"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rPr>
                      <w:rFonts w:ascii="仿宋" w:eastAsia="仿宋" w:hAnsi="仿宋"/>
                      <w:sz w:val="24"/>
                    </w:rPr>
                  </w:pPr>
                  <w:r w:rsidRPr="004D4A82">
                    <w:rPr>
                      <w:rFonts w:ascii="仿宋" w:eastAsia="仿宋" w:hAnsi="仿宋"/>
                      <w:sz w:val="24"/>
                    </w:rPr>
                    <w:t>冬虫夏草</w:t>
                  </w:r>
                  <w:r w:rsidR="00E95354" w:rsidRPr="004D4A82">
                    <w:rPr>
                      <w:rFonts w:ascii="仿宋" w:eastAsia="仿宋" w:hAnsi="仿宋" w:hint="eastAsia"/>
                      <w:sz w:val="24"/>
                    </w:rPr>
                    <w:t>深层发酵及</w:t>
                  </w:r>
                  <w:r w:rsidRPr="004D4A82">
                    <w:rPr>
                      <w:rFonts w:ascii="仿宋" w:eastAsia="仿宋" w:hAnsi="仿宋"/>
                      <w:sz w:val="24"/>
                    </w:rPr>
                    <w:t>抗疲劳活性实验研究</w:t>
                  </w:r>
                </w:p>
              </w:tc>
              <w:tc>
                <w:tcPr>
                  <w:tcW w:w="1222"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设计性</w:t>
                  </w:r>
                </w:p>
              </w:tc>
            </w:tr>
            <w:tr w:rsidR="00422271" w:rsidTr="00A603A7">
              <w:tc>
                <w:tcPr>
                  <w:tcW w:w="724" w:type="dxa"/>
                </w:tcPr>
                <w:p w:rsidR="00422271"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4</w:t>
                  </w:r>
                </w:p>
              </w:tc>
              <w:tc>
                <w:tcPr>
                  <w:tcW w:w="1616"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34301511</w:t>
                  </w:r>
                </w:p>
              </w:tc>
              <w:tc>
                <w:tcPr>
                  <w:tcW w:w="4779"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rPr>
                      <w:rFonts w:ascii="仿宋" w:eastAsia="仿宋" w:hAnsi="仿宋"/>
                      <w:sz w:val="24"/>
                    </w:rPr>
                  </w:pPr>
                  <w:r w:rsidRPr="004D4A82">
                    <w:rPr>
                      <w:rFonts w:ascii="仿宋" w:eastAsia="仿宋" w:hAnsi="仿宋"/>
                      <w:sz w:val="24"/>
                    </w:rPr>
                    <w:t>鼠妇镇痛活性实验研究</w:t>
                  </w:r>
                </w:p>
              </w:tc>
              <w:tc>
                <w:tcPr>
                  <w:tcW w:w="1222" w:type="dxa"/>
                  <w:tcBorders>
                    <w:top w:val="single" w:sz="4" w:space="0" w:color="auto"/>
                    <w:left w:val="single" w:sz="4" w:space="0" w:color="auto"/>
                    <w:bottom w:val="single" w:sz="4" w:space="0" w:color="auto"/>
                    <w:right w:val="single" w:sz="4" w:space="0" w:color="auto"/>
                  </w:tcBorders>
                  <w:vAlign w:val="center"/>
                </w:tcPr>
                <w:p w:rsidR="00422271" w:rsidRPr="004D4A82" w:rsidRDefault="00422271"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设计性</w:t>
                  </w:r>
                </w:p>
              </w:tc>
            </w:tr>
            <w:tr w:rsidR="00F528F6" w:rsidTr="00A603A7">
              <w:tc>
                <w:tcPr>
                  <w:tcW w:w="724" w:type="dxa"/>
                </w:tcPr>
                <w:p w:rsidR="00F528F6"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5</w:t>
                  </w:r>
                </w:p>
              </w:tc>
              <w:tc>
                <w:tcPr>
                  <w:tcW w:w="1616"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34400201</w:t>
                  </w:r>
                </w:p>
              </w:tc>
              <w:tc>
                <w:tcPr>
                  <w:tcW w:w="4779" w:type="dxa"/>
                  <w:tcBorders>
                    <w:top w:val="single" w:sz="4" w:space="0" w:color="auto"/>
                    <w:left w:val="single" w:sz="4" w:space="0" w:color="auto"/>
                    <w:bottom w:val="single" w:sz="4" w:space="0" w:color="auto"/>
                    <w:right w:val="single" w:sz="4" w:space="0" w:color="auto"/>
                  </w:tcBorders>
                </w:tcPr>
                <w:p w:rsidR="00F528F6" w:rsidRPr="004D4A82" w:rsidRDefault="00F528F6" w:rsidP="004D4A82">
                  <w:pPr>
                    <w:spacing w:beforeLines="15" w:before="46" w:line="360" w:lineRule="auto"/>
                    <w:rPr>
                      <w:rFonts w:ascii="仿宋" w:eastAsia="仿宋" w:hAnsi="仿宋"/>
                      <w:sz w:val="24"/>
                    </w:rPr>
                  </w:pPr>
                  <w:r w:rsidRPr="004D4A82">
                    <w:rPr>
                      <w:rFonts w:ascii="仿宋" w:eastAsia="仿宋" w:hAnsi="仿宋" w:hint="eastAsia"/>
                      <w:sz w:val="24"/>
                    </w:rPr>
                    <w:t>林蛙抗菌肽凝胶剂、软膏、喷雾剂的制备及抑菌率的检测</w:t>
                  </w:r>
                </w:p>
              </w:tc>
              <w:tc>
                <w:tcPr>
                  <w:tcW w:w="1222"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hint="eastAsia"/>
                      <w:sz w:val="24"/>
                    </w:rPr>
                    <w:t>综合性</w:t>
                  </w:r>
                </w:p>
              </w:tc>
            </w:tr>
            <w:tr w:rsidR="00F528F6" w:rsidTr="00A603A7">
              <w:tc>
                <w:tcPr>
                  <w:tcW w:w="724" w:type="dxa"/>
                </w:tcPr>
                <w:p w:rsidR="00F528F6"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6</w:t>
                  </w:r>
                </w:p>
              </w:tc>
              <w:tc>
                <w:tcPr>
                  <w:tcW w:w="1616"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kern w:val="0"/>
                      <w:sz w:val="24"/>
                    </w:rPr>
                  </w:pPr>
                  <w:r w:rsidRPr="004D4A82">
                    <w:rPr>
                      <w:rFonts w:ascii="仿宋" w:eastAsia="仿宋" w:hAnsi="仿宋"/>
                      <w:kern w:val="0"/>
                      <w:sz w:val="24"/>
                    </w:rPr>
                    <w:t>34400202</w:t>
                  </w:r>
                </w:p>
              </w:tc>
              <w:tc>
                <w:tcPr>
                  <w:tcW w:w="4779"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rPr>
                      <w:rFonts w:ascii="仿宋" w:eastAsia="仿宋" w:hAnsi="仿宋"/>
                      <w:sz w:val="24"/>
                    </w:rPr>
                  </w:pPr>
                  <w:r w:rsidRPr="004D4A82">
                    <w:rPr>
                      <w:rFonts w:ascii="仿宋" w:eastAsia="仿宋" w:hAnsi="仿宋" w:hint="eastAsia"/>
                      <w:sz w:val="24"/>
                    </w:rPr>
                    <w:t>重组人白介素-18基因工程菌的发酵、分离纯化及其生物活性检测</w:t>
                  </w:r>
                </w:p>
              </w:tc>
              <w:tc>
                <w:tcPr>
                  <w:tcW w:w="1222"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kern w:val="0"/>
                      <w:sz w:val="24"/>
                    </w:rPr>
                  </w:pPr>
                  <w:r w:rsidRPr="004D4A82">
                    <w:rPr>
                      <w:rFonts w:ascii="仿宋" w:eastAsia="仿宋" w:hAnsi="仿宋" w:hint="eastAsia"/>
                      <w:kern w:val="0"/>
                      <w:sz w:val="24"/>
                    </w:rPr>
                    <w:t>综合性</w:t>
                  </w:r>
                </w:p>
              </w:tc>
            </w:tr>
            <w:tr w:rsidR="00F528F6" w:rsidTr="00A603A7">
              <w:tc>
                <w:tcPr>
                  <w:tcW w:w="724" w:type="dxa"/>
                </w:tcPr>
                <w:p w:rsidR="00F528F6"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7</w:t>
                  </w:r>
                </w:p>
              </w:tc>
              <w:tc>
                <w:tcPr>
                  <w:tcW w:w="1616"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34400601</w:t>
                  </w:r>
                </w:p>
              </w:tc>
              <w:tc>
                <w:tcPr>
                  <w:tcW w:w="4779" w:type="dxa"/>
                </w:tcPr>
                <w:p w:rsidR="00F528F6" w:rsidRPr="004D4A82" w:rsidRDefault="00F528F6" w:rsidP="004D4A82">
                  <w:pPr>
                    <w:spacing w:beforeLines="15" w:before="46" w:line="360" w:lineRule="auto"/>
                    <w:rPr>
                      <w:rFonts w:ascii="仿宋" w:eastAsia="仿宋" w:hAnsi="仿宋"/>
                      <w:sz w:val="24"/>
                    </w:rPr>
                  </w:pPr>
                  <w:r w:rsidRPr="004D4A82">
                    <w:rPr>
                      <w:rFonts w:ascii="仿宋" w:eastAsia="仿宋" w:hAnsi="仿宋" w:hint="eastAsia"/>
                      <w:sz w:val="24"/>
                    </w:rPr>
                    <w:t>银杏叶脂质体片剂的制备及质量检测</w:t>
                  </w:r>
                </w:p>
              </w:tc>
              <w:tc>
                <w:tcPr>
                  <w:tcW w:w="1222"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hint="eastAsia"/>
                      <w:sz w:val="24"/>
                    </w:rPr>
                    <w:t>综合性</w:t>
                  </w:r>
                </w:p>
              </w:tc>
            </w:tr>
            <w:tr w:rsidR="00F528F6" w:rsidTr="00A603A7">
              <w:tc>
                <w:tcPr>
                  <w:tcW w:w="724" w:type="dxa"/>
                </w:tcPr>
                <w:p w:rsidR="00F528F6" w:rsidRPr="004D4A82" w:rsidRDefault="00A603A7" w:rsidP="004D4A82">
                  <w:pPr>
                    <w:spacing w:beforeLines="15" w:before="46" w:line="360" w:lineRule="auto"/>
                    <w:rPr>
                      <w:rFonts w:ascii="仿宋" w:eastAsia="仿宋" w:hAnsi="仿宋"/>
                      <w:sz w:val="24"/>
                    </w:rPr>
                  </w:pPr>
                  <w:r w:rsidRPr="004D4A82">
                    <w:rPr>
                      <w:rFonts w:ascii="仿宋" w:eastAsia="仿宋" w:hAnsi="仿宋" w:hint="eastAsia"/>
                      <w:sz w:val="24"/>
                    </w:rPr>
                    <w:t>8</w:t>
                  </w:r>
                </w:p>
              </w:tc>
              <w:tc>
                <w:tcPr>
                  <w:tcW w:w="1616"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sz w:val="24"/>
                    </w:rPr>
                  </w:pPr>
                  <w:r w:rsidRPr="004D4A82">
                    <w:rPr>
                      <w:rFonts w:ascii="仿宋" w:eastAsia="仿宋" w:hAnsi="仿宋"/>
                      <w:sz w:val="24"/>
                    </w:rPr>
                    <w:t>34400602</w:t>
                  </w:r>
                </w:p>
              </w:tc>
              <w:tc>
                <w:tcPr>
                  <w:tcW w:w="4779"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rPr>
                      <w:rFonts w:ascii="仿宋" w:eastAsia="仿宋" w:hAnsi="仿宋"/>
                      <w:sz w:val="24"/>
                    </w:rPr>
                  </w:pPr>
                  <w:r w:rsidRPr="004D4A82">
                    <w:rPr>
                      <w:rFonts w:ascii="仿宋" w:eastAsia="仿宋" w:hAnsi="仿宋" w:hint="eastAsia"/>
                      <w:sz w:val="24"/>
                    </w:rPr>
                    <w:t>硝苯地平脂质体的制备与检测评价</w:t>
                  </w:r>
                </w:p>
              </w:tc>
              <w:tc>
                <w:tcPr>
                  <w:tcW w:w="1222" w:type="dxa"/>
                  <w:tcBorders>
                    <w:top w:val="single" w:sz="4" w:space="0" w:color="auto"/>
                    <w:left w:val="single" w:sz="4" w:space="0" w:color="auto"/>
                    <w:bottom w:val="single" w:sz="4" w:space="0" w:color="auto"/>
                    <w:right w:val="single" w:sz="4" w:space="0" w:color="auto"/>
                  </w:tcBorders>
                  <w:vAlign w:val="center"/>
                </w:tcPr>
                <w:p w:rsidR="00F528F6" w:rsidRPr="004D4A82" w:rsidRDefault="00F528F6" w:rsidP="004D4A82">
                  <w:pPr>
                    <w:widowControl/>
                    <w:adjustRightInd w:val="0"/>
                    <w:snapToGrid w:val="0"/>
                    <w:spacing w:beforeLines="15" w:before="46" w:line="360" w:lineRule="auto"/>
                    <w:jc w:val="center"/>
                    <w:rPr>
                      <w:rFonts w:ascii="仿宋" w:eastAsia="仿宋" w:hAnsi="仿宋"/>
                      <w:kern w:val="0"/>
                      <w:sz w:val="24"/>
                    </w:rPr>
                  </w:pPr>
                  <w:r w:rsidRPr="004D4A82">
                    <w:rPr>
                      <w:rFonts w:ascii="仿宋" w:eastAsia="仿宋" w:hAnsi="仿宋" w:hint="eastAsia"/>
                      <w:kern w:val="0"/>
                      <w:sz w:val="24"/>
                    </w:rPr>
                    <w:t>综合性</w:t>
                  </w:r>
                </w:p>
              </w:tc>
            </w:tr>
            <w:tr w:rsidR="009603F0" w:rsidTr="00A603A7">
              <w:tc>
                <w:tcPr>
                  <w:tcW w:w="724" w:type="dxa"/>
                </w:tcPr>
                <w:p w:rsidR="009603F0" w:rsidRPr="004D4A82" w:rsidRDefault="009603F0" w:rsidP="004D4A82">
                  <w:pPr>
                    <w:spacing w:beforeLines="15" w:before="46" w:line="360" w:lineRule="auto"/>
                    <w:rPr>
                      <w:rFonts w:ascii="仿宋" w:eastAsia="仿宋" w:hAnsi="仿宋"/>
                      <w:sz w:val="24"/>
                    </w:rPr>
                  </w:pPr>
                  <w:r w:rsidRPr="004D4A82">
                    <w:rPr>
                      <w:rFonts w:ascii="仿宋" w:eastAsia="仿宋" w:hAnsi="仿宋" w:hint="eastAsia"/>
                      <w:sz w:val="24"/>
                    </w:rPr>
                    <w:t>9</w:t>
                  </w:r>
                </w:p>
              </w:tc>
              <w:tc>
                <w:tcPr>
                  <w:tcW w:w="1616" w:type="dxa"/>
                  <w:tcBorders>
                    <w:top w:val="nil"/>
                    <w:left w:val="single" w:sz="4" w:space="0" w:color="auto"/>
                    <w:bottom w:val="single" w:sz="4" w:space="0" w:color="auto"/>
                    <w:right w:val="single" w:sz="4" w:space="0" w:color="auto"/>
                  </w:tcBorders>
                  <w:shd w:val="clear" w:color="auto" w:fill="auto"/>
                  <w:vAlign w:val="center"/>
                </w:tcPr>
                <w:p w:rsidR="009603F0" w:rsidRPr="004D4A82" w:rsidRDefault="009603F0" w:rsidP="004D4A82">
                  <w:pPr>
                    <w:spacing w:beforeLines="15" w:before="46" w:line="360" w:lineRule="auto"/>
                    <w:jc w:val="center"/>
                    <w:rPr>
                      <w:rFonts w:ascii="仿宋" w:eastAsia="仿宋" w:hAnsi="仿宋"/>
                      <w:color w:val="000000"/>
                      <w:sz w:val="24"/>
                    </w:rPr>
                  </w:pPr>
                  <w:r w:rsidRPr="004D4A82">
                    <w:rPr>
                      <w:rFonts w:ascii="仿宋" w:eastAsia="仿宋" w:hAnsi="仿宋"/>
                      <w:sz w:val="24"/>
                    </w:rPr>
                    <w:t>34400604</w:t>
                  </w:r>
                </w:p>
              </w:tc>
              <w:tc>
                <w:tcPr>
                  <w:tcW w:w="4779" w:type="dxa"/>
                  <w:tcBorders>
                    <w:top w:val="nil"/>
                    <w:left w:val="single" w:sz="4" w:space="0" w:color="auto"/>
                    <w:bottom w:val="single" w:sz="4" w:space="0" w:color="auto"/>
                    <w:right w:val="single" w:sz="4" w:space="0" w:color="auto"/>
                  </w:tcBorders>
                  <w:shd w:val="clear" w:color="auto" w:fill="auto"/>
                  <w:vAlign w:val="center"/>
                </w:tcPr>
                <w:p w:rsidR="009603F0" w:rsidRPr="004D4A82" w:rsidRDefault="009603F0" w:rsidP="004D4A82">
                  <w:pPr>
                    <w:spacing w:beforeLines="15" w:before="46" w:line="360" w:lineRule="auto"/>
                    <w:rPr>
                      <w:rFonts w:ascii="仿宋" w:eastAsia="仿宋" w:hAnsi="仿宋"/>
                      <w:color w:val="000000"/>
                      <w:sz w:val="24"/>
                    </w:rPr>
                  </w:pPr>
                  <w:r w:rsidRPr="004D4A82">
                    <w:rPr>
                      <w:rFonts w:ascii="仿宋" w:eastAsia="仿宋" w:hAnsi="仿宋" w:hint="eastAsia"/>
                      <w:color w:val="000000"/>
                      <w:sz w:val="24"/>
                    </w:rPr>
                    <w:t>小牛脾提取物注射液抗疲劳及免疫调节活性的研究</w:t>
                  </w:r>
                </w:p>
              </w:tc>
              <w:tc>
                <w:tcPr>
                  <w:tcW w:w="1222" w:type="dxa"/>
                  <w:tcBorders>
                    <w:top w:val="nil"/>
                    <w:left w:val="single" w:sz="4" w:space="0" w:color="auto"/>
                    <w:bottom w:val="single" w:sz="4" w:space="0" w:color="auto"/>
                    <w:right w:val="single" w:sz="4" w:space="0" w:color="auto"/>
                  </w:tcBorders>
                  <w:shd w:val="clear" w:color="auto" w:fill="auto"/>
                  <w:vAlign w:val="center"/>
                </w:tcPr>
                <w:p w:rsidR="009603F0" w:rsidRPr="004D4A82" w:rsidRDefault="009603F0" w:rsidP="004D4A82">
                  <w:pPr>
                    <w:spacing w:beforeLines="15" w:before="46" w:line="360" w:lineRule="auto"/>
                    <w:jc w:val="center"/>
                    <w:rPr>
                      <w:rFonts w:ascii="仿宋" w:eastAsia="仿宋" w:hAnsi="仿宋"/>
                      <w:color w:val="000000"/>
                      <w:sz w:val="24"/>
                    </w:rPr>
                  </w:pPr>
                  <w:r w:rsidRPr="004D4A82">
                    <w:rPr>
                      <w:rFonts w:ascii="仿宋" w:eastAsia="仿宋" w:hAnsi="仿宋" w:hint="eastAsia"/>
                      <w:color w:val="000000"/>
                      <w:sz w:val="24"/>
                    </w:rPr>
                    <w:t>综合性</w:t>
                  </w:r>
                </w:p>
              </w:tc>
            </w:tr>
          </w:tbl>
          <w:p w:rsidR="000E7F32" w:rsidRPr="00634388" w:rsidRDefault="000E7F32" w:rsidP="00A603A7"/>
        </w:tc>
      </w:tr>
    </w:tbl>
    <w:p w:rsidR="00711AD6" w:rsidRPr="00634388" w:rsidRDefault="00490744" w:rsidP="00255117">
      <w:pPr>
        <w:jc w:val="center"/>
        <w:rPr>
          <w:rFonts w:ascii="黑体" w:eastAsia="黑体"/>
          <w:sz w:val="36"/>
          <w:szCs w:val="36"/>
        </w:rPr>
      </w:pPr>
      <w:r w:rsidRPr="00634388">
        <w:rPr>
          <w:rFonts w:ascii="黑体" w:eastAsia="黑体"/>
          <w:sz w:val="36"/>
          <w:szCs w:val="36"/>
        </w:rPr>
        <w:br w:type="page"/>
      </w:r>
      <w:r>
        <w:rPr>
          <w:rFonts w:ascii="黑体" w:eastAsia="黑体" w:hint="eastAsia"/>
          <w:sz w:val="36"/>
          <w:szCs w:val="36"/>
        </w:rPr>
        <w:lastRenderedPageBreak/>
        <w:t>六</w:t>
      </w:r>
      <w:r w:rsidR="00711AD6" w:rsidRPr="00634388">
        <w:rPr>
          <w:rFonts w:ascii="黑体" w:eastAsia="黑体" w:hint="eastAsia"/>
          <w:sz w:val="36"/>
          <w:szCs w:val="36"/>
        </w:rPr>
        <w:t>、</w:t>
      </w:r>
      <w:r>
        <w:rPr>
          <w:rFonts w:ascii="黑体" w:eastAsia="黑体" w:hint="eastAsia"/>
          <w:sz w:val="36"/>
          <w:szCs w:val="36"/>
        </w:rPr>
        <w:t>建设计划</w:t>
      </w:r>
    </w:p>
    <w:p w:rsidR="00711AD6" w:rsidRDefault="00490744" w:rsidP="00711AD6">
      <w:pPr>
        <w:ind w:firstLineChars="100" w:firstLine="241"/>
        <w:rPr>
          <w:rFonts w:ascii="仿宋_GB2312" w:eastAsia="仿宋_GB2312"/>
          <w:b/>
          <w:sz w:val="24"/>
        </w:rPr>
      </w:pPr>
      <w:r>
        <w:rPr>
          <w:rFonts w:ascii="仿宋_GB2312" w:eastAsia="仿宋_GB2312" w:hint="eastAsia"/>
          <w:b/>
          <w:sz w:val="24"/>
        </w:rPr>
        <w:t>6</w:t>
      </w:r>
      <w:r w:rsidR="00711AD6" w:rsidRPr="00634388">
        <w:rPr>
          <w:rFonts w:ascii="仿宋_GB2312" w:eastAsia="仿宋_GB2312" w:hint="eastAsia"/>
          <w:b/>
          <w:sz w:val="24"/>
        </w:rPr>
        <w:t>-1．</w:t>
      </w:r>
      <w:r>
        <w:rPr>
          <w:rFonts w:ascii="仿宋_GB2312" w:eastAsia="仿宋_GB2312" w:hint="eastAsia"/>
          <w:b/>
          <w:sz w:val="24"/>
        </w:rPr>
        <w:t>建设目标</w:t>
      </w:r>
    </w:p>
    <w:p w:rsidR="00020722" w:rsidRPr="00634388" w:rsidRDefault="00020722" w:rsidP="00711AD6">
      <w:pPr>
        <w:ind w:firstLineChars="100" w:firstLine="241"/>
        <w:rPr>
          <w:rFonts w:ascii="仿宋_GB2312" w:eastAsia="仿宋_GB2312"/>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711AD6" w:rsidRPr="00634388" w:rsidTr="00EA7417">
        <w:trPr>
          <w:trHeight w:val="2857"/>
        </w:trPr>
        <w:tc>
          <w:tcPr>
            <w:tcW w:w="8414" w:type="dxa"/>
          </w:tcPr>
          <w:p w:rsidR="00351951" w:rsidRPr="0085231E" w:rsidRDefault="00490744" w:rsidP="00351951">
            <w:pPr>
              <w:rPr>
                <w:rFonts w:ascii="仿宋_GB2312" w:eastAsia="仿宋_GB2312"/>
                <w:sz w:val="24"/>
              </w:rPr>
            </w:pPr>
            <w:r w:rsidRPr="0085231E">
              <w:rPr>
                <w:rFonts w:ascii="仿宋_GB2312" w:eastAsia="仿宋_GB2312" w:hint="eastAsia"/>
                <w:sz w:val="24"/>
              </w:rPr>
              <w:t>总目标</w:t>
            </w:r>
          </w:p>
          <w:p w:rsidR="00711AD6" w:rsidRPr="00443E0D" w:rsidRDefault="002B1756" w:rsidP="00EA7417">
            <w:pPr>
              <w:spacing w:beforeLines="50" w:before="156" w:line="360" w:lineRule="auto"/>
              <w:rPr>
                <w:rFonts w:ascii="仿宋_GB2312" w:eastAsia="仿宋_GB2312"/>
                <w:sz w:val="24"/>
              </w:rPr>
            </w:pPr>
            <w:r>
              <w:rPr>
                <w:rFonts w:hint="eastAsia"/>
              </w:rPr>
              <w:t xml:space="preserve">    </w:t>
            </w:r>
            <w:r w:rsidR="00C367A1" w:rsidRPr="004055BD">
              <w:rPr>
                <w:rFonts w:ascii="仿宋_GB2312" w:eastAsia="仿宋_GB2312" w:hint="eastAsia"/>
                <w:sz w:val="24"/>
              </w:rPr>
              <w:t>工作室立足</w:t>
            </w:r>
            <w:r w:rsidR="004055BD" w:rsidRPr="004055BD">
              <w:rPr>
                <w:rFonts w:ascii="仿宋_GB2312" w:eastAsia="仿宋_GB2312" w:hint="eastAsia"/>
                <w:sz w:val="24"/>
              </w:rPr>
              <w:t>高校实践育人团队能力和素质提升、</w:t>
            </w:r>
            <w:r w:rsidR="00EE0DBA" w:rsidRPr="004055BD">
              <w:rPr>
                <w:rFonts w:ascii="仿宋_GB2312" w:eastAsia="仿宋_GB2312" w:hint="eastAsia"/>
                <w:sz w:val="24"/>
              </w:rPr>
              <w:t>实践育人模式创新、</w:t>
            </w:r>
            <w:r w:rsidRPr="004055BD">
              <w:rPr>
                <w:rFonts w:ascii="仿宋_GB2312" w:eastAsia="仿宋_GB2312" w:hint="eastAsia"/>
                <w:sz w:val="24"/>
              </w:rPr>
              <w:t>示范</w:t>
            </w:r>
            <w:r w:rsidR="003C6F9B" w:rsidRPr="004055BD">
              <w:rPr>
                <w:rFonts w:ascii="仿宋_GB2312" w:eastAsia="仿宋_GB2312" w:hint="eastAsia"/>
                <w:sz w:val="24"/>
              </w:rPr>
              <w:t>引领</w:t>
            </w:r>
            <w:r w:rsidR="00C367A1" w:rsidRPr="004055BD">
              <w:rPr>
                <w:rFonts w:ascii="仿宋_GB2312" w:eastAsia="仿宋_GB2312" w:hint="eastAsia"/>
                <w:sz w:val="24"/>
              </w:rPr>
              <w:t>作用</w:t>
            </w:r>
            <w:r w:rsidR="004055BD" w:rsidRPr="004055BD">
              <w:rPr>
                <w:rFonts w:ascii="仿宋_GB2312" w:eastAsia="仿宋_GB2312" w:hint="eastAsia"/>
                <w:sz w:val="24"/>
              </w:rPr>
              <w:t>发挥</w:t>
            </w:r>
            <w:r w:rsidR="00C367A1" w:rsidRPr="004055BD">
              <w:rPr>
                <w:rFonts w:ascii="仿宋_GB2312" w:eastAsia="仿宋_GB2312" w:hint="eastAsia"/>
                <w:sz w:val="24"/>
              </w:rPr>
              <w:t>，</w:t>
            </w:r>
            <w:r w:rsidR="003C6F9B" w:rsidRPr="004055BD">
              <w:rPr>
                <w:rFonts w:ascii="仿宋_GB2312" w:eastAsia="仿宋_GB2312" w:hint="eastAsia"/>
                <w:sz w:val="24"/>
              </w:rPr>
              <w:t>逐步将</w:t>
            </w:r>
            <w:r w:rsidR="003C6F9B" w:rsidRPr="004055BD">
              <w:rPr>
                <w:rFonts w:ascii="仿宋_GB2312" w:eastAsia="仿宋_GB2312"/>
                <w:sz w:val="24"/>
              </w:rPr>
              <w:t>工作室建设</w:t>
            </w:r>
            <w:r w:rsidR="003C6F9B" w:rsidRPr="004055BD">
              <w:rPr>
                <w:rFonts w:ascii="仿宋_GB2312" w:eastAsia="仿宋_GB2312" w:hint="eastAsia"/>
                <w:sz w:val="24"/>
              </w:rPr>
              <w:t>成为教学、研究、培训于一体的教研共同体，促进教育理论与教育实践相结合，推动高校实践育人内涵式发展，使之成为</w:t>
            </w:r>
            <w:r w:rsidRPr="004055BD">
              <w:rPr>
                <w:rFonts w:ascii="仿宋_GB2312" w:eastAsia="仿宋_GB2312" w:hint="eastAsia"/>
                <w:sz w:val="24"/>
              </w:rPr>
              <w:t>中青年教师</w:t>
            </w:r>
            <w:r w:rsidR="004055BD" w:rsidRPr="004055BD">
              <w:rPr>
                <w:rFonts w:ascii="仿宋_GB2312" w:eastAsia="仿宋_GB2312" w:hint="eastAsia"/>
                <w:sz w:val="24"/>
              </w:rPr>
              <w:t>实践教学</w:t>
            </w:r>
            <w:r w:rsidRPr="004055BD">
              <w:rPr>
                <w:rFonts w:ascii="仿宋_GB2312" w:eastAsia="仿宋_GB2312"/>
                <w:sz w:val="24"/>
              </w:rPr>
              <w:t>成长的</w:t>
            </w:r>
            <w:r w:rsidR="004055BD" w:rsidRPr="004055BD">
              <w:rPr>
                <w:rFonts w:ascii="仿宋_GB2312" w:eastAsia="仿宋_GB2312" w:hint="eastAsia"/>
                <w:sz w:val="24"/>
              </w:rPr>
              <w:t>平台</w:t>
            </w:r>
            <w:r w:rsidRPr="004055BD">
              <w:rPr>
                <w:rFonts w:ascii="仿宋_GB2312" w:eastAsia="仿宋_GB2312" w:hint="eastAsia"/>
                <w:sz w:val="24"/>
              </w:rPr>
              <w:t>，带动</w:t>
            </w:r>
            <w:r w:rsidRPr="004055BD">
              <w:rPr>
                <w:rFonts w:ascii="仿宋_GB2312" w:eastAsia="仿宋_GB2312"/>
                <w:sz w:val="24"/>
              </w:rPr>
              <w:t>我省及我国</w:t>
            </w:r>
            <w:r w:rsidR="004055BD" w:rsidRPr="004055BD">
              <w:rPr>
                <w:rFonts w:ascii="仿宋_GB2312" w:eastAsia="仿宋_GB2312" w:hint="eastAsia"/>
                <w:sz w:val="24"/>
              </w:rPr>
              <w:t>高校</w:t>
            </w:r>
            <w:r w:rsidRPr="004055BD">
              <w:rPr>
                <w:rFonts w:ascii="仿宋_GB2312" w:eastAsia="仿宋_GB2312"/>
                <w:sz w:val="24"/>
              </w:rPr>
              <w:t>实践教学水平提升，</w:t>
            </w:r>
            <w:r w:rsidR="00AA0891" w:rsidRPr="004055BD">
              <w:rPr>
                <w:rFonts w:ascii="仿宋_GB2312" w:eastAsia="仿宋_GB2312"/>
                <w:sz w:val="24"/>
              </w:rPr>
              <w:t>从而</w:t>
            </w:r>
            <w:r w:rsidR="00D378DC" w:rsidRPr="004055BD">
              <w:rPr>
                <w:rFonts w:ascii="仿宋_GB2312" w:eastAsia="仿宋_GB2312" w:hint="eastAsia"/>
                <w:sz w:val="24"/>
              </w:rPr>
              <w:t>促进</w:t>
            </w:r>
            <w:r w:rsidR="00A64B18" w:rsidRPr="004055BD">
              <w:rPr>
                <w:rFonts w:ascii="仿宋_GB2312" w:eastAsia="仿宋_GB2312" w:hint="eastAsia"/>
                <w:sz w:val="24"/>
              </w:rPr>
              <w:t>高校</w:t>
            </w:r>
            <w:r w:rsidR="00D378DC" w:rsidRPr="004055BD">
              <w:rPr>
                <w:rFonts w:ascii="仿宋_GB2312" w:eastAsia="仿宋_GB2312"/>
                <w:sz w:val="24"/>
              </w:rPr>
              <w:t>实践教学高标准、高</w:t>
            </w:r>
            <w:r w:rsidR="00D378DC" w:rsidRPr="004055BD">
              <w:rPr>
                <w:rFonts w:ascii="仿宋_GB2312" w:eastAsia="仿宋_GB2312" w:hint="eastAsia"/>
                <w:sz w:val="24"/>
              </w:rPr>
              <w:t>质量均衡</w:t>
            </w:r>
            <w:r w:rsidR="00D378DC" w:rsidRPr="004055BD">
              <w:rPr>
                <w:rFonts w:ascii="仿宋_GB2312" w:eastAsia="仿宋_GB2312"/>
                <w:sz w:val="24"/>
              </w:rPr>
              <w:t>发展。</w:t>
            </w:r>
          </w:p>
        </w:tc>
      </w:tr>
    </w:tbl>
    <w:p w:rsidR="0085231E" w:rsidRDefault="0085231E" w:rsidP="007E45CF">
      <w:pPr>
        <w:ind w:firstLineChars="100" w:firstLine="241"/>
        <w:rPr>
          <w:rFonts w:ascii="仿宋_GB2312" w:eastAsia="仿宋_GB2312"/>
          <w:b/>
          <w:sz w:val="24"/>
        </w:rPr>
      </w:pPr>
    </w:p>
    <w:p w:rsidR="007E45CF" w:rsidRDefault="007E45CF" w:rsidP="007E45CF">
      <w:pPr>
        <w:ind w:firstLineChars="100" w:firstLine="241"/>
        <w:rPr>
          <w:rFonts w:ascii="仿宋_GB2312" w:eastAsia="仿宋_GB2312"/>
          <w:b/>
          <w:sz w:val="24"/>
        </w:rPr>
      </w:pPr>
      <w:r>
        <w:rPr>
          <w:rFonts w:ascii="仿宋_GB2312" w:eastAsia="仿宋_GB2312" w:hint="eastAsia"/>
          <w:b/>
          <w:sz w:val="24"/>
        </w:rPr>
        <w:t>6</w:t>
      </w:r>
      <w:r w:rsidRPr="00634388">
        <w:rPr>
          <w:rFonts w:ascii="仿宋_GB2312" w:eastAsia="仿宋_GB2312" w:hint="eastAsia"/>
          <w:b/>
          <w:sz w:val="24"/>
        </w:rPr>
        <w:t>-</w:t>
      </w:r>
      <w:r>
        <w:rPr>
          <w:rFonts w:ascii="仿宋_GB2312" w:eastAsia="仿宋_GB2312" w:hint="eastAsia"/>
          <w:b/>
          <w:sz w:val="24"/>
        </w:rPr>
        <w:t>2</w:t>
      </w:r>
      <w:r w:rsidRPr="00634388">
        <w:rPr>
          <w:rFonts w:ascii="仿宋_GB2312" w:eastAsia="仿宋_GB2312" w:hint="eastAsia"/>
          <w:b/>
          <w:sz w:val="24"/>
        </w:rPr>
        <w:t>.</w:t>
      </w:r>
      <w:r>
        <w:rPr>
          <w:rFonts w:ascii="仿宋_GB2312" w:eastAsia="仿宋_GB2312" w:hint="eastAsia"/>
          <w:b/>
          <w:sz w:val="24"/>
        </w:rPr>
        <w:t>年度计划</w:t>
      </w:r>
    </w:p>
    <w:p w:rsidR="00020722" w:rsidRPr="00634388" w:rsidRDefault="00020722" w:rsidP="007E45CF">
      <w:pPr>
        <w:ind w:firstLineChars="100" w:firstLine="241"/>
        <w:rPr>
          <w:rFonts w:ascii="仿宋_GB2312" w:eastAsia="仿宋_GB2312"/>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7E45CF" w:rsidRPr="00634388" w:rsidTr="00CF30E7">
        <w:trPr>
          <w:trHeight w:val="4952"/>
        </w:trPr>
        <w:tc>
          <w:tcPr>
            <w:tcW w:w="9360" w:type="dxa"/>
          </w:tcPr>
          <w:p w:rsidR="007E45CF" w:rsidRPr="0085231E" w:rsidRDefault="007E45CF" w:rsidP="00AB5D4B">
            <w:pPr>
              <w:rPr>
                <w:rFonts w:ascii="仿宋_GB2312" w:eastAsia="仿宋_GB2312"/>
                <w:sz w:val="24"/>
              </w:rPr>
            </w:pPr>
            <w:r w:rsidRPr="0085231E">
              <w:rPr>
                <w:rFonts w:ascii="仿宋_GB2312" w:eastAsia="仿宋_GB2312" w:hAnsi="华文仿宋" w:hint="eastAsia"/>
                <w:sz w:val="24"/>
              </w:rPr>
              <w:t>建设内容、措施、经费保障等</w:t>
            </w:r>
          </w:p>
          <w:p w:rsidR="00220361" w:rsidRPr="00D21EB2" w:rsidRDefault="00220361" w:rsidP="00EA7417">
            <w:pPr>
              <w:spacing w:beforeLines="50" w:before="156" w:line="360" w:lineRule="auto"/>
              <w:ind w:firstLineChars="200" w:firstLine="482"/>
              <w:rPr>
                <w:rFonts w:ascii="仿宋_GB2312" w:eastAsia="仿宋_GB2312"/>
                <w:b/>
                <w:sz w:val="24"/>
              </w:rPr>
            </w:pPr>
            <w:r w:rsidRPr="00D21EB2">
              <w:rPr>
                <w:rFonts w:ascii="仿宋_GB2312" w:eastAsia="仿宋_GB2312" w:hAnsi="华文仿宋" w:hint="eastAsia"/>
                <w:b/>
                <w:sz w:val="24"/>
              </w:rPr>
              <w:t>（1）建设内容</w:t>
            </w:r>
          </w:p>
          <w:p w:rsidR="00E92776" w:rsidRDefault="00E92776" w:rsidP="00EA7417">
            <w:pPr>
              <w:spacing w:beforeLines="50" w:before="156" w:line="360" w:lineRule="auto"/>
              <w:ind w:firstLine="200"/>
              <w:rPr>
                <w:rFonts w:ascii="仿宋_GB2312" w:eastAsia="仿宋_GB2312"/>
                <w:sz w:val="24"/>
              </w:rPr>
            </w:pPr>
            <w:r>
              <w:rPr>
                <w:rFonts w:ascii="仿宋_GB2312" w:eastAsia="仿宋_GB2312"/>
                <w:b/>
                <w:sz w:val="24"/>
              </w:rPr>
              <w:fldChar w:fldCharType="begin"/>
            </w:r>
            <w:r>
              <w:rPr>
                <w:rFonts w:ascii="仿宋_GB2312" w:eastAsia="仿宋_GB2312"/>
                <w:b/>
                <w:sz w:val="24"/>
              </w:rPr>
              <w:instrText xml:space="preserve"> </w:instrText>
            </w:r>
            <w:r>
              <w:rPr>
                <w:rFonts w:ascii="仿宋_GB2312" w:eastAsia="仿宋_GB2312" w:hint="eastAsia"/>
                <w:b/>
                <w:sz w:val="24"/>
              </w:rPr>
              <w:instrText>= 1 \* GB3</w:instrText>
            </w:r>
            <w:r>
              <w:rPr>
                <w:rFonts w:ascii="仿宋_GB2312" w:eastAsia="仿宋_GB2312"/>
                <w:b/>
                <w:sz w:val="24"/>
              </w:rPr>
              <w:instrText xml:space="preserve"> </w:instrText>
            </w:r>
            <w:r>
              <w:rPr>
                <w:rFonts w:ascii="仿宋_GB2312" w:eastAsia="仿宋_GB2312"/>
                <w:b/>
                <w:sz w:val="24"/>
              </w:rPr>
              <w:fldChar w:fldCharType="separate"/>
            </w:r>
            <w:r>
              <w:rPr>
                <w:rFonts w:ascii="仿宋_GB2312" w:eastAsia="仿宋_GB2312" w:hint="eastAsia"/>
                <w:b/>
                <w:noProof/>
                <w:sz w:val="24"/>
              </w:rPr>
              <w:t>①</w:t>
            </w:r>
            <w:r>
              <w:rPr>
                <w:rFonts w:ascii="仿宋_GB2312" w:eastAsia="仿宋_GB2312"/>
                <w:b/>
                <w:sz w:val="24"/>
              </w:rPr>
              <w:fldChar w:fldCharType="end"/>
            </w:r>
            <w:r w:rsidR="00067A1C" w:rsidRPr="00E92776">
              <w:rPr>
                <w:rFonts w:ascii="仿宋_GB2312" w:eastAsia="仿宋_GB2312" w:hint="eastAsia"/>
                <w:b/>
                <w:sz w:val="24"/>
              </w:rPr>
              <w:t>实践育人团队能力和素质提升。</w:t>
            </w:r>
            <w:r w:rsidR="00067A1C">
              <w:rPr>
                <w:rFonts w:ascii="仿宋_GB2312" w:eastAsia="仿宋_GB2312" w:hint="eastAsia"/>
                <w:sz w:val="24"/>
              </w:rPr>
              <w:t>通过组织</w:t>
            </w:r>
            <w:r w:rsidR="00067A1C" w:rsidRPr="00067A1C">
              <w:rPr>
                <w:rFonts w:ascii="仿宋_GB2312" w:eastAsia="仿宋_GB2312" w:hint="eastAsia"/>
                <w:sz w:val="24"/>
              </w:rPr>
              <w:t>教师教育</w:t>
            </w:r>
            <w:r w:rsidR="00067A1C">
              <w:rPr>
                <w:rFonts w:ascii="仿宋_GB2312" w:eastAsia="仿宋_GB2312" w:hint="eastAsia"/>
                <w:sz w:val="24"/>
              </w:rPr>
              <w:t>教学研究，开展</w:t>
            </w:r>
            <w:r w:rsidR="00067A1C" w:rsidRPr="00067A1C">
              <w:rPr>
                <w:rFonts w:ascii="仿宋_GB2312" w:eastAsia="仿宋_GB2312" w:hint="eastAsia"/>
                <w:sz w:val="24"/>
              </w:rPr>
              <w:t>教师教育能力提升培训</w:t>
            </w:r>
            <w:r>
              <w:rPr>
                <w:rFonts w:ascii="仿宋_GB2312" w:eastAsia="仿宋_GB2312" w:hint="eastAsia"/>
                <w:sz w:val="24"/>
              </w:rPr>
              <w:t>班</w:t>
            </w:r>
            <w:r w:rsidR="00067A1C" w:rsidRPr="00067A1C">
              <w:rPr>
                <w:rFonts w:ascii="仿宋_GB2312" w:eastAsia="仿宋_GB2312" w:hint="eastAsia"/>
                <w:sz w:val="24"/>
              </w:rPr>
              <w:t>、研修</w:t>
            </w:r>
            <w:r>
              <w:rPr>
                <w:rFonts w:ascii="仿宋_GB2312" w:eastAsia="仿宋_GB2312" w:hint="eastAsia"/>
                <w:sz w:val="24"/>
              </w:rPr>
              <w:t>班</w:t>
            </w:r>
            <w:r w:rsidR="00067A1C">
              <w:rPr>
                <w:rFonts w:ascii="仿宋_GB2312" w:eastAsia="仿宋_GB2312" w:hint="eastAsia"/>
                <w:sz w:val="24"/>
              </w:rPr>
              <w:t>、研讨班等</w:t>
            </w:r>
            <w:r>
              <w:rPr>
                <w:rFonts w:ascii="仿宋_GB2312" w:eastAsia="仿宋_GB2312" w:hint="eastAsia"/>
                <w:sz w:val="24"/>
              </w:rPr>
              <w:t>，</w:t>
            </w:r>
            <w:r>
              <w:rPr>
                <w:rFonts w:ascii="仿宋_GB2312" w:eastAsia="仿宋_GB2312"/>
                <w:sz w:val="24"/>
              </w:rPr>
              <w:t>中青年教师</w:t>
            </w:r>
            <w:r w:rsidR="00067A1C">
              <w:rPr>
                <w:rFonts w:ascii="仿宋_GB2312" w:eastAsia="仿宋_GB2312" w:hint="eastAsia"/>
                <w:sz w:val="24"/>
              </w:rPr>
              <w:t>深入实践教学一线</w:t>
            </w:r>
            <w:r w:rsidR="00072A8C">
              <w:rPr>
                <w:rFonts w:ascii="仿宋_GB2312" w:eastAsia="仿宋_GB2312" w:hint="eastAsia"/>
                <w:sz w:val="24"/>
              </w:rPr>
              <w:t>。</w:t>
            </w:r>
            <w:r w:rsidR="00067A1C">
              <w:rPr>
                <w:rFonts w:ascii="仿宋_GB2312" w:eastAsia="仿宋_GB2312" w:hint="eastAsia"/>
                <w:sz w:val="24"/>
              </w:rPr>
              <w:t>通过传帮带等形式，</w:t>
            </w:r>
            <w:r>
              <w:rPr>
                <w:rFonts w:ascii="仿宋_GB2312" w:eastAsia="仿宋_GB2312" w:hint="eastAsia"/>
                <w:sz w:val="24"/>
              </w:rPr>
              <w:t>使</w:t>
            </w:r>
            <w:r w:rsidRPr="00E92776">
              <w:rPr>
                <w:rFonts w:ascii="仿宋_GB2312" w:eastAsia="仿宋_GB2312" w:hint="eastAsia"/>
                <w:sz w:val="24"/>
              </w:rPr>
              <w:t>中青年教师在实践育人、科研能力和师德师风</w:t>
            </w:r>
            <w:r>
              <w:rPr>
                <w:rFonts w:ascii="仿宋_GB2312" w:eastAsia="仿宋_GB2312" w:hint="eastAsia"/>
                <w:sz w:val="24"/>
              </w:rPr>
              <w:t>等方面得到</w:t>
            </w:r>
            <w:r w:rsidRPr="00E92776">
              <w:rPr>
                <w:rFonts w:ascii="仿宋_GB2312" w:eastAsia="仿宋_GB2312" w:hint="eastAsia"/>
                <w:sz w:val="24"/>
              </w:rPr>
              <w:t>发展，努力使其成为实践育人的模范、实践教学的能手、科学研究的专家</w:t>
            </w:r>
            <w:r>
              <w:rPr>
                <w:rFonts w:ascii="仿宋_GB2312" w:eastAsia="仿宋_GB2312" w:hint="eastAsia"/>
                <w:sz w:val="24"/>
              </w:rPr>
              <w:t>。</w:t>
            </w:r>
            <w:r w:rsidR="00067A1C" w:rsidRPr="00067A1C">
              <w:rPr>
                <w:rFonts w:ascii="仿宋_GB2312" w:eastAsia="仿宋_GB2312" w:hint="eastAsia"/>
                <w:sz w:val="24"/>
              </w:rPr>
              <w:t>提升实践育人团队</w:t>
            </w:r>
            <w:r w:rsidR="00067A1C">
              <w:rPr>
                <w:rFonts w:ascii="仿宋_GB2312" w:eastAsia="仿宋_GB2312" w:hint="eastAsia"/>
                <w:sz w:val="24"/>
              </w:rPr>
              <w:t>的实践育人</w:t>
            </w:r>
            <w:r w:rsidR="00067A1C" w:rsidRPr="00067A1C">
              <w:rPr>
                <w:rFonts w:ascii="仿宋_GB2312" w:eastAsia="仿宋_GB2312" w:hint="eastAsia"/>
                <w:sz w:val="24"/>
              </w:rPr>
              <w:t>能力和素质</w:t>
            </w:r>
            <w:r w:rsidR="00067A1C">
              <w:rPr>
                <w:rFonts w:ascii="仿宋_GB2312" w:eastAsia="仿宋_GB2312" w:hint="eastAsia"/>
                <w:sz w:val="24"/>
              </w:rPr>
              <w:t>。</w:t>
            </w:r>
          </w:p>
          <w:p w:rsidR="00E92776" w:rsidRDefault="00E92776" w:rsidP="00EA7417">
            <w:pPr>
              <w:spacing w:beforeLines="50" w:before="156" w:line="360" w:lineRule="auto"/>
              <w:ind w:firstLine="200"/>
              <w:rPr>
                <w:rFonts w:ascii="仿宋_GB2312" w:eastAsia="仿宋_GB2312"/>
                <w:sz w:val="24"/>
              </w:rPr>
            </w:pPr>
            <w:r w:rsidRPr="00E92776">
              <w:rPr>
                <w:rFonts w:ascii="仿宋_GB2312" w:eastAsia="仿宋_GB2312"/>
                <w:b/>
                <w:sz w:val="24"/>
              </w:rPr>
              <w:fldChar w:fldCharType="begin"/>
            </w:r>
            <w:r w:rsidRPr="00E92776">
              <w:rPr>
                <w:rFonts w:ascii="仿宋_GB2312" w:eastAsia="仿宋_GB2312"/>
                <w:b/>
                <w:sz w:val="24"/>
              </w:rPr>
              <w:instrText xml:space="preserve"> </w:instrText>
            </w:r>
            <w:r w:rsidRPr="00E92776">
              <w:rPr>
                <w:rFonts w:ascii="仿宋_GB2312" w:eastAsia="仿宋_GB2312" w:hint="eastAsia"/>
                <w:b/>
                <w:sz w:val="24"/>
              </w:rPr>
              <w:instrText>= 2 \* GB3</w:instrText>
            </w:r>
            <w:r w:rsidRPr="00E92776">
              <w:rPr>
                <w:rFonts w:ascii="仿宋_GB2312" w:eastAsia="仿宋_GB2312"/>
                <w:b/>
                <w:sz w:val="24"/>
              </w:rPr>
              <w:instrText xml:space="preserve"> </w:instrText>
            </w:r>
            <w:r w:rsidRPr="00E92776">
              <w:rPr>
                <w:rFonts w:ascii="仿宋_GB2312" w:eastAsia="仿宋_GB2312"/>
                <w:b/>
                <w:sz w:val="24"/>
              </w:rPr>
              <w:fldChar w:fldCharType="separate"/>
            </w:r>
            <w:r w:rsidRPr="00E92776">
              <w:rPr>
                <w:rFonts w:ascii="仿宋_GB2312" w:eastAsia="仿宋_GB2312" w:hint="eastAsia"/>
                <w:b/>
                <w:noProof/>
                <w:sz w:val="24"/>
              </w:rPr>
              <w:t>②</w:t>
            </w:r>
            <w:r w:rsidRPr="00E92776">
              <w:rPr>
                <w:rFonts w:ascii="仿宋_GB2312" w:eastAsia="仿宋_GB2312"/>
                <w:b/>
                <w:sz w:val="24"/>
              </w:rPr>
              <w:fldChar w:fldCharType="end"/>
            </w:r>
            <w:r w:rsidRPr="00E92776">
              <w:rPr>
                <w:rFonts w:ascii="仿宋_GB2312" w:eastAsia="仿宋_GB2312" w:hint="eastAsia"/>
                <w:b/>
                <w:sz w:val="24"/>
              </w:rPr>
              <w:t>实践育人模式创新建设。</w:t>
            </w:r>
            <w:r>
              <w:rPr>
                <w:rFonts w:ascii="仿宋_GB2312" w:eastAsia="仿宋_GB2312" w:hint="eastAsia"/>
                <w:sz w:val="24"/>
              </w:rPr>
              <w:t>通过实践教学体系、方法、评价机制等综合改革课题的研究，创建适合</w:t>
            </w:r>
            <w:r w:rsidR="00072A8C">
              <w:rPr>
                <w:rFonts w:ascii="仿宋_GB2312" w:eastAsia="仿宋_GB2312" w:hint="eastAsia"/>
                <w:sz w:val="24"/>
              </w:rPr>
              <w:t>我国现阶段</w:t>
            </w:r>
            <w:r>
              <w:rPr>
                <w:rFonts w:ascii="仿宋_GB2312" w:eastAsia="仿宋_GB2312" w:hint="eastAsia"/>
                <w:sz w:val="24"/>
              </w:rPr>
              <w:t>创新创业人才培养的新模式，构建适应社会需要的实践育人新模式。</w:t>
            </w:r>
            <w:r w:rsidR="00072A8C">
              <w:rPr>
                <w:rFonts w:ascii="仿宋_GB2312" w:eastAsia="仿宋_GB2312" w:hint="eastAsia"/>
                <w:sz w:val="24"/>
              </w:rPr>
              <w:t>着力</w:t>
            </w:r>
            <w:r w:rsidR="00072A8C" w:rsidRPr="00072A8C">
              <w:rPr>
                <w:rFonts w:ascii="仿宋_GB2312" w:eastAsia="仿宋_GB2312" w:hint="eastAsia"/>
                <w:sz w:val="24"/>
              </w:rPr>
              <w:t>建设专业理论、教学研究和学科实践三大模块，促进教育理论与教育实践相结合，整体提升实践教学水平；</w:t>
            </w:r>
            <w:r w:rsidR="00072A8C">
              <w:rPr>
                <w:rFonts w:ascii="仿宋_GB2312" w:eastAsia="仿宋_GB2312" w:hint="eastAsia"/>
                <w:sz w:val="24"/>
              </w:rPr>
              <w:t>着力建立</w:t>
            </w:r>
            <w:r w:rsidR="00072A8C" w:rsidRPr="00072A8C">
              <w:rPr>
                <w:rFonts w:ascii="仿宋_GB2312" w:eastAsia="仿宋_GB2312" w:hint="eastAsia"/>
                <w:sz w:val="24"/>
              </w:rPr>
              <w:t>推进机制、引领机制、促进机制、常规机制</w:t>
            </w:r>
            <w:r w:rsidR="00072A8C">
              <w:rPr>
                <w:rFonts w:ascii="仿宋_GB2312" w:eastAsia="仿宋_GB2312" w:hint="eastAsia"/>
                <w:sz w:val="24"/>
              </w:rPr>
              <w:t>确保</w:t>
            </w:r>
            <w:r w:rsidR="00072A8C" w:rsidRPr="00072A8C">
              <w:rPr>
                <w:rFonts w:ascii="仿宋_GB2312" w:eastAsia="仿宋_GB2312" w:hint="eastAsia"/>
                <w:sz w:val="24"/>
              </w:rPr>
              <w:t>实践育人模式的</w:t>
            </w:r>
            <w:r w:rsidR="00072A8C">
              <w:rPr>
                <w:rFonts w:ascii="仿宋_GB2312" w:eastAsia="仿宋_GB2312" w:hint="eastAsia"/>
                <w:sz w:val="24"/>
              </w:rPr>
              <w:t>可</w:t>
            </w:r>
            <w:r w:rsidR="00072A8C" w:rsidRPr="00072A8C">
              <w:rPr>
                <w:rFonts w:ascii="仿宋_GB2312" w:eastAsia="仿宋_GB2312" w:hint="eastAsia"/>
                <w:sz w:val="24"/>
              </w:rPr>
              <w:t>持续发展。</w:t>
            </w:r>
          </w:p>
          <w:p w:rsidR="00072A8C" w:rsidRDefault="00072A8C" w:rsidP="00EA7417">
            <w:pPr>
              <w:spacing w:beforeLines="50" w:before="156" w:line="360" w:lineRule="auto"/>
              <w:ind w:firstLine="200"/>
              <w:rPr>
                <w:rFonts w:ascii="仿宋_GB2312" w:eastAsia="仿宋_GB2312"/>
                <w:sz w:val="24"/>
              </w:rPr>
            </w:pPr>
            <w:r w:rsidRPr="00E92776">
              <w:rPr>
                <w:rFonts w:ascii="仿宋_GB2312" w:eastAsia="仿宋_GB2312"/>
                <w:b/>
                <w:sz w:val="24"/>
              </w:rPr>
              <w:fldChar w:fldCharType="begin"/>
            </w:r>
            <w:r w:rsidRPr="00E92776">
              <w:rPr>
                <w:rFonts w:ascii="仿宋_GB2312" w:eastAsia="仿宋_GB2312"/>
                <w:b/>
                <w:sz w:val="24"/>
              </w:rPr>
              <w:instrText xml:space="preserve"> </w:instrText>
            </w:r>
            <w:r w:rsidRPr="00E92776">
              <w:rPr>
                <w:rFonts w:ascii="仿宋_GB2312" w:eastAsia="仿宋_GB2312" w:hint="eastAsia"/>
                <w:b/>
                <w:sz w:val="24"/>
              </w:rPr>
              <w:instrText>= 3 \* GB3</w:instrText>
            </w:r>
            <w:r w:rsidRPr="00E92776">
              <w:rPr>
                <w:rFonts w:ascii="仿宋_GB2312" w:eastAsia="仿宋_GB2312"/>
                <w:b/>
                <w:sz w:val="24"/>
              </w:rPr>
              <w:instrText xml:space="preserve"> </w:instrText>
            </w:r>
            <w:r w:rsidRPr="00E92776">
              <w:rPr>
                <w:rFonts w:ascii="仿宋_GB2312" w:eastAsia="仿宋_GB2312"/>
                <w:b/>
                <w:sz w:val="24"/>
              </w:rPr>
              <w:fldChar w:fldCharType="separate"/>
            </w:r>
            <w:r w:rsidRPr="00E92776">
              <w:rPr>
                <w:rFonts w:ascii="仿宋_GB2312" w:eastAsia="仿宋_GB2312" w:hint="eastAsia"/>
                <w:b/>
                <w:noProof/>
                <w:sz w:val="24"/>
              </w:rPr>
              <w:t>③</w:t>
            </w:r>
            <w:r w:rsidRPr="00E92776">
              <w:rPr>
                <w:rFonts w:ascii="仿宋_GB2312" w:eastAsia="仿宋_GB2312"/>
                <w:b/>
                <w:sz w:val="24"/>
              </w:rPr>
              <w:fldChar w:fldCharType="end"/>
            </w:r>
            <w:r w:rsidRPr="00E92776">
              <w:rPr>
                <w:rFonts w:ascii="仿宋_GB2312" w:eastAsia="仿宋_GB2312" w:hint="eastAsia"/>
                <w:b/>
                <w:sz w:val="24"/>
              </w:rPr>
              <w:t>示范引领作用发挥平台的建设。</w:t>
            </w:r>
            <w:r>
              <w:rPr>
                <w:rFonts w:ascii="仿宋_GB2312" w:eastAsia="仿宋_GB2312" w:hint="eastAsia"/>
                <w:sz w:val="24"/>
              </w:rPr>
              <w:t>通过举办研修班、经验交流会、学科竞赛、创办交流期刊和</w:t>
            </w:r>
            <w:r w:rsidRPr="00072A8C">
              <w:rPr>
                <w:rFonts w:ascii="仿宋_GB2312" w:eastAsia="仿宋_GB2312" w:hint="eastAsia"/>
                <w:sz w:val="24"/>
              </w:rPr>
              <w:t>各种学术活动</w:t>
            </w:r>
            <w:r>
              <w:rPr>
                <w:rFonts w:ascii="仿宋_GB2312" w:eastAsia="仿宋_GB2312" w:hint="eastAsia"/>
                <w:sz w:val="24"/>
              </w:rPr>
              <w:t>等方式为师生搭建交流发展平台，将</w:t>
            </w:r>
            <w:r w:rsidRPr="00072A8C">
              <w:rPr>
                <w:rFonts w:ascii="仿宋_GB2312" w:eastAsia="仿宋_GB2312" w:hint="eastAsia"/>
                <w:sz w:val="24"/>
              </w:rPr>
              <w:t>教学和科研方面的经验进行推广，</w:t>
            </w:r>
            <w:r w:rsidRPr="00322880">
              <w:rPr>
                <w:rFonts w:ascii="仿宋_GB2312" w:eastAsia="仿宋_GB2312" w:hint="eastAsia"/>
                <w:sz w:val="24"/>
              </w:rPr>
              <w:t>将改革措施</w:t>
            </w:r>
            <w:r>
              <w:rPr>
                <w:rFonts w:ascii="仿宋_GB2312" w:eastAsia="仿宋_GB2312" w:hint="eastAsia"/>
                <w:sz w:val="24"/>
              </w:rPr>
              <w:t>、</w:t>
            </w:r>
            <w:r w:rsidRPr="00322880">
              <w:rPr>
                <w:rFonts w:ascii="仿宋_GB2312" w:eastAsia="仿宋_GB2312" w:hint="eastAsia"/>
                <w:sz w:val="24"/>
              </w:rPr>
              <w:t>治学理念</w:t>
            </w:r>
            <w:r>
              <w:rPr>
                <w:rFonts w:ascii="仿宋_GB2312" w:eastAsia="仿宋_GB2312" w:hint="eastAsia"/>
                <w:sz w:val="24"/>
              </w:rPr>
              <w:t>、爱国</w:t>
            </w:r>
            <w:r>
              <w:rPr>
                <w:rFonts w:ascii="仿宋_GB2312" w:eastAsia="仿宋_GB2312"/>
                <w:sz w:val="24"/>
              </w:rPr>
              <w:t>情怀</w:t>
            </w:r>
            <w:r w:rsidRPr="00322880">
              <w:rPr>
                <w:rFonts w:ascii="仿宋_GB2312" w:eastAsia="仿宋_GB2312" w:hint="eastAsia"/>
                <w:sz w:val="24"/>
              </w:rPr>
              <w:t>得以传播</w:t>
            </w:r>
            <w:r>
              <w:rPr>
                <w:rFonts w:ascii="仿宋_GB2312" w:eastAsia="仿宋_GB2312" w:hint="eastAsia"/>
                <w:sz w:val="24"/>
              </w:rPr>
              <w:t>。</w:t>
            </w:r>
            <w:r w:rsidRPr="00072A8C">
              <w:rPr>
                <w:rFonts w:ascii="仿宋_GB2312" w:eastAsia="仿宋_GB2312" w:hint="eastAsia"/>
                <w:sz w:val="24"/>
              </w:rPr>
              <w:t>在</w:t>
            </w:r>
            <w:r>
              <w:rPr>
                <w:rFonts w:ascii="仿宋_GB2312" w:eastAsia="仿宋_GB2312" w:hint="eastAsia"/>
                <w:sz w:val="24"/>
              </w:rPr>
              <w:t>我省</w:t>
            </w:r>
            <w:r>
              <w:rPr>
                <w:rFonts w:ascii="仿宋_GB2312" w:eastAsia="仿宋_GB2312"/>
                <w:sz w:val="24"/>
              </w:rPr>
              <w:t>乃至我国实践教学中</w:t>
            </w:r>
            <w:r w:rsidRPr="00072A8C">
              <w:rPr>
                <w:rFonts w:ascii="仿宋_GB2312" w:eastAsia="仿宋_GB2312" w:hint="eastAsia"/>
                <w:sz w:val="24"/>
              </w:rPr>
              <w:t>起到示范</w:t>
            </w:r>
            <w:r>
              <w:rPr>
                <w:rFonts w:ascii="仿宋_GB2312" w:eastAsia="仿宋_GB2312" w:hint="eastAsia"/>
                <w:sz w:val="24"/>
              </w:rPr>
              <w:t>引领</w:t>
            </w:r>
            <w:r w:rsidRPr="00072A8C">
              <w:rPr>
                <w:rFonts w:ascii="仿宋_GB2312" w:eastAsia="仿宋_GB2312" w:hint="eastAsia"/>
                <w:sz w:val="24"/>
              </w:rPr>
              <w:t>作用</w:t>
            </w:r>
            <w:r>
              <w:rPr>
                <w:rFonts w:ascii="仿宋_GB2312" w:eastAsia="仿宋_GB2312" w:hint="eastAsia"/>
                <w:sz w:val="24"/>
              </w:rPr>
              <w:t>。</w:t>
            </w:r>
          </w:p>
          <w:p w:rsidR="00EA7417" w:rsidRDefault="00EA7417" w:rsidP="00EA7417">
            <w:pPr>
              <w:spacing w:beforeLines="50" w:before="156" w:line="360" w:lineRule="auto"/>
              <w:ind w:firstLineChars="200" w:firstLine="482"/>
              <w:rPr>
                <w:rFonts w:ascii="仿宋_GB2312" w:eastAsia="仿宋_GB2312" w:hAnsi="华文仿宋"/>
                <w:b/>
                <w:sz w:val="24"/>
              </w:rPr>
            </w:pPr>
          </w:p>
          <w:p w:rsidR="00220361" w:rsidRPr="00220361" w:rsidRDefault="00220361" w:rsidP="00EA7417">
            <w:pPr>
              <w:spacing w:beforeLines="50" w:before="156" w:line="360" w:lineRule="auto"/>
              <w:ind w:firstLineChars="200" w:firstLine="482"/>
              <w:rPr>
                <w:rFonts w:ascii="仿宋_GB2312" w:eastAsia="仿宋_GB2312" w:hAnsi="华文仿宋"/>
                <w:b/>
                <w:sz w:val="24"/>
              </w:rPr>
            </w:pPr>
            <w:r w:rsidRPr="00220361">
              <w:rPr>
                <w:rFonts w:ascii="仿宋_GB2312" w:eastAsia="仿宋_GB2312" w:hAnsi="华文仿宋" w:hint="eastAsia"/>
                <w:b/>
                <w:sz w:val="24"/>
              </w:rPr>
              <w:lastRenderedPageBreak/>
              <w:t>（2）措施</w:t>
            </w:r>
          </w:p>
          <w:p w:rsidR="007E45CF" w:rsidRDefault="003A6E62" w:rsidP="00EA7417">
            <w:pPr>
              <w:spacing w:beforeLines="50" w:before="156" w:line="360" w:lineRule="auto"/>
              <w:ind w:firstLineChars="200" w:firstLine="482"/>
              <w:rPr>
                <w:rFonts w:ascii="仿宋_GB2312" w:eastAsia="仿宋_GB2312"/>
                <w:sz w:val="24"/>
              </w:rPr>
            </w:pPr>
            <w:r w:rsidRPr="00E17CBE">
              <w:rPr>
                <w:rFonts w:ascii="仿宋_GB2312" w:eastAsia="仿宋_GB2312" w:hint="eastAsia"/>
                <w:b/>
                <w:sz w:val="24"/>
              </w:rPr>
              <w:t>2018年1月</w:t>
            </w:r>
            <w:r w:rsidRPr="00E17CBE">
              <w:rPr>
                <w:rFonts w:ascii="仿宋_GB2312" w:eastAsia="仿宋_GB2312"/>
                <w:b/>
                <w:sz w:val="24"/>
              </w:rPr>
              <w:t>-2018</w:t>
            </w:r>
            <w:r w:rsidRPr="00E17CBE">
              <w:rPr>
                <w:rFonts w:ascii="仿宋_GB2312" w:eastAsia="仿宋_GB2312" w:hint="eastAsia"/>
                <w:b/>
                <w:sz w:val="24"/>
              </w:rPr>
              <w:t>年12月</w:t>
            </w:r>
            <w:r w:rsidRPr="00E17CBE">
              <w:rPr>
                <w:rFonts w:ascii="仿宋_GB2312" w:eastAsia="仿宋_GB2312"/>
                <w:b/>
                <w:sz w:val="24"/>
              </w:rPr>
              <w:t>，</w:t>
            </w:r>
            <w:r w:rsidR="00B151E6" w:rsidRPr="00E17CBE">
              <w:rPr>
                <w:rFonts w:ascii="仿宋_GB2312" w:eastAsia="仿宋_GB2312" w:hint="eastAsia"/>
                <w:b/>
                <w:sz w:val="24"/>
              </w:rPr>
              <w:t>提升教师实验</w:t>
            </w:r>
            <w:r w:rsidR="00B151E6" w:rsidRPr="00E17CBE">
              <w:rPr>
                <w:rFonts w:ascii="仿宋_GB2312" w:eastAsia="仿宋_GB2312"/>
                <w:b/>
                <w:sz w:val="24"/>
              </w:rPr>
              <w:t>教学水平。</w:t>
            </w:r>
            <w:r>
              <w:rPr>
                <w:rFonts w:ascii="仿宋_GB2312" w:eastAsia="仿宋_GB2312" w:hint="eastAsia"/>
                <w:sz w:val="24"/>
              </w:rPr>
              <w:t>倡议</w:t>
            </w:r>
            <w:r>
              <w:rPr>
                <w:rFonts w:ascii="仿宋_GB2312" w:eastAsia="仿宋_GB2312"/>
                <w:sz w:val="24"/>
              </w:rPr>
              <w:t>组织</w:t>
            </w:r>
            <w:r>
              <w:rPr>
                <w:rFonts w:ascii="仿宋_GB2312" w:eastAsia="仿宋_GB2312" w:hint="eastAsia"/>
                <w:sz w:val="24"/>
              </w:rPr>
              <w:t>省内高校</w:t>
            </w:r>
            <w:r>
              <w:rPr>
                <w:rFonts w:ascii="仿宋_GB2312" w:eastAsia="仿宋_GB2312"/>
                <w:sz w:val="24"/>
              </w:rPr>
              <w:t>参与</w:t>
            </w:r>
            <w:r>
              <w:rPr>
                <w:rFonts w:ascii="仿宋_GB2312" w:eastAsia="仿宋_GB2312"/>
                <w:sz w:val="24"/>
              </w:rPr>
              <w:t>“</w:t>
            </w:r>
            <w:r>
              <w:rPr>
                <w:rFonts w:ascii="仿宋_GB2312" w:eastAsia="仿宋_GB2312" w:hint="eastAsia"/>
                <w:sz w:val="24"/>
              </w:rPr>
              <w:t>生物学实验</w:t>
            </w:r>
            <w:r w:rsidRPr="003A6E62">
              <w:rPr>
                <w:rFonts w:ascii="仿宋_GB2312" w:eastAsia="仿宋_GB2312" w:hint="eastAsia"/>
                <w:sz w:val="24"/>
              </w:rPr>
              <w:t>基本技术与方法</w:t>
            </w:r>
            <w:r>
              <w:rPr>
                <w:rFonts w:ascii="仿宋_GB2312" w:eastAsia="仿宋_GB2312"/>
                <w:sz w:val="24"/>
              </w:rPr>
              <w:t>”</w:t>
            </w:r>
            <w:r>
              <w:rPr>
                <w:rFonts w:ascii="仿宋_GB2312" w:eastAsia="仿宋_GB2312" w:hint="eastAsia"/>
                <w:sz w:val="24"/>
              </w:rPr>
              <w:t>数字</w:t>
            </w:r>
            <w:r>
              <w:rPr>
                <w:rFonts w:ascii="仿宋_GB2312" w:eastAsia="仿宋_GB2312"/>
                <w:sz w:val="24"/>
              </w:rPr>
              <w:t>化课程</w:t>
            </w:r>
            <w:r>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2 \* ROMAN</w:instrText>
            </w:r>
            <w:r>
              <w:rPr>
                <w:rFonts w:ascii="仿宋_GB2312" w:eastAsia="仿宋_GB2312"/>
                <w:sz w:val="24"/>
              </w:rPr>
              <w:instrText xml:space="preserve"> </w:instrText>
            </w:r>
            <w:r>
              <w:rPr>
                <w:rFonts w:ascii="仿宋_GB2312" w:eastAsia="仿宋_GB2312"/>
                <w:sz w:val="24"/>
              </w:rPr>
              <w:fldChar w:fldCharType="separate"/>
            </w:r>
            <w:r>
              <w:rPr>
                <w:rFonts w:ascii="仿宋_GB2312" w:eastAsia="仿宋_GB2312"/>
                <w:noProof/>
                <w:sz w:val="24"/>
              </w:rPr>
              <w:t>II</w:t>
            </w:r>
            <w:r>
              <w:rPr>
                <w:rFonts w:ascii="仿宋_GB2312" w:eastAsia="仿宋_GB2312"/>
                <w:sz w:val="24"/>
              </w:rPr>
              <w:fldChar w:fldCharType="end"/>
            </w:r>
            <w:r>
              <w:rPr>
                <w:rFonts w:ascii="仿宋_GB2312" w:eastAsia="仿宋_GB2312" w:hint="eastAsia"/>
                <w:sz w:val="24"/>
              </w:rPr>
              <w:t>建设，推进</w:t>
            </w:r>
            <w:r>
              <w:rPr>
                <w:rFonts w:ascii="仿宋_GB2312" w:eastAsia="仿宋_GB2312"/>
                <w:sz w:val="24"/>
              </w:rPr>
              <w:t>生物</w:t>
            </w:r>
            <w:r>
              <w:rPr>
                <w:rFonts w:ascii="仿宋_GB2312" w:eastAsia="仿宋_GB2312" w:hint="eastAsia"/>
                <w:sz w:val="24"/>
              </w:rPr>
              <w:t>学</w:t>
            </w:r>
            <w:r>
              <w:rPr>
                <w:rFonts w:ascii="仿宋_GB2312" w:eastAsia="仿宋_GB2312"/>
                <w:sz w:val="24"/>
              </w:rPr>
              <w:t>实验技能</w:t>
            </w:r>
            <w:r>
              <w:rPr>
                <w:rFonts w:ascii="仿宋_GB2312" w:eastAsia="仿宋_GB2312" w:hint="eastAsia"/>
                <w:sz w:val="24"/>
              </w:rPr>
              <w:t>标准化教学；组织</w:t>
            </w:r>
            <w:r>
              <w:rPr>
                <w:rFonts w:ascii="仿宋_GB2312" w:eastAsia="仿宋_GB2312"/>
                <w:sz w:val="24"/>
              </w:rPr>
              <w:t>省内</w:t>
            </w:r>
            <w:r w:rsidR="000442E7">
              <w:rPr>
                <w:rFonts w:ascii="仿宋_GB2312" w:eastAsia="仿宋_GB2312" w:hint="eastAsia"/>
                <w:sz w:val="24"/>
              </w:rPr>
              <w:t>实验</w:t>
            </w:r>
            <w:r w:rsidR="000442E7">
              <w:rPr>
                <w:rFonts w:ascii="仿宋_GB2312" w:eastAsia="仿宋_GB2312"/>
                <w:sz w:val="24"/>
              </w:rPr>
              <w:t>技能培训。</w:t>
            </w:r>
          </w:p>
          <w:p w:rsidR="000442E7" w:rsidRDefault="000442E7" w:rsidP="00EA7417">
            <w:pPr>
              <w:spacing w:beforeLines="50" w:before="156" w:line="360" w:lineRule="auto"/>
              <w:ind w:firstLineChars="200" w:firstLine="482"/>
              <w:rPr>
                <w:rFonts w:ascii="仿宋_GB2312" w:eastAsia="仿宋_GB2312"/>
                <w:sz w:val="24"/>
              </w:rPr>
            </w:pPr>
            <w:r w:rsidRPr="00E17CBE">
              <w:rPr>
                <w:rFonts w:ascii="仿宋_GB2312" w:eastAsia="仿宋_GB2312"/>
                <w:b/>
                <w:sz w:val="24"/>
              </w:rPr>
              <w:t>2019</w:t>
            </w:r>
            <w:r w:rsidRPr="00E17CBE">
              <w:rPr>
                <w:rFonts w:ascii="仿宋_GB2312" w:eastAsia="仿宋_GB2312" w:hint="eastAsia"/>
                <w:b/>
                <w:sz w:val="24"/>
              </w:rPr>
              <w:t>年1月</w:t>
            </w:r>
            <w:r w:rsidRPr="00E17CBE">
              <w:rPr>
                <w:rFonts w:ascii="仿宋_GB2312" w:eastAsia="仿宋_GB2312"/>
                <w:b/>
                <w:sz w:val="24"/>
              </w:rPr>
              <w:t>-2019</w:t>
            </w:r>
            <w:r w:rsidRPr="00E17CBE">
              <w:rPr>
                <w:rFonts w:ascii="仿宋_GB2312" w:eastAsia="仿宋_GB2312" w:hint="eastAsia"/>
                <w:b/>
                <w:sz w:val="24"/>
              </w:rPr>
              <w:t>年12月，</w:t>
            </w:r>
            <w:r w:rsidR="00B151E6" w:rsidRPr="00E17CBE">
              <w:rPr>
                <w:rFonts w:ascii="仿宋_GB2312" w:eastAsia="仿宋_GB2312" w:hint="eastAsia"/>
                <w:b/>
                <w:sz w:val="24"/>
              </w:rPr>
              <w:t>搭建</w:t>
            </w:r>
            <w:r w:rsidR="00B151E6" w:rsidRPr="00E17CBE">
              <w:rPr>
                <w:rFonts w:ascii="仿宋_GB2312" w:eastAsia="仿宋_GB2312"/>
                <w:b/>
                <w:sz w:val="24"/>
              </w:rPr>
              <w:t>实践教学交流平台，</w:t>
            </w:r>
            <w:r w:rsidR="00B151E6" w:rsidRPr="00E17CBE">
              <w:rPr>
                <w:rFonts w:ascii="仿宋_GB2312" w:eastAsia="仿宋_GB2312" w:hint="eastAsia"/>
                <w:b/>
                <w:sz w:val="24"/>
              </w:rPr>
              <w:t>提升</w:t>
            </w:r>
            <w:r w:rsidR="00B151E6" w:rsidRPr="00E17CBE">
              <w:rPr>
                <w:rFonts w:ascii="仿宋_GB2312" w:eastAsia="仿宋_GB2312"/>
                <w:b/>
                <w:sz w:val="24"/>
              </w:rPr>
              <w:t>创新</w:t>
            </w:r>
            <w:r w:rsidR="00B151E6" w:rsidRPr="00E17CBE">
              <w:rPr>
                <w:rFonts w:ascii="仿宋_GB2312" w:eastAsia="仿宋_GB2312" w:hint="eastAsia"/>
                <w:b/>
                <w:sz w:val="24"/>
              </w:rPr>
              <w:t>创业</w:t>
            </w:r>
            <w:r w:rsidR="00B151E6" w:rsidRPr="00E17CBE">
              <w:rPr>
                <w:rFonts w:ascii="仿宋_GB2312" w:eastAsia="仿宋_GB2312"/>
                <w:b/>
                <w:sz w:val="24"/>
              </w:rPr>
              <w:t>培养</w:t>
            </w:r>
            <w:r w:rsidR="00B151E6" w:rsidRPr="00E17CBE">
              <w:rPr>
                <w:rFonts w:ascii="仿宋_GB2312" w:eastAsia="仿宋_GB2312" w:hint="eastAsia"/>
                <w:b/>
                <w:sz w:val="24"/>
              </w:rPr>
              <w:t>能力</w:t>
            </w:r>
            <w:r w:rsidR="00B151E6" w:rsidRPr="00E17CBE">
              <w:rPr>
                <w:rFonts w:ascii="仿宋_GB2312" w:eastAsia="仿宋_GB2312"/>
                <w:b/>
                <w:sz w:val="24"/>
              </w:rPr>
              <w:t>。</w:t>
            </w:r>
            <w:r>
              <w:rPr>
                <w:rFonts w:ascii="仿宋_GB2312" w:eastAsia="仿宋_GB2312" w:hint="eastAsia"/>
                <w:sz w:val="24"/>
              </w:rPr>
              <w:t>组织</w:t>
            </w:r>
            <w:r>
              <w:rPr>
                <w:rFonts w:ascii="仿宋_GB2312" w:eastAsia="仿宋_GB2312"/>
                <w:sz w:val="24"/>
              </w:rPr>
              <w:t>展开全国大学生生命</w:t>
            </w:r>
            <w:r>
              <w:rPr>
                <w:rFonts w:ascii="仿宋_GB2312" w:eastAsia="仿宋_GB2312" w:hint="eastAsia"/>
                <w:sz w:val="24"/>
              </w:rPr>
              <w:t>科学</w:t>
            </w:r>
            <w:r>
              <w:rPr>
                <w:rFonts w:ascii="仿宋_GB2312" w:eastAsia="仿宋_GB2312"/>
                <w:sz w:val="24"/>
              </w:rPr>
              <w:t>创新创业大赛</w:t>
            </w:r>
            <w:r w:rsidR="00F711D1">
              <w:rPr>
                <w:rFonts w:ascii="仿宋_GB2312" w:eastAsia="仿宋_GB2312" w:hint="eastAsia"/>
                <w:sz w:val="24"/>
              </w:rPr>
              <w:t>、召开高等</w:t>
            </w:r>
            <w:r w:rsidR="00F711D1">
              <w:rPr>
                <w:rFonts w:ascii="仿宋_GB2312" w:eastAsia="仿宋_GB2312"/>
                <w:sz w:val="24"/>
              </w:rPr>
              <w:t>学校</w:t>
            </w:r>
            <w:r w:rsidR="00F711D1">
              <w:rPr>
                <w:rFonts w:ascii="仿宋_GB2312" w:eastAsia="仿宋_GB2312" w:hint="eastAsia"/>
                <w:sz w:val="24"/>
              </w:rPr>
              <w:t>国家级</w:t>
            </w:r>
            <w:r w:rsidR="00F711D1">
              <w:rPr>
                <w:rFonts w:ascii="仿宋_GB2312" w:eastAsia="仿宋_GB2312"/>
                <w:sz w:val="24"/>
              </w:rPr>
              <w:t>实验教学示范中心生物和食品学科组研讨会</w:t>
            </w:r>
            <w:r>
              <w:rPr>
                <w:rFonts w:ascii="仿宋_GB2312" w:eastAsia="仿宋_GB2312"/>
                <w:sz w:val="24"/>
              </w:rPr>
              <w:t>，搭建教师实践育人交流平台；开展省内</w:t>
            </w:r>
            <w:r>
              <w:rPr>
                <w:rFonts w:ascii="仿宋_GB2312" w:eastAsia="仿宋_GB2312" w:hint="eastAsia"/>
                <w:sz w:val="24"/>
              </w:rPr>
              <w:t>教师创新</w:t>
            </w:r>
            <w:r>
              <w:rPr>
                <w:rFonts w:ascii="仿宋_GB2312" w:eastAsia="仿宋_GB2312"/>
                <w:sz w:val="24"/>
              </w:rPr>
              <w:t>创业</w:t>
            </w:r>
            <w:r>
              <w:rPr>
                <w:rFonts w:ascii="仿宋_GB2312" w:eastAsia="仿宋_GB2312" w:hint="eastAsia"/>
                <w:sz w:val="24"/>
              </w:rPr>
              <w:t>指导</w:t>
            </w:r>
            <w:r>
              <w:rPr>
                <w:rFonts w:ascii="仿宋_GB2312" w:eastAsia="仿宋_GB2312"/>
                <w:sz w:val="24"/>
              </w:rPr>
              <w:t>培训班，提升教师</w:t>
            </w:r>
            <w:r w:rsidR="00F711D1">
              <w:rPr>
                <w:rFonts w:ascii="仿宋_GB2312" w:eastAsia="仿宋_GB2312" w:hint="eastAsia"/>
                <w:sz w:val="24"/>
              </w:rPr>
              <w:t>创新</w:t>
            </w:r>
            <w:r w:rsidR="00F711D1">
              <w:rPr>
                <w:rFonts w:ascii="仿宋_GB2312" w:eastAsia="仿宋_GB2312"/>
                <w:sz w:val="24"/>
              </w:rPr>
              <w:t>创业指导</w:t>
            </w:r>
            <w:r w:rsidR="00F711D1">
              <w:rPr>
                <w:rFonts w:ascii="仿宋_GB2312" w:eastAsia="仿宋_GB2312" w:hint="eastAsia"/>
                <w:sz w:val="24"/>
              </w:rPr>
              <w:t>能力。</w:t>
            </w:r>
          </w:p>
          <w:p w:rsidR="00220361" w:rsidRDefault="00F711D1" w:rsidP="00EA7417">
            <w:pPr>
              <w:spacing w:beforeLines="50" w:before="156" w:line="360" w:lineRule="auto"/>
              <w:ind w:firstLineChars="200" w:firstLine="482"/>
              <w:rPr>
                <w:rFonts w:ascii="仿宋_GB2312" w:eastAsia="仿宋_GB2312"/>
                <w:sz w:val="24"/>
              </w:rPr>
            </w:pPr>
            <w:r w:rsidRPr="0088458C">
              <w:rPr>
                <w:rFonts w:ascii="仿宋_GB2312" w:eastAsia="仿宋_GB2312" w:hint="eastAsia"/>
                <w:b/>
                <w:sz w:val="24"/>
              </w:rPr>
              <w:t>2020年1月</w:t>
            </w:r>
            <w:r w:rsidRPr="0088458C">
              <w:rPr>
                <w:rFonts w:ascii="仿宋_GB2312" w:eastAsia="仿宋_GB2312"/>
                <w:b/>
                <w:sz w:val="24"/>
              </w:rPr>
              <w:t>-2020</w:t>
            </w:r>
            <w:r w:rsidRPr="0088458C">
              <w:rPr>
                <w:rFonts w:ascii="仿宋_GB2312" w:eastAsia="仿宋_GB2312" w:hint="eastAsia"/>
                <w:b/>
                <w:sz w:val="24"/>
              </w:rPr>
              <w:t>年12月，</w:t>
            </w:r>
            <w:r w:rsidR="00731CD3" w:rsidRPr="0088458C">
              <w:rPr>
                <w:rFonts w:ascii="仿宋_GB2312" w:eastAsia="仿宋_GB2312" w:hint="eastAsia"/>
                <w:b/>
                <w:sz w:val="24"/>
              </w:rPr>
              <w:t>完善</w:t>
            </w:r>
            <w:r w:rsidR="00731CD3" w:rsidRPr="0088458C">
              <w:rPr>
                <w:rFonts w:ascii="仿宋_GB2312" w:eastAsia="仿宋_GB2312"/>
                <w:b/>
                <w:sz w:val="24"/>
              </w:rPr>
              <w:t>运行机制，</w:t>
            </w:r>
            <w:r w:rsidR="00E17CBE" w:rsidRPr="0088458C">
              <w:rPr>
                <w:rFonts w:ascii="仿宋_GB2312" w:eastAsia="仿宋_GB2312" w:hint="eastAsia"/>
                <w:b/>
                <w:sz w:val="24"/>
              </w:rPr>
              <w:t>扩大</w:t>
            </w:r>
            <w:r w:rsidR="00E17CBE" w:rsidRPr="0088458C">
              <w:rPr>
                <w:rFonts w:ascii="仿宋_GB2312" w:eastAsia="仿宋_GB2312"/>
                <w:b/>
                <w:sz w:val="24"/>
              </w:rPr>
              <w:t>辐射</w:t>
            </w:r>
            <w:r w:rsidR="00E17CBE" w:rsidRPr="0088458C">
              <w:rPr>
                <w:rFonts w:ascii="仿宋_GB2312" w:eastAsia="仿宋_GB2312" w:hint="eastAsia"/>
                <w:b/>
                <w:sz w:val="24"/>
              </w:rPr>
              <w:t>引领</w:t>
            </w:r>
            <w:r w:rsidR="00E17CBE" w:rsidRPr="0088458C">
              <w:rPr>
                <w:rFonts w:ascii="仿宋_GB2312" w:eastAsia="仿宋_GB2312"/>
                <w:b/>
                <w:sz w:val="24"/>
              </w:rPr>
              <w:t>作用。</w:t>
            </w:r>
            <w:r w:rsidR="0088458C">
              <w:rPr>
                <w:rFonts w:ascii="仿宋_GB2312" w:eastAsia="仿宋_GB2312" w:hint="eastAsia"/>
                <w:sz w:val="24"/>
              </w:rPr>
              <w:t>通过工作室运行</w:t>
            </w:r>
            <w:r w:rsidR="0088458C" w:rsidRPr="0088458C">
              <w:rPr>
                <w:rFonts w:ascii="仿宋_GB2312" w:eastAsia="仿宋_GB2312" w:hint="eastAsia"/>
                <w:sz w:val="24"/>
              </w:rPr>
              <w:t>机制的优化</w:t>
            </w:r>
            <w:r w:rsidR="0088458C">
              <w:rPr>
                <w:rFonts w:ascii="仿宋_GB2312" w:eastAsia="仿宋_GB2312" w:hint="eastAsia"/>
                <w:sz w:val="24"/>
              </w:rPr>
              <w:t>，</w:t>
            </w:r>
            <w:r w:rsidR="0088458C" w:rsidRPr="0088458C">
              <w:rPr>
                <w:rFonts w:ascii="仿宋_GB2312" w:eastAsia="仿宋_GB2312" w:hint="eastAsia"/>
                <w:sz w:val="24"/>
              </w:rPr>
              <w:t>营造持续发展的环境</w:t>
            </w:r>
            <w:r w:rsidR="0088458C">
              <w:rPr>
                <w:rFonts w:ascii="仿宋_GB2312" w:eastAsia="仿宋_GB2312" w:hint="eastAsia"/>
                <w:sz w:val="24"/>
              </w:rPr>
              <w:t>；通过参加</w:t>
            </w:r>
            <w:r w:rsidR="0088458C">
              <w:rPr>
                <w:rFonts w:ascii="仿宋_GB2312" w:eastAsia="仿宋_GB2312"/>
                <w:sz w:val="24"/>
              </w:rPr>
              <w:t>国内</w:t>
            </w:r>
            <w:r w:rsidR="0088458C">
              <w:rPr>
                <w:rFonts w:ascii="仿宋_GB2312" w:eastAsia="仿宋_GB2312" w:hint="eastAsia"/>
                <w:sz w:val="24"/>
              </w:rPr>
              <w:t>、</w:t>
            </w:r>
            <w:r w:rsidR="0088458C">
              <w:rPr>
                <w:rFonts w:ascii="仿宋_GB2312" w:eastAsia="仿宋_GB2312"/>
                <w:sz w:val="24"/>
              </w:rPr>
              <w:t>省内</w:t>
            </w:r>
            <w:r w:rsidR="0088458C">
              <w:rPr>
                <w:rFonts w:ascii="仿宋_GB2312" w:eastAsia="仿宋_GB2312" w:hint="eastAsia"/>
                <w:sz w:val="24"/>
              </w:rPr>
              <w:t>相关会议与</w:t>
            </w:r>
            <w:r w:rsidR="0088458C">
              <w:rPr>
                <w:rFonts w:ascii="仿宋_GB2312" w:eastAsia="仿宋_GB2312"/>
                <w:sz w:val="24"/>
              </w:rPr>
              <w:t>培训班介绍经验</w:t>
            </w:r>
            <w:r w:rsidR="0088458C">
              <w:rPr>
                <w:rFonts w:ascii="仿宋_GB2312" w:eastAsia="仿宋_GB2312" w:hint="eastAsia"/>
                <w:sz w:val="24"/>
              </w:rPr>
              <w:t>，</w:t>
            </w:r>
            <w:r w:rsidR="0088458C">
              <w:rPr>
                <w:rFonts w:ascii="仿宋_GB2312" w:eastAsia="仿宋_GB2312"/>
                <w:sz w:val="24"/>
              </w:rPr>
              <w:t>发表</w:t>
            </w:r>
            <w:r w:rsidR="0088458C">
              <w:rPr>
                <w:rFonts w:ascii="仿宋_GB2312" w:eastAsia="仿宋_GB2312" w:hint="eastAsia"/>
                <w:sz w:val="24"/>
              </w:rPr>
              <w:t>教学</w:t>
            </w:r>
            <w:r w:rsidR="0088458C">
              <w:rPr>
                <w:rFonts w:ascii="仿宋_GB2312" w:eastAsia="仿宋_GB2312"/>
                <w:sz w:val="24"/>
              </w:rPr>
              <w:t>研究</w:t>
            </w:r>
            <w:r w:rsidR="0088458C">
              <w:rPr>
                <w:rFonts w:ascii="仿宋_GB2312" w:eastAsia="仿宋_GB2312" w:hint="eastAsia"/>
                <w:sz w:val="24"/>
              </w:rPr>
              <w:t>论文与</w:t>
            </w:r>
            <w:r w:rsidR="0088458C">
              <w:rPr>
                <w:rFonts w:ascii="仿宋_GB2312" w:eastAsia="仿宋_GB2312"/>
                <w:sz w:val="24"/>
              </w:rPr>
              <w:t>专著，</w:t>
            </w:r>
            <w:r w:rsidR="0088458C">
              <w:rPr>
                <w:rFonts w:ascii="仿宋_GB2312" w:eastAsia="仿宋_GB2312" w:hint="eastAsia"/>
                <w:sz w:val="24"/>
              </w:rPr>
              <w:t>接待</w:t>
            </w:r>
            <w:r w:rsidR="0088458C">
              <w:rPr>
                <w:rFonts w:ascii="仿宋_GB2312" w:eastAsia="仿宋_GB2312"/>
                <w:sz w:val="24"/>
              </w:rPr>
              <w:t>来访</w:t>
            </w:r>
            <w:r w:rsidR="0088458C">
              <w:rPr>
                <w:rFonts w:ascii="仿宋_GB2312" w:eastAsia="仿宋_GB2312" w:hint="eastAsia"/>
                <w:sz w:val="24"/>
              </w:rPr>
              <w:t>各高校教师扩大</w:t>
            </w:r>
            <w:r w:rsidR="0088458C">
              <w:rPr>
                <w:rFonts w:ascii="仿宋_GB2312" w:eastAsia="仿宋_GB2312"/>
                <w:sz w:val="24"/>
              </w:rPr>
              <w:t>辐射引领作用。</w:t>
            </w:r>
          </w:p>
          <w:p w:rsidR="00B51C1D" w:rsidRPr="00033981" w:rsidRDefault="00220361" w:rsidP="00EA7417">
            <w:pPr>
              <w:spacing w:beforeLines="50" w:before="156" w:line="360" w:lineRule="auto"/>
              <w:ind w:firstLineChars="200" w:firstLine="482"/>
              <w:rPr>
                <w:rFonts w:ascii="仿宋_GB2312" w:eastAsia="仿宋_GB2312" w:hAnsi="华文仿宋"/>
                <w:b/>
                <w:sz w:val="24"/>
              </w:rPr>
            </w:pPr>
            <w:r w:rsidRPr="00033981">
              <w:rPr>
                <w:rFonts w:ascii="仿宋_GB2312" w:eastAsia="仿宋_GB2312"/>
                <w:b/>
                <w:sz w:val="24"/>
              </w:rPr>
              <w:t>（</w:t>
            </w:r>
            <w:r w:rsidRPr="00033981">
              <w:rPr>
                <w:rFonts w:ascii="仿宋_GB2312" w:eastAsia="仿宋_GB2312" w:hint="eastAsia"/>
                <w:b/>
                <w:sz w:val="24"/>
              </w:rPr>
              <w:t>3</w:t>
            </w:r>
            <w:r w:rsidRPr="00033981">
              <w:rPr>
                <w:rFonts w:ascii="仿宋_GB2312" w:eastAsia="仿宋_GB2312"/>
                <w:b/>
                <w:sz w:val="24"/>
              </w:rPr>
              <w:t>）</w:t>
            </w:r>
            <w:r w:rsidRPr="00033981">
              <w:rPr>
                <w:rFonts w:ascii="仿宋_GB2312" w:eastAsia="仿宋_GB2312" w:hAnsi="华文仿宋" w:hint="eastAsia"/>
                <w:b/>
                <w:sz w:val="24"/>
              </w:rPr>
              <w:t>经费保障</w:t>
            </w:r>
          </w:p>
          <w:p w:rsidR="00220361" w:rsidRPr="00CF30E7" w:rsidRDefault="00033981" w:rsidP="00EA7417">
            <w:pPr>
              <w:spacing w:beforeLines="50" w:before="156" w:line="360" w:lineRule="auto"/>
              <w:ind w:firstLineChars="200" w:firstLine="480"/>
              <w:rPr>
                <w:rFonts w:ascii="仿宋_GB2312" w:eastAsia="仿宋_GB2312" w:hAnsi="华文仿宋"/>
                <w:sz w:val="24"/>
              </w:rPr>
            </w:pPr>
            <w:r w:rsidRPr="00351951">
              <w:rPr>
                <w:rFonts w:ascii="仿宋_GB2312" w:eastAsia="仿宋_GB2312" w:hAnsi="华文仿宋"/>
                <w:sz w:val="24"/>
              </w:rPr>
              <w:t>通过</w:t>
            </w:r>
            <w:r w:rsidR="00322880">
              <w:rPr>
                <w:rFonts w:ascii="仿宋_GB2312" w:eastAsia="仿宋_GB2312" w:hAnsi="华文仿宋" w:hint="eastAsia"/>
                <w:sz w:val="24"/>
              </w:rPr>
              <w:t>学校立项和</w:t>
            </w:r>
            <w:r w:rsidR="00322880">
              <w:rPr>
                <w:rFonts w:ascii="仿宋_GB2312" w:eastAsia="仿宋_GB2312" w:hAnsi="华文仿宋"/>
                <w:sz w:val="24"/>
              </w:rPr>
              <w:t>争取相关课题立项、教育教学改革项目</w:t>
            </w:r>
            <w:r w:rsidRPr="00351951">
              <w:rPr>
                <w:rFonts w:ascii="仿宋_GB2312" w:eastAsia="仿宋_GB2312" w:hAnsi="华文仿宋"/>
                <w:sz w:val="24"/>
              </w:rPr>
              <w:t>等多方筹措经费，为名师工作室各项活动提供经费保障。</w:t>
            </w:r>
          </w:p>
        </w:tc>
      </w:tr>
    </w:tbl>
    <w:p w:rsidR="0085231E" w:rsidRDefault="0085231E" w:rsidP="00255117">
      <w:pPr>
        <w:ind w:firstLineChars="100" w:firstLine="241"/>
        <w:rPr>
          <w:rFonts w:ascii="仿宋_GB2312" w:eastAsia="仿宋_GB2312"/>
          <w:b/>
          <w:sz w:val="24"/>
        </w:rPr>
      </w:pPr>
    </w:p>
    <w:p w:rsidR="00020722" w:rsidRDefault="00255117" w:rsidP="00020722">
      <w:pPr>
        <w:ind w:firstLineChars="100" w:firstLine="241"/>
        <w:rPr>
          <w:rFonts w:ascii="仿宋_GB2312" w:eastAsia="仿宋_GB2312"/>
          <w:b/>
          <w:sz w:val="24"/>
        </w:rPr>
      </w:pPr>
      <w:r>
        <w:rPr>
          <w:rFonts w:ascii="仿宋_GB2312" w:eastAsia="仿宋_GB2312" w:hint="eastAsia"/>
          <w:b/>
          <w:sz w:val="24"/>
        </w:rPr>
        <w:t>6</w:t>
      </w:r>
      <w:r w:rsidRPr="00634388">
        <w:rPr>
          <w:rFonts w:ascii="仿宋_GB2312" w:eastAsia="仿宋_GB2312" w:hint="eastAsia"/>
          <w:b/>
          <w:sz w:val="24"/>
        </w:rPr>
        <w:t>-</w:t>
      </w:r>
      <w:r w:rsidR="007E45CF">
        <w:rPr>
          <w:rFonts w:ascii="仿宋_GB2312" w:eastAsia="仿宋_GB2312" w:hint="eastAsia"/>
          <w:b/>
          <w:sz w:val="24"/>
        </w:rPr>
        <w:t>3</w:t>
      </w:r>
      <w:r w:rsidRPr="00634388">
        <w:rPr>
          <w:rFonts w:ascii="仿宋_GB2312" w:eastAsia="仿宋_GB2312" w:hint="eastAsia"/>
          <w:b/>
          <w:sz w:val="24"/>
        </w:rPr>
        <w:t>.</w:t>
      </w:r>
      <w:r>
        <w:rPr>
          <w:rFonts w:ascii="仿宋_GB2312" w:eastAsia="仿宋_GB2312" w:hint="eastAsia"/>
          <w:b/>
          <w:sz w:val="24"/>
        </w:rPr>
        <w:t>特色教师发展项目</w:t>
      </w:r>
    </w:p>
    <w:p w:rsidR="00020722" w:rsidRPr="00634388" w:rsidRDefault="00020722" w:rsidP="00020722">
      <w:pPr>
        <w:ind w:firstLineChars="100" w:firstLine="241"/>
        <w:rPr>
          <w:rFonts w:ascii="仿宋_GB2312" w:eastAsia="仿宋_GB2312"/>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255117" w:rsidRPr="00634388" w:rsidTr="00020722">
        <w:trPr>
          <w:trHeight w:val="4527"/>
        </w:trPr>
        <w:tc>
          <w:tcPr>
            <w:tcW w:w="9360" w:type="dxa"/>
          </w:tcPr>
          <w:p w:rsidR="00255117" w:rsidRPr="00255117" w:rsidRDefault="00255117" w:rsidP="00AB5D4B">
            <w:pPr>
              <w:rPr>
                <w:rFonts w:ascii="仿宋_GB2312" w:eastAsia="仿宋_GB2312"/>
                <w:sz w:val="24"/>
              </w:rPr>
            </w:pPr>
            <w:r w:rsidRPr="00255117">
              <w:rPr>
                <w:rFonts w:ascii="仿宋_GB2312" w:eastAsia="仿宋_GB2312" w:hint="eastAsia"/>
                <w:sz w:val="24"/>
              </w:rPr>
              <w:t>项目名称、项目设计、项目实施计划或改进措施等</w:t>
            </w:r>
          </w:p>
          <w:p w:rsidR="00255117" w:rsidRPr="00255117" w:rsidRDefault="009C2ACA" w:rsidP="00CF30E7">
            <w:pPr>
              <w:spacing w:beforeLines="50" w:before="156" w:afterLines="50" w:after="156" w:line="360" w:lineRule="auto"/>
              <w:rPr>
                <w:rFonts w:ascii="仿宋_GB2312" w:eastAsia="仿宋_GB2312"/>
                <w:sz w:val="24"/>
              </w:rPr>
            </w:pPr>
            <w:r>
              <w:rPr>
                <w:rFonts w:ascii="仿宋_GB2312" w:eastAsia="仿宋_GB2312" w:hint="eastAsia"/>
                <w:sz w:val="24"/>
              </w:rPr>
              <w:t xml:space="preserve">    </w:t>
            </w:r>
            <w:r w:rsidR="00A35F8B" w:rsidRPr="00A35F8B">
              <w:rPr>
                <w:rFonts w:ascii="仿宋_GB2312" w:eastAsia="仿宋_GB2312" w:hint="eastAsia"/>
                <w:sz w:val="24"/>
              </w:rPr>
              <w:t>以实践育人质量提升为核心的内涵建设已成为高校实践教学改革的新常态。“内涵驱动，创新发展”，关键是“人”作用。作为人才培养方案设计者、组织者和实施者的教学团队，是提高</w:t>
            </w:r>
            <w:r w:rsidR="00A35F8B">
              <w:rPr>
                <w:rFonts w:ascii="仿宋_GB2312" w:eastAsia="仿宋_GB2312" w:hint="eastAsia"/>
                <w:sz w:val="24"/>
              </w:rPr>
              <w:t>创新创业</w:t>
            </w:r>
            <w:r w:rsidR="00A35F8B">
              <w:rPr>
                <w:rFonts w:ascii="仿宋_GB2312" w:eastAsia="仿宋_GB2312"/>
                <w:sz w:val="24"/>
              </w:rPr>
              <w:t>人才</w:t>
            </w:r>
            <w:r w:rsidR="00A35F8B" w:rsidRPr="00A35F8B">
              <w:rPr>
                <w:rFonts w:ascii="仿宋_GB2312" w:eastAsia="仿宋_GB2312" w:hint="eastAsia"/>
                <w:sz w:val="24"/>
              </w:rPr>
              <w:t>质量的关键。</w:t>
            </w:r>
            <w:r w:rsidR="00A35F8B">
              <w:rPr>
                <w:rFonts w:ascii="仿宋_GB2312" w:eastAsia="仿宋_GB2312" w:hint="eastAsia"/>
                <w:sz w:val="24"/>
              </w:rPr>
              <w:t>为此</w:t>
            </w:r>
            <w:r w:rsidR="00A35F8B">
              <w:rPr>
                <w:rFonts w:ascii="仿宋_GB2312" w:eastAsia="仿宋_GB2312"/>
                <w:sz w:val="24"/>
              </w:rPr>
              <w:t>工作室</w:t>
            </w:r>
            <w:r w:rsidR="00A35F8B">
              <w:rPr>
                <w:rFonts w:ascii="仿宋_GB2312" w:eastAsia="仿宋_GB2312" w:hint="eastAsia"/>
                <w:sz w:val="24"/>
              </w:rPr>
              <w:t>计划</w:t>
            </w:r>
            <w:r w:rsidR="00A35F8B">
              <w:rPr>
                <w:rFonts w:ascii="仿宋_GB2312" w:eastAsia="仿宋_GB2312"/>
                <w:sz w:val="24"/>
              </w:rPr>
              <w:t>实施</w:t>
            </w:r>
            <w:r w:rsidRPr="009C2ACA">
              <w:rPr>
                <w:rFonts w:ascii="仿宋_GB2312" w:eastAsia="仿宋_GB2312" w:hint="eastAsia"/>
                <w:sz w:val="24"/>
              </w:rPr>
              <w:t>跨学科实践教学创新团队建设的研究与实践</w:t>
            </w:r>
            <w:r w:rsidR="00A35F8B">
              <w:rPr>
                <w:rFonts w:ascii="仿宋_GB2312" w:eastAsia="仿宋_GB2312" w:hint="eastAsia"/>
                <w:sz w:val="24"/>
              </w:rPr>
              <w:t>、</w:t>
            </w:r>
            <w:r w:rsidRPr="009C2ACA">
              <w:rPr>
                <w:rFonts w:ascii="仿宋_GB2312" w:eastAsia="仿宋_GB2312" w:hint="eastAsia"/>
                <w:sz w:val="24"/>
              </w:rPr>
              <w:t>生物制药新工科专业教育培养新模式的研究</w:t>
            </w:r>
            <w:r w:rsidR="00A35F8B">
              <w:rPr>
                <w:rFonts w:ascii="仿宋_GB2312" w:eastAsia="仿宋_GB2312" w:hint="eastAsia"/>
                <w:sz w:val="24"/>
              </w:rPr>
              <w:t>、</w:t>
            </w:r>
            <w:r>
              <w:rPr>
                <w:rFonts w:ascii="仿宋_GB2312" w:eastAsia="仿宋_GB2312" w:hint="eastAsia"/>
                <w:sz w:val="24"/>
              </w:rPr>
              <w:t>双一流背景</w:t>
            </w:r>
            <w:r>
              <w:rPr>
                <w:rFonts w:ascii="仿宋_GB2312" w:eastAsia="仿宋_GB2312"/>
                <w:sz w:val="24"/>
              </w:rPr>
              <w:t>下的大学生</w:t>
            </w:r>
            <w:r>
              <w:rPr>
                <w:rFonts w:ascii="仿宋_GB2312" w:eastAsia="仿宋_GB2312" w:hint="eastAsia"/>
                <w:sz w:val="24"/>
              </w:rPr>
              <w:t>创新</w:t>
            </w:r>
            <w:r>
              <w:rPr>
                <w:rFonts w:ascii="仿宋_GB2312" w:eastAsia="仿宋_GB2312"/>
                <w:sz w:val="24"/>
              </w:rPr>
              <w:t>创业实践</w:t>
            </w:r>
            <w:r>
              <w:rPr>
                <w:rFonts w:ascii="仿宋_GB2312" w:eastAsia="仿宋_GB2312" w:hint="eastAsia"/>
                <w:sz w:val="24"/>
              </w:rPr>
              <w:t>教育</w:t>
            </w:r>
            <w:r>
              <w:rPr>
                <w:rFonts w:ascii="仿宋_GB2312" w:eastAsia="仿宋_GB2312"/>
                <w:sz w:val="24"/>
              </w:rPr>
              <w:t>模式的研究与实践</w:t>
            </w:r>
            <w:r w:rsidR="00A35F8B">
              <w:rPr>
                <w:rFonts w:ascii="仿宋_GB2312" w:eastAsia="仿宋_GB2312" w:hint="eastAsia"/>
                <w:sz w:val="24"/>
              </w:rPr>
              <w:t>等</w:t>
            </w:r>
            <w:r w:rsidR="00A35F8B">
              <w:rPr>
                <w:rFonts w:ascii="仿宋_GB2312" w:eastAsia="仿宋_GB2312"/>
                <w:sz w:val="24"/>
              </w:rPr>
              <w:t>项目</w:t>
            </w:r>
            <w:r w:rsidR="00A35F8B">
              <w:rPr>
                <w:rFonts w:ascii="仿宋_GB2312" w:eastAsia="仿宋_GB2312" w:hint="eastAsia"/>
                <w:sz w:val="24"/>
              </w:rPr>
              <w:t>，通过</w:t>
            </w:r>
            <w:r w:rsidR="00A35F8B">
              <w:rPr>
                <w:rFonts w:ascii="仿宋_GB2312" w:eastAsia="仿宋_GB2312"/>
                <w:sz w:val="24"/>
              </w:rPr>
              <w:t>项目的实施</w:t>
            </w:r>
            <w:r w:rsidR="00A35F8B">
              <w:rPr>
                <w:rFonts w:ascii="仿宋_GB2312" w:eastAsia="仿宋_GB2312" w:hint="eastAsia"/>
                <w:sz w:val="24"/>
              </w:rPr>
              <w:t>，提高</w:t>
            </w:r>
            <w:r w:rsidR="00A35F8B">
              <w:rPr>
                <w:rFonts w:ascii="仿宋_GB2312" w:eastAsia="仿宋_GB2312"/>
                <w:sz w:val="24"/>
              </w:rPr>
              <w:t>中青</w:t>
            </w:r>
            <w:r w:rsidR="00A35F8B">
              <w:rPr>
                <w:rFonts w:ascii="仿宋_GB2312" w:eastAsia="仿宋_GB2312" w:hint="eastAsia"/>
                <w:sz w:val="24"/>
              </w:rPr>
              <w:t>年</w:t>
            </w:r>
            <w:r w:rsidR="00A35F8B">
              <w:rPr>
                <w:rFonts w:ascii="仿宋_GB2312" w:eastAsia="仿宋_GB2312"/>
                <w:sz w:val="24"/>
              </w:rPr>
              <w:t>教师实践教学能力、</w:t>
            </w:r>
            <w:r w:rsidR="00B069A2">
              <w:rPr>
                <w:rFonts w:ascii="仿宋_GB2312" w:eastAsia="仿宋_GB2312" w:hint="eastAsia"/>
                <w:sz w:val="24"/>
              </w:rPr>
              <w:t>创新</w:t>
            </w:r>
            <w:r w:rsidR="00B069A2">
              <w:rPr>
                <w:rFonts w:ascii="仿宋_GB2312" w:eastAsia="仿宋_GB2312"/>
                <w:sz w:val="24"/>
              </w:rPr>
              <w:t>创业</w:t>
            </w:r>
            <w:r w:rsidR="00B069A2">
              <w:rPr>
                <w:rFonts w:ascii="仿宋_GB2312" w:eastAsia="仿宋_GB2312" w:hint="eastAsia"/>
                <w:sz w:val="24"/>
              </w:rPr>
              <w:t>培养能力、</w:t>
            </w:r>
            <w:r w:rsidR="00B069A2">
              <w:rPr>
                <w:rFonts w:ascii="仿宋_GB2312" w:eastAsia="仿宋_GB2312"/>
                <w:sz w:val="24"/>
              </w:rPr>
              <w:t>团队</w:t>
            </w:r>
            <w:r w:rsidR="00B069A2">
              <w:rPr>
                <w:rFonts w:ascii="仿宋_GB2312" w:eastAsia="仿宋_GB2312" w:hint="eastAsia"/>
                <w:sz w:val="24"/>
              </w:rPr>
              <w:t>协作</w:t>
            </w:r>
            <w:r w:rsidR="00B069A2">
              <w:rPr>
                <w:rFonts w:ascii="仿宋_GB2312" w:eastAsia="仿宋_GB2312"/>
                <w:sz w:val="24"/>
              </w:rPr>
              <w:t>能力等</w:t>
            </w:r>
            <w:r w:rsidR="00A35F8B">
              <w:rPr>
                <w:rFonts w:ascii="仿宋_GB2312" w:eastAsia="仿宋_GB2312"/>
                <w:sz w:val="24"/>
              </w:rPr>
              <w:t>。</w:t>
            </w:r>
          </w:p>
          <w:p w:rsidR="00255117" w:rsidRDefault="00A35F8B" w:rsidP="00CF30E7">
            <w:pPr>
              <w:spacing w:beforeLines="50" w:before="156" w:afterLines="50" w:after="156" w:line="360" w:lineRule="auto"/>
              <w:ind w:firstLineChars="200" w:firstLine="482"/>
              <w:rPr>
                <w:rFonts w:ascii="仿宋_GB2312" w:eastAsia="仿宋_GB2312"/>
                <w:sz w:val="24"/>
              </w:rPr>
            </w:pPr>
            <w:r w:rsidRPr="00A35F8B">
              <w:rPr>
                <w:rFonts w:ascii="仿宋_GB2312" w:eastAsia="仿宋_GB2312" w:hint="eastAsia"/>
                <w:b/>
                <w:sz w:val="24"/>
              </w:rPr>
              <w:t>1、跨学科实践教学创新团队建设的研究与实践。</w:t>
            </w:r>
            <w:r w:rsidRPr="00A35F8B">
              <w:rPr>
                <w:rFonts w:ascii="仿宋_GB2312" w:eastAsia="仿宋_GB2312" w:hint="eastAsia"/>
                <w:sz w:val="24"/>
              </w:rPr>
              <w:t>根据经济社会发展需要人才培养为引导，以吸引交叉学科教师参加实践教学的团队建设机制为重点，以</w:t>
            </w:r>
            <w:r w:rsidRPr="00A35F8B">
              <w:rPr>
                <w:rFonts w:ascii="仿宋_GB2312" w:eastAsia="仿宋_GB2312" w:hint="eastAsia"/>
                <w:sz w:val="24"/>
              </w:rPr>
              <w:lastRenderedPageBreak/>
              <w:t>营造协调发展的环境和考核激励体系为保障，以团队带头人、课程负责人和课程梯队建设为抓手，深入开展学科交叉团队的结构优化、发展环境、师德建设、考核体系等方面研究。</w:t>
            </w:r>
            <w:r>
              <w:rPr>
                <w:rFonts w:ascii="仿宋_GB2312" w:eastAsia="仿宋_GB2312" w:hint="eastAsia"/>
                <w:sz w:val="24"/>
              </w:rPr>
              <w:t>从而</w:t>
            </w:r>
            <w:r w:rsidRPr="00A35F8B">
              <w:rPr>
                <w:rFonts w:ascii="仿宋_GB2312" w:eastAsia="仿宋_GB2312" w:hint="eastAsia"/>
                <w:sz w:val="24"/>
              </w:rPr>
              <w:t>解决调动跨学科高水平教师参加实践教学积极性的有效体制与机制缺乏问题</w:t>
            </w:r>
            <w:r>
              <w:rPr>
                <w:rFonts w:ascii="仿宋_GB2312" w:eastAsia="仿宋_GB2312" w:hint="eastAsia"/>
                <w:sz w:val="24"/>
              </w:rPr>
              <w:t>；</w:t>
            </w:r>
            <w:r w:rsidRPr="00A35F8B">
              <w:rPr>
                <w:rFonts w:ascii="仿宋_GB2312" w:eastAsia="仿宋_GB2312" w:hint="eastAsia"/>
                <w:sz w:val="24"/>
              </w:rPr>
              <w:t>解决跨学科实践教师队伍可持续发展的人文环境差的问题</w:t>
            </w:r>
            <w:r>
              <w:rPr>
                <w:rFonts w:ascii="仿宋_GB2312" w:eastAsia="仿宋_GB2312" w:hint="eastAsia"/>
                <w:sz w:val="24"/>
              </w:rPr>
              <w:t>；</w:t>
            </w:r>
            <w:r w:rsidRPr="00A35F8B">
              <w:rPr>
                <w:rFonts w:ascii="仿宋_GB2312" w:eastAsia="仿宋_GB2312" w:hint="eastAsia"/>
                <w:sz w:val="24"/>
              </w:rPr>
              <w:t>解决实践教师、实验技术与管理人员分类考核评价体系不完善的问题</w:t>
            </w:r>
            <w:r>
              <w:rPr>
                <w:rFonts w:ascii="仿宋_GB2312" w:eastAsia="仿宋_GB2312" w:hint="eastAsia"/>
                <w:sz w:val="24"/>
              </w:rPr>
              <w:t>。</w:t>
            </w:r>
          </w:p>
          <w:p w:rsidR="00B069A2" w:rsidRDefault="00A35F8B" w:rsidP="00CF30E7">
            <w:pPr>
              <w:spacing w:beforeLines="50" w:before="156" w:afterLines="50" w:after="156" w:line="360" w:lineRule="auto"/>
              <w:ind w:firstLineChars="200" w:firstLine="482"/>
              <w:rPr>
                <w:rFonts w:ascii="仿宋_GB2312" w:eastAsia="仿宋_GB2312"/>
                <w:sz w:val="24"/>
              </w:rPr>
            </w:pPr>
            <w:r w:rsidRPr="00A35F8B">
              <w:rPr>
                <w:rFonts w:ascii="仿宋_GB2312" w:eastAsia="仿宋_GB2312" w:hint="eastAsia"/>
                <w:b/>
                <w:sz w:val="24"/>
              </w:rPr>
              <w:t>2、生物制药新工科专业教育培养新模式的研究。</w:t>
            </w:r>
            <w:r w:rsidRPr="00A35F8B">
              <w:rPr>
                <w:rFonts w:ascii="仿宋_GB2312" w:eastAsia="仿宋_GB2312" w:hint="eastAsia"/>
                <w:sz w:val="24"/>
              </w:rPr>
              <w:t>新经济的发展对传统工程专业人才培养提出了挑战。</w:t>
            </w:r>
            <w:r w:rsidR="00B069A2">
              <w:rPr>
                <w:rFonts w:ascii="仿宋_GB2312" w:eastAsia="仿宋_GB2312" w:hint="eastAsia"/>
                <w:sz w:val="24"/>
              </w:rPr>
              <w:t>如何</w:t>
            </w:r>
            <w:r w:rsidR="00B069A2" w:rsidRPr="00A35F8B">
              <w:rPr>
                <w:rFonts w:ascii="仿宋_GB2312" w:eastAsia="仿宋_GB2312" w:hint="eastAsia"/>
                <w:sz w:val="24"/>
              </w:rPr>
              <w:t>不断深化新工科教育改革，推进“新工科”的建设与发展，培养适应创新驱动发展的人才</w:t>
            </w:r>
            <w:r w:rsidR="00B069A2">
              <w:rPr>
                <w:rFonts w:ascii="仿宋_GB2312" w:eastAsia="仿宋_GB2312" w:hint="eastAsia"/>
                <w:sz w:val="24"/>
              </w:rPr>
              <w:t>是</w:t>
            </w:r>
            <w:r w:rsidR="00B069A2">
              <w:rPr>
                <w:rFonts w:ascii="仿宋_GB2312" w:eastAsia="仿宋_GB2312"/>
                <w:sz w:val="24"/>
              </w:rPr>
              <w:t>当今</w:t>
            </w:r>
            <w:r w:rsidR="00B069A2">
              <w:rPr>
                <w:rFonts w:ascii="仿宋_GB2312" w:eastAsia="仿宋_GB2312" w:hint="eastAsia"/>
                <w:sz w:val="24"/>
              </w:rPr>
              <w:t>高校</w:t>
            </w:r>
            <w:r w:rsidR="00B069A2">
              <w:rPr>
                <w:rFonts w:ascii="仿宋_GB2312" w:eastAsia="仿宋_GB2312"/>
                <w:sz w:val="24"/>
              </w:rPr>
              <w:t>教育的瓶颈问题。</w:t>
            </w:r>
            <w:r w:rsidRPr="00A35F8B">
              <w:rPr>
                <w:rFonts w:ascii="仿宋_GB2312" w:eastAsia="仿宋_GB2312" w:hint="eastAsia"/>
                <w:sz w:val="24"/>
              </w:rPr>
              <w:t>通过</w:t>
            </w:r>
            <w:r w:rsidR="00B069A2" w:rsidRPr="00B069A2">
              <w:rPr>
                <w:rFonts w:ascii="仿宋_GB2312" w:eastAsia="仿宋_GB2312" w:hint="eastAsia"/>
                <w:sz w:val="24"/>
              </w:rPr>
              <w:t>设置科学合理的课程体系，解决人才培养模式与企业实际需求脱节问题</w:t>
            </w:r>
            <w:r w:rsidR="00B069A2">
              <w:rPr>
                <w:rFonts w:ascii="仿宋_GB2312" w:eastAsia="仿宋_GB2312" w:hint="eastAsia"/>
                <w:sz w:val="24"/>
              </w:rPr>
              <w:t>；通过</w:t>
            </w:r>
            <w:r w:rsidR="00B069A2" w:rsidRPr="00B069A2">
              <w:rPr>
                <w:rFonts w:ascii="仿宋_GB2312" w:eastAsia="仿宋_GB2312" w:hint="eastAsia"/>
                <w:sz w:val="24"/>
              </w:rPr>
              <w:t>强化校内外实验、实训、实习基地建设，解决产、教、研融合不够深入问题</w:t>
            </w:r>
            <w:r w:rsidR="00B069A2">
              <w:rPr>
                <w:rFonts w:ascii="仿宋_GB2312" w:eastAsia="仿宋_GB2312" w:hint="eastAsia"/>
                <w:sz w:val="24"/>
              </w:rPr>
              <w:t>；通过</w:t>
            </w:r>
            <w:r w:rsidR="00B069A2" w:rsidRPr="00B069A2">
              <w:rPr>
                <w:rFonts w:ascii="仿宋_GB2312" w:eastAsia="仿宋_GB2312" w:hint="eastAsia"/>
                <w:sz w:val="24"/>
              </w:rPr>
              <w:t>建立产学研互通的教师团队，解决教学团队不适应新工科教学等问题</w:t>
            </w:r>
            <w:r w:rsidR="00B069A2">
              <w:rPr>
                <w:rFonts w:ascii="仿宋_GB2312" w:eastAsia="仿宋_GB2312" w:hint="eastAsia"/>
                <w:sz w:val="24"/>
              </w:rPr>
              <w:t>。以</w:t>
            </w:r>
            <w:r w:rsidRPr="00A35F8B">
              <w:rPr>
                <w:rFonts w:ascii="仿宋_GB2312" w:eastAsia="仿宋_GB2312" w:hint="eastAsia"/>
                <w:sz w:val="24"/>
              </w:rPr>
              <w:t>创新教育内容体系、实践平台、队伍建设等方面综合改革</w:t>
            </w:r>
            <w:r w:rsidR="00B069A2">
              <w:rPr>
                <w:rFonts w:ascii="仿宋_GB2312" w:eastAsia="仿宋_GB2312" w:hint="eastAsia"/>
                <w:sz w:val="24"/>
              </w:rPr>
              <w:t>为</w:t>
            </w:r>
            <w:r w:rsidR="00B069A2">
              <w:rPr>
                <w:rFonts w:ascii="仿宋_GB2312" w:eastAsia="仿宋_GB2312"/>
                <w:sz w:val="24"/>
              </w:rPr>
              <w:t>项目的核心</w:t>
            </w:r>
            <w:r w:rsidRPr="00A35F8B">
              <w:rPr>
                <w:rFonts w:ascii="仿宋_GB2312" w:eastAsia="仿宋_GB2312" w:hint="eastAsia"/>
                <w:sz w:val="24"/>
              </w:rPr>
              <w:t>，开展生物制药新工科专业教育培养新模式的项目研究</w:t>
            </w:r>
            <w:r w:rsidR="00B069A2">
              <w:rPr>
                <w:rFonts w:ascii="仿宋_GB2312" w:eastAsia="仿宋_GB2312" w:hint="eastAsia"/>
                <w:sz w:val="24"/>
              </w:rPr>
              <w:t>。</w:t>
            </w:r>
          </w:p>
          <w:p w:rsidR="00255117" w:rsidRPr="00255117" w:rsidRDefault="00B069A2" w:rsidP="00CF30E7">
            <w:pPr>
              <w:spacing w:beforeLines="50" w:before="156" w:afterLines="50" w:after="156" w:line="360" w:lineRule="auto"/>
              <w:ind w:firstLineChars="200" w:firstLine="482"/>
              <w:rPr>
                <w:rFonts w:ascii="仿宋_GB2312" w:eastAsia="仿宋_GB2312"/>
                <w:sz w:val="24"/>
              </w:rPr>
            </w:pPr>
            <w:r w:rsidRPr="00B069A2">
              <w:rPr>
                <w:rFonts w:ascii="仿宋_GB2312" w:eastAsia="仿宋_GB2312" w:hint="eastAsia"/>
                <w:b/>
                <w:sz w:val="24"/>
              </w:rPr>
              <w:t>3、双一流背景下的大学生创新创业实践教育模式的研究与实践。</w:t>
            </w:r>
            <w:r w:rsidRPr="00B069A2">
              <w:rPr>
                <w:rFonts w:ascii="仿宋_GB2312" w:eastAsia="仿宋_GB2312" w:hint="eastAsia"/>
                <w:sz w:val="24"/>
              </w:rPr>
              <w:t>国务院印发关于“统筹推进世界一流大学和一流学科建设总体方案”的通知中提出了“双一流”建设，即建设一流大学和一流学科。国家的“双一流”建设分三步</w:t>
            </w:r>
            <w:r>
              <w:rPr>
                <w:rFonts w:ascii="仿宋_GB2312" w:eastAsia="仿宋_GB2312" w:hint="eastAsia"/>
                <w:sz w:val="24"/>
              </w:rPr>
              <w:t>，第一步</w:t>
            </w:r>
            <w:r>
              <w:rPr>
                <w:rFonts w:ascii="仿宋_GB2312" w:eastAsia="仿宋_GB2312"/>
                <w:sz w:val="24"/>
              </w:rPr>
              <w:t>是</w:t>
            </w:r>
            <w:r w:rsidRPr="00B069A2">
              <w:rPr>
                <w:rFonts w:ascii="仿宋_GB2312" w:eastAsia="仿宋_GB2312" w:hint="eastAsia"/>
                <w:sz w:val="24"/>
              </w:rPr>
              <w:t>到2020年，建设若干个大学和一批学科进入世界一流行列，若干学科进入世界一流学科前列。</w:t>
            </w:r>
            <w:r w:rsidR="00FE3CF5">
              <w:rPr>
                <w:rFonts w:ascii="仿宋_GB2312" w:eastAsia="仿宋_GB2312" w:hint="eastAsia"/>
                <w:sz w:val="24"/>
              </w:rPr>
              <w:t>如何</w:t>
            </w:r>
            <w:r w:rsidR="00FE3CF5">
              <w:rPr>
                <w:rFonts w:ascii="仿宋_GB2312" w:eastAsia="仿宋_GB2312"/>
                <w:sz w:val="24"/>
              </w:rPr>
              <w:t>在双一流背景下开展创新创业实践教育</w:t>
            </w:r>
            <w:r w:rsidR="00FE3CF5">
              <w:rPr>
                <w:rFonts w:ascii="仿宋_GB2312" w:eastAsia="仿宋_GB2312" w:hint="eastAsia"/>
                <w:sz w:val="24"/>
              </w:rPr>
              <w:t>，是</w:t>
            </w:r>
            <w:r w:rsidR="00FE3CF5">
              <w:rPr>
                <w:rFonts w:ascii="仿宋_GB2312" w:eastAsia="仿宋_GB2312"/>
                <w:sz w:val="24"/>
              </w:rPr>
              <w:t>高校中青年教师的</w:t>
            </w:r>
            <w:r w:rsidR="00FE3CF5">
              <w:rPr>
                <w:rFonts w:ascii="仿宋_GB2312" w:eastAsia="仿宋_GB2312" w:hint="eastAsia"/>
                <w:sz w:val="24"/>
              </w:rPr>
              <w:t>历史</w:t>
            </w:r>
            <w:r w:rsidR="00FE3CF5">
              <w:rPr>
                <w:rFonts w:ascii="仿宋_GB2312" w:eastAsia="仿宋_GB2312"/>
                <w:sz w:val="24"/>
              </w:rPr>
              <w:t>使命。</w:t>
            </w:r>
            <w:r w:rsidR="00FE3CF5" w:rsidRPr="00FE3CF5">
              <w:rPr>
                <w:rFonts w:ascii="仿宋_GB2312" w:eastAsia="仿宋_GB2312" w:hint="eastAsia"/>
                <w:sz w:val="24"/>
              </w:rPr>
              <w:t>以“通识型”启蒙教育、“植入式”融合教育、“参与式”体验教育、“职业型”继续教育，搭建大学生创新创业意识培植平台、专业培训平台、展示交流平台和转化实践平台；构建政府、高校、科研院所、检测机构、生产企业和用户等“政产学研用”良性循环的创新创业实践平台；以“专管并举、专兼并用”为原则，组建一支“素质高、学科合理、经验丰富、专兼职结合”的创新创业指导团队；构建多级评价系统，确保教学质量。培养具有“创新创业遗传代码”的高级人才，</w:t>
            </w:r>
            <w:r w:rsidR="00FE3CF5">
              <w:rPr>
                <w:rFonts w:ascii="仿宋_GB2312" w:eastAsia="仿宋_GB2312" w:hint="eastAsia"/>
                <w:sz w:val="24"/>
              </w:rPr>
              <w:t>开展</w:t>
            </w:r>
            <w:r w:rsidR="00FE3CF5" w:rsidRPr="00FE3CF5">
              <w:rPr>
                <w:rFonts w:ascii="仿宋_GB2312" w:eastAsia="仿宋_GB2312" w:hint="eastAsia"/>
                <w:sz w:val="24"/>
              </w:rPr>
              <w:t>双一流背景下的大学生创新创业实践教育模式的研究与实践。</w:t>
            </w:r>
          </w:p>
          <w:p w:rsidR="00255117" w:rsidRDefault="00255117" w:rsidP="00FE3CF5">
            <w:pPr>
              <w:rPr>
                <w:rFonts w:ascii="仿宋_GB2312" w:eastAsia="仿宋_GB2312"/>
                <w:sz w:val="24"/>
              </w:rPr>
            </w:pPr>
          </w:p>
          <w:p w:rsidR="00020722" w:rsidRDefault="00020722" w:rsidP="00FE3CF5">
            <w:pPr>
              <w:rPr>
                <w:rFonts w:ascii="仿宋_GB2312" w:eastAsia="仿宋_GB2312"/>
                <w:sz w:val="24"/>
              </w:rPr>
            </w:pPr>
          </w:p>
          <w:p w:rsidR="00020722" w:rsidRDefault="00020722" w:rsidP="00FE3CF5">
            <w:pPr>
              <w:rPr>
                <w:rFonts w:ascii="仿宋_GB2312" w:eastAsia="仿宋_GB2312"/>
                <w:sz w:val="24"/>
              </w:rPr>
            </w:pPr>
          </w:p>
          <w:p w:rsidR="00020722" w:rsidRPr="00255117" w:rsidRDefault="00020722" w:rsidP="00FE3CF5">
            <w:pPr>
              <w:rPr>
                <w:rFonts w:ascii="仿宋_GB2312" w:eastAsia="仿宋_GB2312"/>
                <w:sz w:val="24"/>
              </w:rPr>
            </w:pPr>
          </w:p>
        </w:tc>
      </w:tr>
    </w:tbl>
    <w:p w:rsidR="00711AD6" w:rsidRDefault="00490744" w:rsidP="00711AD6">
      <w:pPr>
        <w:ind w:firstLineChars="100" w:firstLine="241"/>
        <w:rPr>
          <w:rFonts w:ascii="仿宋_GB2312" w:eastAsia="仿宋_GB2312"/>
          <w:b/>
          <w:sz w:val="24"/>
        </w:rPr>
      </w:pPr>
      <w:r>
        <w:rPr>
          <w:rFonts w:ascii="仿宋_GB2312" w:eastAsia="仿宋_GB2312" w:hint="eastAsia"/>
          <w:b/>
          <w:sz w:val="24"/>
        </w:rPr>
        <w:lastRenderedPageBreak/>
        <w:t>6</w:t>
      </w:r>
      <w:r w:rsidR="00711AD6" w:rsidRPr="00634388">
        <w:rPr>
          <w:rFonts w:ascii="仿宋_GB2312" w:eastAsia="仿宋_GB2312" w:hint="eastAsia"/>
          <w:b/>
          <w:sz w:val="24"/>
        </w:rPr>
        <w:t>-</w:t>
      </w:r>
      <w:r w:rsidR="007E45CF">
        <w:rPr>
          <w:rFonts w:ascii="仿宋_GB2312" w:eastAsia="仿宋_GB2312" w:hint="eastAsia"/>
          <w:b/>
          <w:sz w:val="24"/>
        </w:rPr>
        <w:t>4</w:t>
      </w:r>
      <w:r w:rsidR="00711AD6" w:rsidRPr="00634388">
        <w:rPr>
          <w:rFonts w:ascii="仿宋_GB2312" w:eastAsia="仿宋_GB2312" w:hint="eastAsia"/>
          <w:b/>
          <w:sz w:val="24"/>
        </w:rPr>
        <w:t>.</w:t>
      </w:r>
      <w:r w:rsidR="00255117">
        <w:rPr>
          <w:rFonts w:ascii="仿宋_GB2312" w:eastAsia="仿宋_GB2312" w:hint="eastAsia"/>
          <w:b/>
          <w:sz w:val="24"/>
        </w:rPr>
        <w:t>预期</w:t>
      </w:r>
      <w:r w:rsidR="00711AD6" w:rsidRPr="00634388">
        <w:rPr>
          <w:rFonts w:ascii="仿宋_GB2312" w:eastAsia="仿宋_GB2312" w:hint="eastAsia"/>
          <w:b/>
          <w:sz w:val="24"/>
        </w:rPr>
        <w:t>成果</w:t>
      </w:r>
      <w:r w:rsidR="00255117">
        <w:rPr>
          <w:rFonts w:ascii="仿宋_GB2312" w:eastAsia="仿宋_GB2312" w:hint="eastAsia"/>
          <w:b/>
          <w:sz w:val="24"/>
        </w:rPr>
        <w:t>及示范推广情况</w:t>
      </w:r>
    </w:p>
    <w:p w:rsidR="00020722" w:rsidRPr="00020722" w:rsidRDefault="00020722" w:rsidP="00711AD6">
      <w:pPr>
        <w:ind w:firstLineChars="100" w:firstLine="241"/>
        <w:rPr>
          <w:rFonts w:ascii="仿宋_GB2312" w:eastAsia="仿宋_GB2312"/>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711AD6" w:rsidRPr="00634388" w:rsidTr="00BD400E">
        <w:trPr>
          <w:trHeight w:val="1408"/>
        </w:trPr>
        <w:tc>
          <w:tcPr>
            <w:tcW w:w="9360" w:type="dxa"/>
          </w:tcPr>
          <w:p w:rsidR="00274FAD" w:rsidRDefault="00255117" w:rsidP="00274FAD">
            <w:pPr>
              <w:rPr>
                <w:rFonts w:ascii="仿宋_GB2312" w:eastAsia="仿宋_GB2312"/>
                <w:sz w:val="24"/>
              </w:rPr>
            </w:pPr>
            <w:r w:rsidRPr="00255117">
              <w:rPr>
                <w:rFonts w:ascii="仿宋_GB2312" w:eastAsia="仿宋_GB2312" w:hint="eastAsia"/>
                <w:sz w:val="24"/>
              </w:rPr>
              <w:t>工作室成员发展、教师发展项目建设、教学资源建设、教师教育研究、示范服务等</w:t>
            </w:r>
          </w:p>
          <w:p w:rsidR="00711AD6" w:rsidRPr="00351951" w:rsidRDefault="00BD400E" w:rsidP="00EA7417">
            <w:pPr>
              <w:spacing w:beforeLines="50" w:before="156" w:afterLines="50" w:after="156" w:line="360" w:lineRule="auto"/>
              <w:ind w:firstLineChars="200" w:firstLine="482"/>
              <w:rPr>
                <w:rFonts w:ascii="仿宋_GB2312" w:eastAsia="仿宋_GB2312"/>
                <w:b/>
                <w:sz w:val="24"/>
              </w:rPr>
            </w:pPr>
            <w:r w:rsidRPr="00351951">
              <w:rPr>
                <w:rFonts w:ascii="仿宋_GB2312" w:eastAsia="仿宋_GB2312"/>
                <w:b/>
                <w:sz w:val="24"/>
              </w:rPr>
              <w:t>1</w:t>
            </w:r>
            <w:r w:rsidRPr="00351951">
              <w:rPr>
                <w:rFonts w:ascii="仿宋_GB2312" w:eastAsia="仿宋_GB2312" w:hint="eastAsia"/>
                <w:b/>
                <w:sz w:val="24"/>
              </w:rPr>
              <w:t>、</w:t>
            </w:r>
            <w:r w:rsidR="00B92CEF" w:rsidRPr="00351951">
              <w:rPr>
                <w:rFonts w:ascii="仿宋_GB2312" w:eastAsia="仿宋_GB2312" w:hint="eastAsia"/>
                <w:b/>
                <w:sz w:val="24"/>
              </w:rPr>
              <w:t>工作室成员</w:t>
            </w:r>
            <w:r w:rsidR="00B92CEF" w:rsidRPr="00351951">
              <w:rPr>
                <w:rFonts w:ascii="仿宋_GB2312" w:eastAsia="仿宋_GB2312"/>
                <w:b/>
                <w:sz w:val="24"/>
              </w:rPr>
              <w:t>发展：</w:t>
            </w:r>
          </w:p>
          <w:p w:rsidR="00F076CA" w:rsidRPr="00351951"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（1）</w:t>
            </w:r>
            <w:r w:rsidR="00F076CA" w:rsidRPr="00351951">
              <w:rPr>
                <w:rFonts w:ascii="仿宋_GB2312" w:eastAsia="仿宋_GB2312" w:hint="eastAsia"/>
                <w:sz w:val="24"/>
              </w:rPr>
              <w:t>培养中青年成员尽快成长为学科、学术带头人3-</w:t>
            </w:r>
            <w:r w:rsidR="00F076CA" w:rsidRPr="00351951">
              <w:rPr>
                <w:rFonts w:ascii="仿宋_GB2312" w:eastAsia="仿宋_GB2312"/>
                <w:sz w:val="24"/>
              </w:rPr>
              <w:t>5人；</w:t>
            </w:r>
          </w:p>
          <w:p w:rsidR="00B92CEF" w:rsidRPr="00351951" w:rsidRDefault="00F076CA" w:rsidP="00EA7417">
            <w:pPr>
              <w:spacing w:line="360" w:lineRule="auto"/>
              <w:ind w:firstLineChars="200" w:firstLine="480"/>
              <w:rPr>
                <w:rFonts w:ascii="仿宋_GB2312" w:eastAsia="仿宋_GB2312"/>
                <w:sz w:val="24"/>
              </w:rPr>
            </w:pPr>
            <w:r w:rsidRPr="00351951">
              <w:rPr>
                <w:rFonts w:ascii="仿宋_GB2312" w:eastAsia="仿宋_GB2312"/>
                <w:sz w:val="24"/>
              </w:rPr>
              <w:t>（</w:t>
            </w:r>
            <w:r w:rsidRPr="00351951">
              <w:rPr>
                <w:rFonts w:ascii="仿宋_GB2312" w:eastAsia="仿宋_GB2312" w:hint="eastAsia"/>
                <w:sz w:val="24"/>
              </w:rPr>
              <w:t>2</w:t>
            </w:r>
            <w:r w:rsidRPr="00351951">
              <w:rPr>
                <w:rFonts w:ascii="仿宋_GB2312" w:eastAsia="仿宋_GB2312"/>
                <w:sz w:val="24"/>
              </w:rPr>
              <w:t>）中青年教师独立</w:t>
            </w:r>
            <w:r w:rsidR="00B92CEF" w:rsidRPr="00351951">
              <w:rPr>
                <w:rFonts w:ascii="仿宋_GB2312" w:eastAsia="仿宋_GB2312" w:hint="eastAsia"/>
                <w:sz w:val="24"/>
              </w:rPr>
              <w:t>主持教育</w:t>
            </w:r>
            <w:r w:rsidRPr="00351951">
              <w:rPr>
                <w:rFonts w:ascii="仿宋_GB2312" w:eastAsia="仿宋_GB2312"/>
                <w:sz w:val="24"/>
              </w:rPr>
              <w:t>科学</w:t>
            </w:r>
            <w:r w:rsidR="00B92CEF" w:rsidRPr="00351951">
              <w:rPr>
                <w:rFonts w:ascii="仿宋_GB2312" w:eastAsia="仿宋_GB2312" w:hint="eastAsia"/>
                <w:sz w:val="24"/>
              </w:rPr>
              <w:t>研究</w:t>
            </w:r>
            <w:r w:rsidRPr="00351951">
              <w:rPr>
                <w:rFonts w:ascii="仿宋_GB2312" w:eastAsia="仿宋_GB2312" w:hint="eastAsia"/>
                <w:sz w:val="24"/>
              </w:rPr>
              <w:t>课题3</w:t>
            </w:r>
            <w:r w:rsidR="00B92CEF" w:rsidRPr="00351951">
              <w:rPr>
                <w:rFonts w:ascii="仿宋_GB2312" w:eastAsia="仿宋_GB2312"/>
                <w:sz w:val="24"/>
              </w:rPr>
              <w:t>-</w:t>
            </w:r>
            <w:r w:rsidRPr="00351951">
              <w:rPr>
                <w:rFonts w:ascii="仿宋_GB2312" w:eastAsia="仿宋_GB2312"/>
                <w:sz w:val="24"/>
              </w:rPr>
              <w:t>5</w:t>
            </w:r>
            <w:r w:rsidR="00B92CEF" w:rsidRPr="00351951">
              <w:rPr>
                <w:rFonts w:ascii="仿宋_GB2312" w:eastAsia="仿宋_GB2312" w:hint="eastAsia"/>
                <w:sz w:val="24"/>
              </w:rPr>
              <w:t>项</w:t>
            </w:r>
            <w:r w:rsidR="00B92CEF" w:rsidRPr="00351951">
              <w:rPr>
                <w:rFonts w:ascii="仿宋_GB2312" w:eastAsia="仿宋_GB2312"/>
                <w:sz w:val="24"/>
              </w:rPr>
              <w:t>；</w:t>
            </w:r>
          </w:p>
          <w:p w:rsidR="00B92CEF" w:rsidRPr="00351951"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（3）</w:t>
            </w:r>
            <w:r w:rsidR="00F076CA" w:rsidRPr="00351951">
              <w:rPr>
                <w:rFonts w:ascii="仿宋_GB2312" w:eastAsia="仿宋_GB2312"/>
                <w:sz w:val="24"/>
              </w:rPr>
              <w:t>中青年</w:t>
            </w:r>
            <w:r w:rsidR="00274FAD" w:rsidRPr="00351951">
              <w:rPr>
                <w:rFonts w:ascii="仿宋_GB2312" w:eastAsia="仿宋_GB2312"/>
                <w:sz w:val="24"/>
              </w:rPr>
              <w:t>成员</w:t>
            </w:r>
            <w:r w:rsidR="00F076CA" w:rsidRPr="00351951">
              <w:rPr>
                <w:rFonts w:ascii="仿宋_GB2312" w:eastAsia="仿宋_GB2312" w:hint="eastAsia"/>
                <w:sz w:val="24"/>
              </w:rPr>
              <w:t>独立</w:t>
            </w:r>
            <w:r w:rsidRPr="00351951">
              <w:rPr>
                <w:rFonts w:ascii="仿宋_GB2312" w:eastAsia="仿宋_GB2312"/>
                <w:sz w:val="24"/>
              </w:rPr>
              <w:t>指导</w:t>
            </w:r>
            <w:r w:rsidR="00F076CA" w:rsidRPr="00351951">
              <w:rPr>
                <w:rFonts w:ascii="仿宋_GB2312" w:eastAsia="仿宋_GB2312"/>
                <w:sz w:val="24"/>
              </w:rPr>
              <w:t>大</w:t>
            </w:r>
            <w:r w:rsidRPr="00351951">
              <w:rPr>
                <w:rFonts w:ascii="仿宋_GB2312" w:eastAsia="仿宋_GB2312"/>
                <w:sz w:val="24"/>
              </w:rPr>
              <w:t>学生创新创业项目</w:t>
            </w:r>
            <w:r w:rsidR="00FD2444">
              <w:rPr>
                <w:rFonts w:ascii="仿宋_GB2312" w:eastAsia="仿宋_GB2312" w:hint="eastAsia"/>
                <w:sz w:val="24"/>
              </w:rPr>
              <w:t>10</w:t>
            </w:r>
            <w:r w:rsidRPr="00351951">
              <w:rPr>
                <w:rFonts w:ascii="仿宋_GB2312" w:eastAsia="仿宋_GB2312"/>
                <w:sz w:val="24"/>
              </w:rPr>
              <w:t>-</w:t>
            </w:r>
            <w:r w:rsidR="00FD2444">
              <w:rPr>
                <w:rFonts w:ascii="仿宋_GB2312" w:eastAsia="仿宋_GB2312" w:hint="eastAsia"/>
                <w:sz w:val="24"/>
              </w:rPr>
              <w:t>15</w:t>
            </w:r>
            <w:r w:rsidRPr="00351951">
              <w:rPr>
                <w:rFonts w:ascii="仿宋_GB2312" w:eastAsia="仿宋_GB2312" w:hint="eastAsia"/>
                <w:sz w:val="24"/>
              </w:rPr>
              <w:t>项；</w:t>
            </w:r>
          </w:p>
          <w:p w:rsidR="00B92CEF" w:rsidRPr="00351951"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（4）</w:t>
            </w:r>
            <w:r w:rsidR="00F076CA" w:rsidRPr="00351951">
              <w:rPr>
                <w:rFonts w:ascii="仿宋_GB2312" w:eastAsia="仿宋_GB2312"/>
                <w:sz w:val="24"/>
              </w:rPr>
              <w:t>中青年</w:t>
            </w:r>
            <w:r w:rsidR="00274FAD" w:rsidRPr="00351951">
              <w:rPr>
                <w:rFonts w:ascii="仿宋_GB2312" w:eastAsia="仿宋_GB2312"/>
                <w:sz w:val="24"/>
              </w:rPr>
              <w:t>成员</w:t>
            </w:r>
            <w:r w:rsidRPr="00351951">
              <w:rPr>
                <w:rFonts w:ascii="仿宋_GB2312" w:eastAsia="仿宋_GB2312" w:hint="eastAsia"/>
                <w:sz w:val="24"/>
              </w:rPr>
              <w:t>在</w:t>
            </w:r>
            <w:r w:rsidRPr="00351951">
              <w:rPr>
                <w:rFonts w:ascii="仿宋_GB2312" w:eastAsia="仿宋_GB2312"/>
                <w:sz w:val="24"/>
              </w:rPr>
              <w:t>国内</w:t>
            </w:r>
            <w:r w:rsidRPr="00351951">
              <w:rPr>
                <w:rFonts w:ascii="仿宋_GB2312" w:eastAsia="仿宋_GB2312" w:hint="eastAsia"/>
                <w:sz w:val="24"/>
              </w:rPr>
              <w:t>外</w:t>
            </w:r>
            <w:r w:rsidR="00F076CA" w:rsidRPr="00351951">
              <w:rPr>
                <w:rFonts w:ascii="仿宋_GB2312" w:eastAsia="仿宋_GB2312" w:hint="eastAsia"/>
                <w:sz w:val="24"/>
              </w:rPr>
              <w:t>相关会议、培训班</w:t>
            </w:r>
            <w:r w:rsidR="00274FAD" w:rsidRPr="00351951">
              <w:rPr>
                <w:rFonts w:ascii="仿宋_GB2312" w:eastAsia="仿宋_GB2312" w:hint="eastAsia"/>
                <w:sz w:val="24"/>
              </w:rPr>
              <w:t>报告3</w:t>
            </w:r>
            <w:r w:rsidRPr="00351951">
              <w:rPr>
                <w:rFonts w:ascii="仿宋_GB2312" w:eastAsia="仿宋_GB2312"/>
                <w:sz w:val="24"/>
              </w:rPr>
              <w:t>-</w:t>
            </w:r>
            <w:r w:rsidR="00274FAD" w:rsidRPr="00351951">
              <w:rPr>
                <w:rFonts w:ascii="仿宋_GB2312" w:eastAsia="仿宋_GB2312"/>
                <w:sz w:val="24"/>
              </w:rPr>
              <w:t>5</w:t>
            </w:r>
            <w:r w:rsidRPr="00351951">
              <w:rPr>
                <w:rFonts w:ascii="仿宋_GB2312" w:eastAsia="仿宋_GB2312" w:hint="eastAsia"/>
                <w:sz w:val="24"/>
              </w:rPr>
              <w:t>次</w:t>
            </w:r>
            <w:r w:rsidRPr="00351951">
              <w:rPr>
                <w:rFonts w:ascii="仿宋_GB2312" w:eastAsia="仿宋_GB2312"/>
                <w:sz w:val="24"/>
              </w:rPr>
              <w:t>。</w:t>
            </w:r>
          </w:p>
          <w:p w:rsidR="00B92CEF" w:rsidRPr="00351951" w:rsidRDefault="00BD400E" w:rsidP="00CF30E7">
            <w:pPr>
              <w:spacing w:beforeLines="50" w:before="156" w:afterLines="50" w:after="156" w:line="360" w:lineRule="auto"/>
              <w:ind w:firstLineChars="200" w:firstLine="482"/>
              <w:rPr>
                <w:rFonts w:ascii="仿宋_GB2312" w:eastAsia="仿宋_GB2312"/>
                <w:b/>
                <w:sz w:val="24"/>
              </w:rPr>
            </w:pPr>
            <w:r w:rsidRPr="00351951">
              <w:rPr>
                <w:rFonts w:ascii="仿宋_GB2312" w:eastAsia="仿宋_GB2312" w:hint="eastAsia"/>
                <w:b/>
                <w:sz w:val="24"/>
              </w:rPr>
              <w:t>2、</w:t>
            </w:r>
            <w:r w:rsidR="00B92CEF" w:rsidRPr="00351951">
              <w:rPr>
                <w:rFonts w:ascii="仿宋_GB2312" w:eastAsia="仿宋_GB2312" w:hint="eastAsia"/>
                <w:b/>
                <w:sz w:val="24"/>
              </w:rPr>
              <w:t>教师</w:t>
            </w:r>
            <w:r w:rsidR="00B92CEF" w:rsidRPr="00351951">
              <w:rPr>
                <w:rFonts w:ascii="仿宋_GB2312" w:eastAsia="仿宋_GB2312"/>
                <w:b/>
                <w:sz w:val="24"/>
              </w:rPr>
              <w:t>发展项目</w:t>
            </w:r>
            <w:r w:rsidR="00B92CEF" w:rsidRPr="00351951">
              <w:rPr>
                <w:rFonts w:ascii="仿宋_GB2312" w:eastAsia="仿宋_GB2312" w:hint="eastAsia"/>
                <w:b/>
                <w:sz w:val="24"/>
              </w:rPr>
              <w:t>建设</w:t>
            </w:r>
            <w:r w:rsidR="00B92CEF" w:rsidRPr="00351951">
              <w:rPr>
                <w:rFonts w:ascii="仿宋_GB2312" w:eastAsia="仿宋_GB2312"/>
                <w:b/>
                <w:sz w:val="24"/>
              </w:rPr>
              <w:t>：</w:t>
            </w:r>
          </w:p>
          <w:p w:rsidR="009148F5" w:rsidRPr="00351951"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（1）</w:t>
            </w:r>
            <w:r w:rsidR="009148F5" w:rsidRPr="00351951">
              <w:rPr>
                <w:rFonts w:ascii="仿宋_GB2312" w:eastAsia="仿宋_GB2312" w:hint="eastAsia"/>
                <w:sz w:val="24"/>
              </w:rPr>
              <w:t>实践育人团队建设项目1-</w:t>
            </w:r>
            <w:r w:rsidR="009148F5" w:rsidRPr="00351951">
              <w:rPr>
                <w:rFonts w:ascii="仿宋_GB2312" w:eastAsia="仿宋_GB2312"/>
                <w:sz w:val="24"/>
              </w:rPr>
              <w:t>2项；</w:t>
            </w:r>
          </w:p>
          <w:p w:rsidR="009148F5" w:rsidRPr="00351951" w:rsidRDefault="009148F5" w:rsidP="00EA7417">
            <w:pPr>
              <w:spacing w:line="360" w:lineRule="auto"/>
              <w:ind w:firstLineChars="200" w:firstLine="480"/>
              <w:rPr>
                <w:rFonts w:ascii="仿宋_GB2312" w:eastAsia="仿宋_GB2312"/>
                <w:sz w:val="24"/>
              </w:rPr>
            </w:pPr>
            <w:r w:rsidRPr="00351951">
              <w:rPr>
                <w:rFonts w:ascii="仿宋_GB2312" w:eastAsia="仿宋_GB2312"/>
                <w:sz w:val="24"/>
              </w:rPr>
              <w:t>（</w:t>
            </w:r>
            <w:r w:rsidRPr="00351951">
              <w:rPr>
                <w:rFonts w:ascii="仿宋_GB2312" w:eastAsia="仿宋_GB2312" w:hint="eastAsia"/>
                <w:sz w:val="24"/>
              </w:rPr>
              <w:t>2</w:t>
            </w:r>
            <w:r w:rsidRPr="00351951">
              <w:rPr>
                <w:rFonts w:ascii="仿宋_GB2312" w:eastAsia="仿宋_GB2312"/>
                <w:sz w:val="24"/>
              </w:rPr>
              <w:t>）教师教育能力提升培训、研修</w:t>
            </w:r>
            <w:r w:rsidRPr="00351951">
              <w:rPr>
                <w:rFonts w:ascii="仿宋_GB2312" w:eastAsia="仿宋_GB2312" w:hint="eastAsia"/>
                <w:sz w:val="24"/>
              </w:rPr>
              <w:t>2-</w:t>
            </w:r>
            <w:r w:rsidRPr="00351951">
              <w:rPr>
                <w:rFonts w:ascii="仿宋_GB2312" w:eastAsia="仿宋_GB2312"/>
                <w:sz w:val="24"/>
              </w:rPr>
              <w:t>3项；</w:t>
            </w:r>
          </w:p>
          <w:p w:rsidR="009148F5" w:rsidRPr="00351951" w:rsidRDefault="009148F5" w:rsidP="00EA7417">
            <w:pPr>
              <w:spacing w:line="360" w:lineRule="auto"/>
              <w:ind w:firstLineChars="200" w:firstLine="480"/>
              <w:rPr>
                <w:rFonts w:ascii="仿宋_GB2312" w:eastAsia="仿宋_GB2312"/>
                <w:sz w:val="24"/>
              </w:rPr>
            </w:pPr>
            <w:r w:rsidRPr="00351951">
              <w:rPr>
                <w:rFonts w:ascii="仿宋_GB2312" w:eastAsia="仿宋_GB2312" w:hint="eastAsia"/>
                <w:sz w:val="24"/>
              </w:rPr>
              <w:t>（</w:t>
            </w:r>
            <w:r w:rsidRPr="00351951">
              <w:rPr>
                <w:rFonts w:ascii="仿宋_GB2312" w:eastAsia="仿宋_GB2312"/>
                <w:sz w:val="24"/>
              </w:rPr>
              <w:t>3</w:t>
            </w:r>
            <w:r w:rsidRPr="00351951">
              <w:rPr>
                <w:rFonts w:ascii="仿宋_GB2312" w:eastAsia="仿宋_GB2312" w:hint="eastAsia"/>
                <w:sz w:val="24"/>
              </w:rPr>
              <w:t>）组织</w:t>
            </w:r>
            <w:r w:rsidRPr="00351951">
              <w:rPr>
                <w:rFonts w:ascii="仿宋_GB2312" w:eastAsia="仿宋_GB2312"/>
                <w:sz w:val="24"/>
              </w:rPr>
              <w:t>学科竞赛</w:t>
            </w:r>
            <w:r w:rsidRPr="00351951">
              <w:rPr>
                <w:rFonts w:ascii="仿宋_GB2312" w:eastAsia="仿宋_GB2312" w:hint="eastAsia"/>
                <w:sz w:val="24"/>
              </w:rPr>
              <w:t>5</w:t>
            </w:r>
            <w:r w:rsidRPr="00351951">
              <w:rPr>
                <w:rFonts w:ascii="仿宋_GB2312" w:eastAsia="仿宋_GB2312"/>
                <w:sz w:val="24"/>
              </w:rPr>
              <w:t>-7</w:t>
            </w:r>
            <w:r w:rsidRPr="00351951">
              <w:rPr>
                <w:rFonts w:ascii="仿宋_GB2312" w:eastAsia="仿宋_GB2312" w:hint="eastAsia"/>
                <w:sz w:val="24"/>
              </w:rPr>
              <w:t>次。</w:t>
            </w:r>
          </w:p>
          <w:p w:rsidR="00B92CEF" w:rsidRPr="00351951" w:rsidRDefault="00BD400E" w:rsidP="00CF30E7">
            <w:pPr>
              <w:spacing w:beforeLines="50" w:before="156" w:afterLines="50" w:after="156" w:line="360" w:lineRule="auto"/>
              <w:ind w:firstLineChars="200" w:firstLine="482"/>
              <w:rPr>
                <w:rFonts w:ascii="仿宋_GB2312" w:eastAsia="仿宋_GB2312"/>
                <w:b/>
                <w:sz w:val="24"/>
              </w:rPr>
            </w:pPr>
            <w:r w:rsidRPr="00351951">
              <w:rPr>
                <w:rFonts w:ascii="仿宋_GB2312" w:eastAsia="仿宋_GB2312" w:hint="eastAsia"/>
                <w:b/>
                <w:sz w:val="24"/>
              </w:rPr>
              <w:t>3、</w:t>
            </w:r>
            <w:r w:rsidR="00B92CEF" w:rsidRPr="00351951">
              <w:rPr>
                <w:rFonts w:ascii="仿宋_GB2312" w:eastAsia="仿宋_GB2312" w:hint="eastAsia"/>
                <w:b/>
                <w:sz w:val="24"/>
              </w:rPr>
              <w:t>教学</w:t>
            </w:r>
            <w:r w:rsidR="00B92CEF" w:rsidRPr="00351951">
              <w:rPr>
                <w:rFonts w:ascii="仿宋_GB2312" w:eastAsia="仿宋_GB2312"/>
                <w:b/>
                <w:sz w:val="24"/>
              </w:rPr>
              <w:t>资源建设</w:t>
            </w:r>
          </w:p>
          <w:p w:rsidR="00B92CEF" w:rsidRPr="00351951"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（1）</w:t>
            </w:r>
            <w:r w:rsidR="00FD2444" w:rsidRPr="00351951">
              <w:rPr>
                <w:rFonts w:ascii="仿宋_GB2312" w:eastAsia="仿宋_GB2312"/>
                <w:sz w:val="24"/>
              </w:rPr>
              <w:t>数字化课程资源建设1</w:t>
            </w:r>
            <w:r w:rsidR="00FD2444" w:rsidRPr="00351951">
              <w:rPr>
                <w:rFonts w:ascii="仿宋_GB2312" w:eastAsia="仿宋_GB2312" w:hint="eastAsia"/>
                <w:sz w:val="24"/>
              </w:rPr>
              <w:t>0</w:t>
            </w:r>
            <w:r w:rsidR="00FD2444" w:rsidRPr="00351951">
              <w:rPr>
                <w:rFonts w:ascii="仿宋_GB2312" w:eastAsia="仿宋_GB2312"/>
                <w:sz w:val="24"/>
              </w:rPr>
              <w:t>-15个；</w:t>
            </w:r>
          </w:p>
          <w:p w:rsidR="00B92CEF" w:rsidRPr="00351951"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（2）</w:t>
            </w:r>
            <w:r w:rsidR="00FD2444" w:rsidRPr="00351951">
              <w:rPr>
                <w:rFonts w:ascii="仿宋_GB2312" w:eastAsia="仿宋_GB2312"/>
                <w:sz w:val="24"/>
              </w:rPr>
              <w:t>虚拟仿真实验</w:t>
            </w:r>
            <w:r w:rsidR="00FD2444" w:rsidRPr="00351951">
              <w:rPr>
                <w:rFonts w:ascii="仿宋_GB2312" w:eastAsia="仿宋_GB2312" w:hint="eastAsia"/>
                <w:sz w:val="24"/>
              </w:rPr>
              <w:t>建设</w:t>
            </w:r>
            <w:r w:rsidR="00FD2444" w:rsidRPr="00351951">
              <w:rPr>
                <w:rFonts w:ascii="仿宋_GB2312" w:eastAsia="仿宋_GB2312"/>
                <w:sz w:val="24"/>
              </w:rPr>
              <w:t>项目</w:t>
            </w:r>
            <w:r w:rsidR="00FD2444" w:rsidRPr="00351951">
              <w:rPr>
                <w:rFonts w:ascii="仿宋_GB2312" w:eastAsia="仿宋_GB2312" w:hint="eastAsia"/>
                <w:sz w:val="24"/>
              </w:rPr>
              <w:t>5</w:t>
            </w:r>
            <w:r w:rsidR="00FD2444" w:rsidRPr="00351951">
              <w:rPr>
                <w:rFonts w:ascii="仿宋_GB2312" w:eastAsia="仿宋_GB2312"/>
                <w:sz w:val="24"/>
              </w:rPr>
              <w:t>-</w:t>
            </w:r>
            <w:r w:rsidR="00FD2444">
              <w:rPr>
                <w:rFonts w:ascii="仿宋_GB2312" w:eastAsia="仿宋_GB2312" w:hint="eastAsia"/>
                <w:sz w:val="24"/>
              </w:rPr>
              <w:t>8</w:t>
            </w:r>
            <w:r w:rsidR="00FD2444" w:rsidRPr="00351951">
              <w:rPr>
                <w:rFonts w:ascii="仿宋_GB2312" w:eastAsia="仿宋_GB2312" w:hint="eastAsia"/>
                <w:sz w:val="24"/>
              </w:rPr>
              <w:t>项</w:t>
            </w:r>
            <w:r w:rsidR="00FD2444">
              <w:rPr>
                <w:rFonts w:ascii="仿宋_GB2312" w:eastAsia="仿宋_GB2312" w:hint="eastAsia"/>
                <w:sz w:val="24"/>
              </w:rPr>
              <w:t>；</w:t>
            </w:r>
          </w:p>
          <w:p w:rsidR="00FD2444" w:rsidRDefault="00B92CEF" w:rsidP="00EA7417">
            <w:pPr>
              <w:spacing w:line="360" w:lineRule="auto"/>
              <w:ind w:firstLineChars="200" w:firstLine="480"/>
              <w:rPr>
                <w:rFonts w:ascii="仿宋_GB2312" w:eastAsia="仿宋_GB2312"/>
                <w:sz w:val="24"/>
              </w:rPr>
            </w:pPr>
            <w:r w:rsidRPr="00351951">
              <w:rPr>
                <w:rFonts w:ascii="仿宋_GB2312" w:eastAsia="仿宋_GB2312" w:hint="eastAsia"/>
                <w:sz w:val="24"/>
              </w:rPr>
              <w:t>（3）</w:t>
            </w:r>
            <w:r w:rsidR="00FD2444">
              <w:rPr>
                <w:rFonts w:ascii="仿宋_GB2312" w:eastAsia="仿宋_GB2312" w:hint="eastAsia"/>
                <w:sz w:val="24"/>
              </w:rPr>
              <w:t>开发新实验项目3-5项。</w:t>
            </w:r>
          </w:p>
          <w:p w:rsidR="00B92CEF" w:rsidRPr="00351951" w:rsidRDefault="00BD400E" w:rsidP="00CF30E7">
            <w:pPr>
              <w:spacing w:beforeLines="50" w:before="156" w:afterLines="50" w:after="156" w:line="360" w:lineRule="auto"/>
              <w:ind w:firstLineChars="200" w:firstLine="482"/>
              <w:rPr>
                <w:rFonts w:ascii="仿宋_GB2312" w:eastAsia="仿宋_GB2312"/>
                <w:b/>
                <w:sz w:val="24"/>
              </w:rPr>
            </w:pPr>
            <w:r w:rsidRPr="00351951">
              <w:rPr>
                <w:rFonts w:ascii="仿宋_GB2312" w:eastAsia="仿宋_GB2312" w:hint="eastAsia"/>
                <w:b/>
                <w:sz w:val="24"/>
              </w:rPr>
              <w:t>4、</w:t>
            </w:r>
            <w:r w:rsidR="00B92CEF" w:rsidRPr="00351951">
              <w:rPr>
                <w:rFonts w:ascii="仿宋_GB2312" w:eastAsia="仿宋_GB2312" w:hint="eastAsia"/>
                <w:b/>
                <w:sz w:val="24"/>
              </w:rPr>
              <w:t>教师</w:t>
            </w:r>
            <w:r w:rsidR="00B92CEF" w:rsidRPr="00351951">
              <w:rPr>
                <w:rFonts w:ascii="仿宋_GB2312" w:eastAsia="仿宋_GB2312"/>
                <w:b/>
                <w:sz w:val="24"/>
              </w:rPr>
              <w:t>教育研究</w:t>
            </w:r>
          </w:p>
          <w:p w:rsidR="009148F5" w:rsidRPr="00351951" w:rsidRDefault="009148F5" w:rsidP="00EA7417">
            <w:pPr>
              <w:spacing w:line="360" w:lineRule="auto"/>
              <w:ind w:firstLineChars="200" w:firstLine="480"/>
              <w:rPr>
                <w:rFonts w:ascii="仿宋_GB2312" w:eastAsia="仿宋_GB2312"/>
                <w:sz w:val="24"/>
              </w:rPr>
            </w:pPr>
            <w:r w:rsidRPr="00351951">
              <w:rPr>
                <w:rFonts w:ascii="仿宋_GB2312" w:eastAsia="仿宋_GB2312" w:hint="eastAsia"/>
                <w:sz w:val="24"/>
              </w:rPr>
              <w:t>（1）主持教育教学</w:t>
            </w:r>
            <w:r w:rsidRPr="00351951">
              <w:rPr>
                <w:rFonts w:ascii="仿宋_GB2312" w:eastAsia="仿宋_GB2312"/>
                <w:sz w:val="24"/>
              </w:rPr>
              <w:t>改革</w:t>
            </w:r>
            <w:r w:rsidRPr="00351951">
              <w:rPr>
                <w:rFonts w:ascii="仿宋_GB2312" w:eastAsia="仿宋_GB2312" w:hint="eastAsia"/>
                <w:sz w:val="24"/>
              </w:rPr>
              <w:t>研究</w:t>
            </w:r>
            <w:r w:rsidRPr="00351951">
              <w:rPr>
                <w:rFonts w:ascii="仿宋_GB2312" w:eastAsia="仿宋_GB2312"/>
                <w:sz w:val="24"/>
              </w:rPr>
              <w:t>项目3-5</w:t>
            </w:r>
            <w:r w:rsidRPr="00351951">
              <w:rPr>
                <w:rFonts w:ascii="仿宋_GB2312" w:eastAsia="仿宋_GB2312" w:hint="eastAsia"/>
                <w:sz w:val="24"/>
              </w:rPr>
              <w:t>项</w:t>
            </w:r>
            <w:r w:rsidRPr="00351951">
              <w:rPr>
                <w:rFonts w:ascii="仿宋_GB2312" w:eastAsia="仿宋_GB2312"/>
                <w:sz w:val="24"/>
              </w:rPr>
              <w:t>；</w:t>
            </w:r>
          </w:p>
          <w:p w:rsidR="00FD2444" w:rsidRDefault="009148F5" w:rsidP="00EA7417">
            <w:pPr>
              <w:spacing w:line="360" w:lineRule="auto"/>
              <w:ind w:firstLineChars="200" w:firstLine="480"/>
              <w:rPr>
                <w:rFonts w:ascii="仿宋_GB2312" w:eastAsia="仿宋_GB2312"/>
                <w:sz w:val="24"/>
              </w:rPr>
            </w:pPr>
            <w:r w:rsidRPr="00351951">
              <w:rPr>
                <w:rFonts w:ascii="仿宋_GB2312" w:eastAsia="仿宋_GB2312" w:hint="eastAsia"/>
                <w:sz w:val="24"/>
              </w:rPr>
              <w:t>（2）发表教改论文</w:t>
            </w:r>
            <w:r w:rsidRPr="00351951">
              <w:rPr>
                <w:rFonts w:ascii="仿宋_GB2312" w:eastAsia="仿宋_GB2312"/>
                <w:sz w:val="24"/>
              </w:rPr>
              <w:t>和科研论文5-7</w:t>
            </w:r>
            <w:r w:rsidRPr="00351951">
              <w:rPr>
                <w:rFonts w:ascii="仿宋_GB2312" w:eastAsia="仿宋_GB2312" w:hint="eastAsia"/>
                <w:sz w:val="24"/>
              </w:rPr>
              <w:t>篇</w:t>
            </w:r>
            <w:r w:rsidR="00FD2444">
              <w:rPr>
                <w:rFonts w:ascii="仿宋_GB2312" w:eastAsia="仿宋_GB2312" w:hint="eastAsia"/>
                <w:sz w:val="24"/>
              </w:rPr>
              <w:t>。</w:t>
            </w:r>
          </w:p>
          <w:p w:rsidR="00BD400E" w:rsidRPr="00351951" w:rsidRDefault="00BD400E" w:rsidP="00CF30E7">
            <w:pPr>
              <w:spacing w:beforeLines="50" w:before="156" w:afterLines="50" w:after="156" w:line="360" w:lineRule="auto"/>
              <w:ind w:firstLineChars="200" w:firstLine="482"/>
              <w:rPr>
                <w:rFonts w:ascii="仿宋_GB2312" w:eastAsia="仿宋_GB2312"/>
                <w:b/>
                <w:sz w:val="24"/>
              </w:rPr>
            </w:pPr>
            <w:r w:rsidRPr="00351951">
              <w:rPr>
                <w:rFonts w:ascii="仿宋_GB2312" w:eastAsia="仿宋_GB2312"/>
                <w:b/>
                <w:sz w:val="24"/>
              </w:rPr>
              <w:t>5</w:t>
            </w:r>
            <w:r w:rsidRPr="00351951">
              <w:rPr>
                <w:rFonts w:ascii="仿宋_GB2312" w:eastAsia="仿宋_GB2312" w:hint="eastAsia"/>
                <w:b/>
                <w:sz w:val="24"/>
              </w:rPr>
              <w:t>、示范服务</w:t>
            </w:r>
          </w:p>
          <w:p w:rsidR="00BD400E" w:rsidRPr="00351951" w:rsidRDefault="00BD400E" w:rsidP="00EA7417">
            <w:pPr>
              <w:spacing w:line="360" w:lineRule="auto"/>
              <w:ind w:firstLineChars="200" w:firstLine="480"/>
              <w:rPr>
                <w:rFonts w:ascii="仿宋_GB2312" w:eastAsia="仿宋_GB2312"/>
                <w:sz w:val="24"/>
              </w:rPr>
            </w:pPr>
            <w:r w:rsidRPr="00351951">
              <w:rPr>
                <w:rFonts w:ascii="仿宋_GB2312" w:eastAsia="仿宋_GB2312" w:hint="eastAsia"/>
                <w:sz w:val="24"/>
              </w:rPr>
              <w:t>（1）接待</w:t>
            </w:r>
            <w:r w:rsidRPr="00351951">
              <w:rPr>
                <w:rFonts w:ascii="仿宋_GB2312" w:eastAsia="仿宋_GB2312"/>
                <w:sz w:val="24"/>
              </w:rPr>
              <w:t>参观</w:t>
            </w:r>
            <w:r w:rsidRPr="00351951">
              <w:rPr>
                <w:rFonts w:ascii="仿宋_GB2312" w:eastAsia="仿宋_GB2312" w:hint="eastAsia"/>
                <w:sz w:val="24"/>
              </w:rPr>
              <w:t>交流</w:t>
            </w:r>
            <w:r w:rsidRPr="00351951">
              <w:rPr>
                <w:rFonts w:ascii="仿宋_GB2312" w:eastAsia="仿宋_GB2312"/>
                <w:sz w:val="24"/>
              </w:rPr>
              <w:t>5</w:t>
            </w:r>
            <w:r w:rsidRPr="00351951">
              <w:rPr>
                <w:rFonts w:ascii="仿宋_GB2312" w:eastAsia="仿宋_GB2312" w:hint="eastAsia"/>
                <w:sz w:val="24"/>
              </w:rPr>
              <w:t>0</w:t>
            </w:r>
            <w:r w:rsidRPr="00351951">
              <w:rPr>
                <w:rFonts w:ascii="仿宋_GB2312" w:eastAsia="仿宋_GB2312"/>
                <w:sz w:val="24"/>
              </w:rPr>
              <w:t>-100</w:t>
            </w:r>
            <w:r w:rsidRPr="00351951">
              <w:rPr>
                <w:rFonts w:ascii="仿宋_GB2312" w:eastAsia="仿宋_GB2312" w:hint="eastAsia"/>
                <w:sz w:val="24"/>
              </w:rPr>
              <w:t>人次</w:t>
            </w:r>
            <w:r w:rsidRPr="00351951">
              <w:rPr>
                <w:rFonts w:ascii="仿宋_GB2312" w:eastAsia="仿宋_GB2312"/>
                <w:sz w:val="24"/>
              </w:rPr>
              <w:t>；</w:t>
            </w:r>
          </w:p>
          <w:p w:rsidR="00BD400E" w:rsidRPr="00351951" w:rsidRDefault="00BD400E" w:rsidP="00EA7417">
            <w:pPr>
              <w:spacing w:line="360" w:lineRule="auto"/>
              <w:ind w:firstLineChars="200" w:firstLine="480"/>
              <w:rPr>
                <w:rFonts w:ascii="仿宋_GB2312" w:eastAsia="仿宋_GB2312"/>
                <w:sz w:val="24"/>
              </w:rPr>
            </w:pPr>
            <w:r w:rsidRPr="00351951">
              <w:rPr>
                <w:rFonts w:ascii="仿宋_GB2312" w:eastAsia="仿宋_GB2312" w:hint="eastAsia"/>
                <w:sz w:val="24"/>
              </w:rPr>
              <w:t>（2）参加</w:t>
            </w:r>
            <w:r w:rsidRPr="00351951">
              <w:rPr>
                <w:rFonts w:ascii="仿宋_GB2312" w:eastAsia="仿宋_GB2312"/>
                <w:sz w:val="24"/>
              </w:rPr>
              <w:t>国内外</w:t>
            </w:r>
            <w:r w:rsidRPr="00351951">
              <w:rPr>
                <w:rFonts w:ascii="仿宋_GB2312" w:eastAsia="仿宋_GB2312" w:hint="eastAsia"/>
                <w:sz w:val="24"/>
              </w:rPr>
              <w:t>经验</w:t>
            </w:r>
            <w:r w:rsidRPr="00351951">
              <w:rPr>
                <w:rFonts w:ascii="仿宋_GB2312" w:eastAsia="仿宋_GB2312"/>
                <w:sz w:val="24"/>
              </w:rPr>
              <w:t>交流</w:t>
            </w:r>
            <w:r w:rsidRPr="00351951">
              <w:rPr>
                <w:rFonts w:ascii="仿宋_GB2312" w:eastAsia="仿宋_GB2312" w:hint="eastAsia"/>
                <w:sz w:val="24"/>
              </w:rPr>
              <w:t>20</w:t>
            </w:r>
            <w:r w:rsidRPr="00351951">
              <w:rPr>
                <w:rFonts w:ascii="仿宋_GB2312" w:eastAsia="仿宋_GB2312"/>
                <w:sz w:val="24"/>
              </w:rPr>
              <w:t>-50</w:t>
            </w:r>
            <w:r w:rsidRPr="00351951">
              <w:rPr>
                <w:rFonts w:ascii="仿宋_GB2312" w:eastAsia="仿宋_GB2312" w:hint="eastAsia"/>
                <w:sz w:val="24"/>
              </w:rPr>
              <w:t>人次</w:t>
            </w:r>
            <w:r w:rsidRPr="00351951">
              <w:rPr>
                <w:rFonts w:ascii="仿宋_GB2312" w:eastAsia="仿宋_GB2312"/>
                <w:sz w:val="24"/>
              </w:rPr>
              <w:t>；</w:t>
            </w:r>
          </w:p>
          <w:p w:rsidR="00CF30E7" w:rsidRDefault="003C5D40" w:rsidP="00EA7417">
            <w:pPr>
              <w:spacing w:line="360" w:lineRule="auto"/>
              <w:ind w:firstLineChars="200" w:firstLine="480"/>
              <w:rPr>
                <w:rFonts w:ascii="仿宋_GB2312" w:eastAsia="仿宋_GB2312"/>
                <w:sz w:val="24"/>
              </w:rPr>
            </w:pPr>
            <w:r w:rsidRPr="00351951">
              <w:rPr>
                <w:rFonts w:ascii="仿宋_GB2312" w:eastAsia="仿宋_GB2312" w:hint="eastAsia"/>
                <w:sz w:val="24"/>
              </w:rPr>
              <w:t>（3）</w:t>
            </w:r>
            <w:r w:rsidRPr="00EE0DBA">
              <w:rPr>
                <w:rFonts w:ascii="仿宋_GB2312" w:eastAsia="仿宋_GB2312" w:hint="eastAsia"/>
                <w:sz w:val="24"/>
              </w:rPr>
              <w:t>相关会议、培训班介绍经验</w:t>
            </w:r>
            <w:r w:rsidRPr="00351951">
              <w:rPr>
                <w:rFonts w:ascii="仿宋_GB2312" w:eastAsia="仿宋_GB2312"/>
                <w:sz w:val="24"/>
              </w:rPr>
              <w:t>4-5</w:t>
            </w:r>
            <w:r w:rsidRPr="00EE0DBA">
              <w:rPr>
                <w:rFonts w:ascii="仿宋_GB2312" w:eastAsia="仿宋_GB2312"/>
                <w:sz w:val="24"/>
              </w:rPr>
              <w:t>次。</w:t>
            </w:r>
          </w:p>
          <w:p w:rsidR="00EA7417" w:rsidRDefault="00EA7417" w:rsidP="00EA7417">
            <w:pPr>
              <w:spacing w:line="360" w:lineRule="auto"/>
              <w:ind w:firstLineChars="200" w:firstLine="480"/>
              <w:rPr>
                <w:rFonts w:ascii="仿宋_GB2312" w:eastAsia="仿宋_GB2312"/>
                <w:sz w:val="24"/>
              </w:rPr>
            </w:pPr>
          </w:p>
          <w:p w:rsidR="00EA7417" w:rsidRPr="00634388" w:rsidRDefault="00EA7417" w:rsidP="00EA7417">
            <w:pPr>
              <w:spacing w:line="360" w:lineRule="auto"/>
              <w:ind w:firstLineChars="200" w:firstLine="420"/>
            </w:pPr>
          </w:p>
        </w:tc>
      </w:tr>
    </w:tbl>
    <w:p w:rsidR="00EA7417" w:rsidRDefault="00EA7417" w:rsidP="00255117">
      <w:pPr>
        <w:ind w:firstLineChars="98" w:firstLine="353"/>
        <w:jc w:val="left"/>
        <w:rPr>
          <w:rFonts w:ascii="黑体" w:eastAsia="黑体"/>
          <w:sz w:val="36"/>
          <w:szCs w:val="36"/>
        </w:rPr>
      </w:pPr>
    </w:p>
    <w:p w:rsidR="00711AD6" w:rsidRPr="00634388" w:rsidRDefault="007E45CF" w:rsidP="00255117">
      <w:pPr>
        <w:ind w:firstLineChars="98" w:firstLine="353"/>
        <w:jc w:val="left"/>
        <w:rPr>
          <w:rFonts w:ascii="黑体" w:eastAsia="黑体"/>
          <w:sz w:val="36"/>
          <w:szCs w:val="36"/>
        </w:rPr>
      </w:pPr>
      <w:r>
        <w:rPr>
          <w:rFonts w:ascii="黑体" w:eastAsia="黑体" w:hint="eastAsia"/>
          <w:sz w:val="36"/>
          <w:szCs w:val="36"/>
        </w:rPr>
        <w:lastRenderedPageBreak/>
        <w:t>七</w:t>
      </w:r>
      <w:r w:rsidR="00711AD6" w:rsidRPr="00634388">
        <w:rPr>
          <w:rFonts w:ascii="黑体" w:eastAsia="黑体" w:hint="eastAsia"/>
          <w:sz w:val="36"/>
          <w:szCs w:val="36"/>
        </w:rPr>
        <w:t>、推荐意见和评审意见</w:t>
      </w:r>
    </w:p>
    <w:p w:rsidR="00711AD6" w:rsidRPr="00634388" w:rsidRDefault="007E45CF" w:rsidP="00711AD6">
      <w:pPr>
        <w:ind w:firstLineChars="98" w:firstLine="236"/>
        <w:rPr>
          <w:rFonts w:ascii="仿宋_GB2312" w:eastAsia="仿宋_GB2312"/>
          <w:b/>
          <w:sz w:val="24"/>
        </w:rPr>
      </w:pPr>
      <w:r>
        <w:rPr>
          <w:rFonts w:ascii="仿宋_GB2312" w:eastAsia="仿宋_GB2312" w:hint="eastAsia"/>
          <w:b/>
          <w:sz w:val="24"/>
        </w:rPr>
        <w:t>7</w:t>
      </w:r>
      <w:r w:rsidR="00711AD6" w:rsidRPr="00634388">
        <w:rPr>
          <w:rFonts w:ascii="仿宋_GB2312" w:eastAsia="仿宋_GB2312" w:hint="eastAsia"/>
          <w:b/>
          <w:sz w:val="24"/>
        </w:rPr>
        <w:t>-1.学校推荐意见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11AD6" w:rsidRPr="00634388" w:rsidTr="00AB5D4B">
        <w:trPr>
          <w:jc w:val="center"/>
        </w:trPr>
        <w:tc>
          <w:tcPr>
            <w:tcW w:w="9180" w:type="dxa"/>
          </w:tcPr>
          <w:p w:rsidR="007E203E" w:rsidRDefault="007E203E" w:rsidP="007E203E">
            <w:pPr>
              <w:spacing w:beforeLines="15" w:before="46" w:line="312" w:lineRule="auto"/>
              <w:ind w:firstLineChars="200" w:firstLine="480"/>
              <w:rPr>
                <w:rFonts w:asciiTheme="minorEastAsia" w:eastAsiaTheme="minorEastAsia" w:hAnsiTheme="minorEastAsia"/>
                <w:sz w:val="24"/>
              </w:rPr>
            </w:pPr>
          </w:p>
          <w:p w:rsidR="00964D30" w:rsidRDefault="00964D30" w:rsidP="007E203E">
            <w:pPr>
              <w:spacing w:beforeLines="15" w:before="46" w:line="312" w:lineRule="auto"/>
              <w:ind w:firstLineChars="200" w:firstLine="480"/>
              <w:rPr>
                <w:rFonts w:asciiTheme="minorEastAsia" w:eastAsiaTheme="minorEastAsia" w:hAnsiTheme="minorEastAsia"/>
                <w:sz w:val="24"/>
              </w:rPr>
            </w:pPr>
          </w:p>
          <w:p w:rsidR="00964D30" w:rsidRDefault="00964D30" w:rsidP="007E203E">
            <w:pPr>
              <w:spacing w:beforeLines="15" w:before="46" w:line="312" w:lineRule="auto"/>
              <w:ind w:firstLineChars="200" w:firstLine="480"/>
              <w:rPr>
                <w:rFonts w:asciiTheme="minorEastAsia" w:eastAsiaTheme="minorEastAsia" w:hAnsiTheme="minorEastAsia"/>
                <w:sz w:val="24"/>
              </w:rPr>
            </w:pPr>
          </w:p>
          <w:p w:rsidR="00964D30" w:rsidRDefault="00964D30" w:rsidP="007E203E">
            <w:pPr>
              <w:spacing w:beforeLines="15" w:before="46" w:line="312" w:lineRule="auto"/>
              <w:ind w:firstLineChars="200" w:firstLine="480"/>
              <w:rPr>
                <w:rFonts w:asciiTheme="minorEastAsia" w:eastAsiaTheme="minorEastAsia" w:hAnsiTheme="minorEastAsia"/>
                <w:sz w:val="24"/>
              </w:rPr>
            </w:pPr>
          </w:p>
          <w:p w:rsidR="00964D30" w:rsidRDefault="00964D30" w:rsidP="007E203E">
            <w:pPr>
              <w:spacing w:beforeLines="15" w:before="46" w:line="312" w:lineRule="auto"/>
              <w:ind w:firstLineChars="200" w:firstLine="480"/>
              <w:rPr>
                <w:rFonts w:asciiTheme="minorEastAsia" w:eastAsiaTheme="minorEastAsia" w:hAnsiTheme="minorEastAsia"/>
                <w:sz w:val="24"/>
              </w:rPr>
            </w:pPr>
          </w:p>
          <w:p w:rsidR="00964D30" w:rsidRDefault="00964D30" w:rsidP="007E203E">
            <w:pPr>
              <w:spacing w:beforeLines="15" w:before="46" w:line="312" w:lineRule="auto"/>
              <w:ind w:firstLineChars="200" w:firstLine="480"/>
              <w:rPr>
                <w:rFonts w:asciiTheme="minorEastAsia" w:eastAsiaTheme="minorEastAsia" w:hAnsiTheme="minorEastAsia"/>
                <w:sz w:val="24"/>
              </w:rPr>
            </w:pPr>
          </w:p>
          <w:p w:rsidR="00964D30" w:rsidRPr="00704B97" w:rsidRDefault="00964D30" w:rsidP="007E203E">
            <w:pPr>
              <w:spacing w:beforeLines="15" w:before="46" w:line="312" w:lineRule="auto"/>
              <w:ind w:firstLineChars="200" w:firstLine="480"/>
              <w:rPr>
                <w:rFonts w:asciiTheme="minorEastAsia" w:eastAsiaTheme="minorEastAsia" w:hAnsiTheme="minorEastAsia" w:hint="eastAsia"/>
                <w:sz w:val="24"/>
              </w:rPr>
            </w:pPr>
          </w:p>
          <w:p w:rsidR="00711AD6" w:rsidRPr="00634388" w:rsidRDefault="00711AD6" w:rsidP="00F51D09">
            <w:pPr>
              <w:spacing w:line="360" w:lineRule="auto"/>
              <w:ind w:right="280"/>
              <w:jc w:val="right"/>
              <w:rPr>
                <w:rFonts w:eastAsia="仿宋_GB2312"/>
              </w:rPr>
            </w:pPr>
            <w:r w:rsidRPr="00634388">
              <w:rPr>
                <w:rFonts w:eastAsia="仿宋_GB2312" w:hint="eastAsia"/>
              </w:rPr>
              <w:t>（公章）</w:t>
            </w:r>
          </w:p>
          <w:p w:rsidR="00711AD6" w:rsidRPr="00634388" w:rsidRDefault="00711AD6" w:rsidP="00AB5D4B">
            <w:pPr>
              <w:ind w:firstLineChars="2200" w:firstLine="4620"/>
              <w:rPr>
                <w:rFonts w:eastAsia="仿宋_GB2312"/>
              </w:rPr>
            </w:pPr>
            <w:bookmarkStart w:id="5" w:name="_GoBack"/>
            <w:bookmarkEnd w:id="5"/>
            <w:r w:rsidRPr="00634388">
              <w:rPr>
                <w:rFonts w:eastAsia="仿宋_GB2312" w:hint="eastAsia"/>
              </w:rPr>
              <w:t>校长（签字）</w:t>
            </w:r>
            <w:r w:rsidRPr="00634388">
              <w:rPr>
                <w:rFonts w:eastAsia="仿宋_GB2312"/>
              </w:rPr>
              <w:t xml:space="preserve">           </w:t>
            </w:r>
            <w:r w:rsidRPr="00634388">
              <w:rPr>
                <w:rFonts w:eastAsia="仿宋_GB2312" w:hint="eastAsia"/>
              </w:rPr>
              <w:t xml:space="preserve">    </w:t>
            </w:r>
          </w:p>
          <w:p w:rsidR="00711AD6" w:rsidRPr="00634388" w:rsidRDefault="000E53CA" w:rsidP="000E53CA">
            <w:pPr>
              <w:ind w:firstLineChars="2200" w:firstLine="4620"/>
            </w:pPr>
            <w:r>
              <w:rPr>
                <w:rFonts w:eastAsia="仿宋_GB2312" w:hint="eastAsia"/>
              </w:rPr>
              <w:t>2017</w:t>
            </w:r>
            <w:r w:rsidR="00711AD6" w:rsidRPr="00634388">
              <w:rPr>
                <w:rFonts w:eastAsia="仿宋_GB2312"/>
              </w:rPr>
              <w:t>年</w:t>
            </w:r>
            <w:r w:rsidR="00711AD6" w:rsidRPr="00634388">
              <w:rPr>
                <w:rFonts w:eastAsia="仿宋_GB2312"/>
              </w:rPr>
              <w:t xml:space="preserve"> </w:t>
            </w:r>
            <w:r>
              <w:rPr>
                <w:rFonts w:eastAsia="仿宋_GB2312"/>
              </w:rPr>
              <w:t>11</w:t>
            </w:r>
            <w:r w:rsidR="00711AD6" w:rsidRPr="00634388">
              <w:rPr>
                <w:rFonts w:eastAsia="仿宋_GB2312"/>
              </w:rPr>
              <w:t>月</w:t>
            </w:r>
            <w:r w:rsidR="00711AD6" w:rsidRPr="00634388">
              <w:rPr>
                <w:rFonts w:eastAsia="仿宋_GB2312"/>
              </w:rPr>
              <w:t xml:space="preserve"> </w:t>
            </w:r>
            <w:r>
              <w:rPr>
                <w:rFonts w:eastAsia="仿宋_GB2312"/>
              </w:rPr>
              <w:t>10</w:t>
            </w:r>
            <w:r w:rsidR="00711AD6" w:rsidRPr="00634388">
              <w:rPr>
                <w:rFonts w:eastAsia="仿宋_GB2312"/>
              </w:rPr>
              <w:t>日</w:t>
            </w:r>
          </w:p>
        </w:tc>
      </w:tr>
    </w:tbl>
    <w:p w:rsidR="00711AD6" w:rsidRPr="00634388" w:rsidRDefault="00711AD6" w:rsidP="00711AD6"/>
    <w:p w:rsidR="00711AD6" w:rsidRPr="00634388" w:rsidRDefault="007E45CF" w:rsidP="00711AD6">
      <w:pPr>
        <w:ind w:firstLineChars="98" w:firstLine="236"/>
        <w:rPr>
          <w:rFonts w:ascii="仿宋_GB2312" w:eastAsia="仿宋_GB2312"/>
          <w:b/>
          <w:sz w:val="24"/>
        </w:rPr>
      </w:pPr>
      <w:r>
        <w:rPr>
          <w:rFonts w:ascii="仿宋_GB2312" w:eastAsia="仿宋_GB2312" w:hint="eastAsia"/>
          <w:b/>
          <w:sz w:val="24"/>
        </w:rPr>
        <w:t>7</w:t>
      </w:r>
      <w:r w:rsidR="00711AD6" w:rsidRPr="00634388">
        <w:rPr>
          <w:rFonts w:ascii="仿宋_GB2312" w:eastAsia="仿宋_GB2312" w:hint="eastAsia"/>
          <w:b/>
          <w:sz w:val="24"/>
        </w:rPr>
        <w:t>-2.评审专家组意见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11AD6" w:rsidRPr="00634388" w:rsidTr="000E53CA">
        <w:trPr>
          <w:trHeight w:val="3285"/>
          <w:jc w:val="center"/>
        </w:trPr>
        <w:tc>
          <w:tcPr>
            <w:tcW w:w="9180" w:type="dxa"/>
          </w:tcPr>
          <w:p w:rsidR="00711AD6" w:rsidRPr="00634388" w:rsidRDefault="00711AD6" w:rsidP="00AB5D4B"/>
          <w:p w:rsidR="00711AD6" w:rsidRPr="00634388" w:rsidRDefault="00711AD6" w:rsidP="00AB5D4B"/>
          <w:p w:rsidR="00711AD6" w:rsidRPr="00634388" w:rsidRDefault="00711AD6" w:rsidP="00AB5D4B"/>
          <w:p w:rsidR="00711AD6" w:rsidRPr="00634388" w:rsidRDefault="00711AD6" w:rsidP="00AB5D4B"/>
          <w:p w:rsidR="00711AD6" w:rsidRPr="00634388" w:rsidRDefault="00711AD6" w:rsidP="00AB5D4B"/>
          <w:p w:rsidR="00711AD6" w:rsidRPr="00634388" w:rsidRDefault="00711AD6" w:rsidP="00AB5D4B">
            <w:pPr>
              <w:rPr>
                <w:rFonts w:eastAsia="仿宋_GB2312"/>
              </w:rPr>
            </w:pPr>
          </w:p>
          <w:p w:rsidR="00711AD6" w:rsidRPr="00634388" w:rsidRDefault="00711AD6" w:rsidP="00AB5D4B">
            <w:pPr>
              <w:rPr>
                <w:rFonts w:eastAsia="仿宋_GB2312"/>
              </w:rPr>
            </w:pPr>
          </w:p>
          <w:p w:rsidR="00711AD6" w:rsidRPr="00634388" w:rsidRDefault="00711AD6" w:rsidP="00AB5D4B">
            <w:pPr>
              <w:rPr>
                <w:rFonts w:eastAsia="仿宋_GB2312"/>
              </w:rPr>
            </w:pPr>
          </w:p>
          <w:p w:rsidR="00711AD6" w:rsidRPr="00634388" w:rsidRDefault="00711AD6" w:rsidP="00AB5D4B">
            <w:pPr>
              <w:ind w:firstLineChars="2350" w:firstLine="4935"/>
              <w:rPr>
                <w:rFonts w:eastAsia="仿宋_GB2312"/>
              </w:rPr>
            </w:pPr>
            <w:r w:rsidRPr="00634388">
              <w:rPr>
                <w:rFonts w:eastAsia="仿宋_GB2312" w:hint="eastAsia"/>
              </w:rPr>
              <w:t>组长（签字）</w:t>
            </w:r>
            <w:r w:rsidRPr="00634388">
              <w:rPr>
                <w:rFonts w:eastAsia="仿宋_GB2312"/>
              </w:rPr>
              <w:t xml:space="preserve">           </w:t>
            </w:r>
            <w:r w:rsidRPr="00634388">
              <w:rPr>
                <w:rFonts w:eastAsia="仿宋_GB2312" w:hint="eastAsia"/>
              </w:rPr>
              <w:t xml:space="preserve">    </w:t>
            </w:r>
          </w:p>
          <w:p w:rsidR="00711AD6" w:rsidRPr="00634388" w:rsidRDefault="00711AD6" w:rsidP="00AB5D4B">
            <w:pPr>
              <w:ind w:firstLineChars="2350" w:firstLine="4935"/>
            </w:pPr>
            <w:r w:rsidRPr="00634388">
              <w:rPr>
                <w:rFonts w:eastAsia="仿宋_GB2312"/>
              </w:rPr>
              <w:t>年</w:t>
            </w:r>
            <w:r w:rsidRPr="00634388">
              <w:rPr>
                <w:rFonts w:eastAsia="仿宋_GB2312"/>
              </w:rPr>
              <w:t xml:space="preserve">   </w:t>
            </w:r>
            <w:r w:rsidRPr="00634388">
              <w:rPr>
                <w:rFonts w:eastAsia="仿宋_GB2312"/>
              </w:rPr>
              <w:t>月</w:t>
            </w:r>
            <w:r w:rsidRPr="00634388">
              <w:rPr>
                <w:rFonts w:eastAsia="仿宋_GB2312"/>
              </w:rPr>
              <w:t xml:space="preserve">   </w:t>
            </w:r>
            <w:r w:rsidRPr="00634388">
              <w:rPr>
                <w:rFonts w:eastAsia="仿宋_GB2312"/>
              </w:rPr>
              <w:t>日</w:t>
            </w:r>
          </w:p>
        </w:tc>
      </w:tr>
    </w:tbl>
    <w:p w:rsidR="00B5763A" w:rsidRDefault="00B5763A" w:rsidP="00711AD6">
      <w:pPr>
        <w:ind w:firstLineChars="98" w:firstLine="236"/>
        <w:rPr>
          <w:rFonts w:ascii="仿宋_GB2312" w:eastAsia="仿宋_GB2312"/>
          <w:b/>
          <w:sz w:val="24"/>
        </w:rPr>
      </w:pPr>
    </w:p>
    <w:p w:rsidR="00711AD6" w:rsidRPr="00634388" w:rsidRDefault="007E45CF" w:rsidP="00711AD6">
      <w:pPr>
        <w:ind w:firstLineChars="98" w:firstLine="236"/>
        <w:rPr>
          <w:rFonts w:ascii="仿宋_GB2312" w:eastAsia="仿宋_GB2312"/>
          <w:b/>
          <w:sz w:val="24"/>
        </w:rPr>
      </w:pPr>
      <w:r>
        <w:rPr>
          <w:rFonts w:ascii="仿宋_GB2312" w:eastAsia="仿宋_GB2312" w:hint="eastAsia"/>
          <w:b/>
          <w:sz w:val="24"/>
        </w:rPr>
        <w:t>7</w:t>
      </w:r>
      <w:r w:rsidR="00711AD6" w:rsidRPr="00634388">
        <w:rPr>
          <w:rFonts w:ascii="仿宋_GB2312" w:eastAsia="仿宋_GB2312" w:hint="eastAsia"/>
          <w:b/>
          <w:sz w:val="24"/>
        </w:rPr>
        <w:t>-3.省教育厅意见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711AD6" w:rsidRPr="00634388" w:rsidTr="00F51D09">
        <w:trPr>
          <w:trHeight w:val="2960"/>
          <w:jc w:val="center"/>
        </w:trPr>
        <w:tc>
          <w:tcPr>
            <w:tcW w:w="9180" w:type="dxa"/>
          </w:tcPr>
          <w:p w:rsidR="00711AD6" w:rsidRPr="00634388" w:rsidRDefault="00711AD6" w:rsidP="00AB5D4B">
            <w:pPr>
              <w:rPr>
                <w:rFonts w:ascii="仿宋_GB2312" w:eastAsia="仿宋_GB2312"/>
                <w:sz w:val="24"/>
              </w:rPr>
            </w:pPr>
          </w:p>
          <w:p w:rsidR="00711AD6" w:rsidRPr="00634388" w:rsidRDefault="00711AD6" w:rsidP="00AB5D4B">
            <w:pPr>
              <w:rPr>
                <w:rFonts w:ascii="仿宋_GB2312" w:eastAsia="仿宋_GB2312"/>
                <w:sz w:val="24"/>
              </w:rPr>
            </w:pPr>
          </w:p>
          <w:p w:rsidR="00711AD6" w:rsidRPr="00634388" w:rsidRDefault="00711AD6" w:rsidP="00AB5D4B">
            <w:pPr>
              <w:rPr>
                <w:rFonts w:ascii="仿宋_GB2312" w:eastAsia="仿宋_GB2312"/>
                <w:sz w:val="24"/>
              </w:rPr>
            </w:pPr>
          </w:p>
          <w:p w:rsidR="00711AD6" w:rsidRPr="00634388" w:rsidRDefault="00711AD6" w:rsidP="00AB5D4B">
            <w:pPr>
              <w:rPr>
                <w:rFonts w:ascii="仿宋_GB2312" w:eastAsia="仿宋_GB2312"/>
                <w:sz w:val="24"/>
              </w:rPr>
            </w:pPr>
          </w:p>
          <w:p w:rsidR="00711AD6" w:rsidRPr="00634388" w:rsidRDefault="00711AD6" w:rsidP="00AB5D4B">
            <w:pPr>
              <w:rPr>
                <w:rFonts w:ascii="仿宋_GB2312" w:eastAsia="仿宋_GB2312"/>
                <w:sz w:val="24"/>
              </w:rPr>
            </w:pPr>
          </w:p>
          <w:p w:rsidR="00711AD6" w:rsidRPr="00634388" w:rsidRDefault="00711AD6" w:rsidP="00AB5D4B">
            <w:pPr>
              <w:rPr>
                <w:rFonts w:ascii="仿宋_GB2312" w:eastAsia="仿宋_GB2312"/>
                <w:sz w:val="24"/>
              </w:rPr>
            </w:pPr>
          </w:p>
          <w:p w:rsidR="00711AD6" w:rsidRPr="00634388" w:rsidRDefault="00711AD6" w:rsidP="00AB5D4B">
            <w:pPr>
              <w:ind w:firstLineChars="1750" w:firstLine="4200"/>
              <w:rPr>
                <w:rFonts w:ascii="仿宋_GB2312" w:eastAsia="仿宋_GB2312"/>
                <w:sz w:val="24"/>
              </w:rPr>
            </w:pPr>
            <w:r w:rsidRPr="00634388">
              <w:rPr>
                <w:rFonts w:ascii="仿宋_GB2312" w:eastAsia="仿宋_GB2312" w:hint="eastAsia"/>
                <w:sz w:val="24"/>
              </w:rPr>
              <w:t xml:space="preserve">省教育厅（公章）         </w:t>
            </w:r>
          </w:p>
          <w:p w:rsidR="00711AD6" w:rsidRPr="00634388" w:rsidRDefault="00711AD6" w:rsidP="00AB5D4B">
            <w:pPr>
              <w:ind w:firstLineChars="1750" w:firstLine="4200"/>
              <w:rPr>
                <w:rFonts w:ascii="仿宋_GB2312" w:eastAsia="仿宋_GB2312"/>
                <w:sz w:val="24"/>
              </w:rPr>
            </w:pPr>
            <w:r w:rsidRPr="00634388">
              <w:rPr>
                <w:rFonts w:ascii="仿宋_GB2312" w:eastAsia="仿宋_GB2312" w:hint="eastAsia"/>
                <w:sz w:val="24"/>
              </w:rPr>
              <w:t>年   月   日</w:t>
            </w:r>
          </w:p>
        </w:tc>
      </w:tr>
    </w:tbl>
    <w:p w:rsidR="00900502" w:rsidRDefault="00900502" w:rsidP="00711AD6"/>
    <w:sectPr w:rsidR="0090050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543" w:rsidRDefault="002A4543" w:rsidP="00C703ED">
      <w:r>
        <w:separator/>
      </w:r>
    </w:p>
  </w:endnote>
  <w:endnote w:type="continuationSeparator" w:id="0">
    <w:p w:rsidR="002A4543" w:rsidRDefault="002A4543" w:rsidP="00C7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6508"/>
      <w:docPartObj>
        <w:docPartGallery w:val="Page Numbers (Bottom of Page)"/>
        <w:docPartUnique/>
      </w:docPartObj>
    </w:sdtPr>
    <w:sdtEndPr/>
    <w:sdtContent>
      <w:p w:rsidR="00505187" w:rsidRDefault="00505187">
        <w:pPr>
          <w:pStyle w:val="a4"/>
          <w:jc w:val="center"/>
        </w:pPr>
        <w:r>
          <w:fldChar w:fldCharType="begin"/>
        </w:r>
        <w:r>
          <w:instrText>PAGE   \* MERGEFORMAT</w:instrText>
        </w:r>
        <w:r>
          <w:fldChar w:fldCharType="separate"/>
        </w:r>
        <w:r w:rsidR="00964D30" w:rsidRPr="00964D30">
          <w:rPr>
            <w:noProof/>
            <w:lang w:val="zh-CN"/>
          </w:rPr>
          <w:t>16</w:t>
        </w:r>
        <w:r>
          <w:fldChar w:fldCharType="end"/>
        </w:r>
      </w:p>
    </w:sdtContent>
  </w:sdt>
  <w:p w:rsidR="00505187" w:rsidRDefault="005051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543" w:rsidRDefault="002A4543" w:rsidP="00C703ED">
      <w:r>
        <w:separator/>
      </w:r>
    </w:p>
  </w:footnote>
  <w:footnote w:type="continuationSeparator" w:id="0">
    <w:p w:rsidR="002A4543" w:rsidRDefault="002A4543" w:rsidP="00C703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AD6"/>
    <w:rsid w:val="00001370"/>
    <w:rsid w:val="00020722"/>
    <w:rsid w:val="0002581A"/>
    <w:rsid w:val="00033981"/>
    <w:rsid w:val="000442E7"/>
    <w:rsid w:val="00067A1C"/>
    <w:rsid w:val="00072A8C"/>
    <w:rsid w:val="00075A98"/>
    <w:rsid w:val="000A66A2"/>
    <w:rsid w:val="000A74D0"/>
    <w:rsid w:val="000B065C"/>
    <w:rsid w:val="000E53CA"/>
    <w:rsid w:val="000E7F32"/>
    <w:rsid w:val="000F54E5"/>
    <w:rsid w:val="000F6AF0"/>
    <w:rsid w:val="001157BF"/>
    <w:rsid w:val="00122DD5"/>
    <w:rsid w:val="001334A4"/>
    <w:rsid w:val="001702BD"/>
    <w:rsid w:val="00171A9E"/>
    <w:rsid w:val="00174438"/>
    <w:rsid w:val="001E6701"/>
    <w:rsid w:val="001F3EBF"/>
    <w:rsid w:val="001F7156"/>
    <w:rsid w:val="00220361"/>
    <w:rsid w:val="0024087E"/>
    <w:rsid w:val="00255117"/>
    <w:rsid w:val="00270FEC"/>
    <w:rsid w:val="00274FAD"/>
    <w:rsid w:val="002A4543"/>
    <w:rsid w:val="002A4D00"/>
    <w:rsid w:val="002B1756"/>
    <w:rsid w:val="002B5368"/>
    <w:rsid w:val="00311329"/>
    <w:rsid w:val="00322880"/>
    <w:rsid w:val="003479EB"/>
    <w:rsid w:val="00351951"/>
    <w:rsid w:val="00380DD4"/>
    <w:rsid w:val="0038536E"/>
    <w:rsid w:val="003A6E62"/>
    <w:rsid w:val="003C5220"/>
    <w:rsid w:val="003C5D40"/>
    <w:rsid w:val="003C6F9B"/>
    <w:rsid w:val="003E418A"/>
    <w:rsid w:val="003E4F28"/>
    <w:rsid w:val="003F4BAA"/>
    <w:rsid w:val="004055BD"/>
    <w:rsid w:val="004102D9"/>
    <w:rsid w:val="00422271"/>
    <w:rsid w:val="00437274"/>
    <w:rsid w:val="00443E0D"/>
    <w:rsid w:val="00453D6C"/>
    <w:rsid w:val="004674DF"/>
    <w:rsid w:val="00473863"/>
    <w:rsid w:val="00475545"/>
    <w:rsid w:val="00490744"/>
    <w:rsid w:val="004976DF"/>
    <w:rsid w:val="004B2924"/>
    <w:rsid w:val="004D4A82"/>
    <w:rsid w:val="004E1D9C"/>
    <w:rsid w:val="004F65EC"/>
    <w:rsid w:val="00505187"/>
    <w:rsid w:val="00514AD5"/>
    <w:rsid w:val="00522784"/>
    <w:rsid w:val="0054203F"/>
    <w:rsid w:val="00543A6D"/>
    <w:rsid w:val="00563DC5"/>
    <w:rsid w:val="005B42EE"/>
    <w:rsid w:val="005C09A6"/>
    <w:rsid w:val="005E2F2D"/>
    <w:rsid w:val="006058BF"/>
    <w:rsid w:val="00607EF2"/>
    <w:rsid w:val="00612E19"/>
    <w:rsid w:val="00637AA5"/>
    <w:rsid w:val="00664F4F"/>
    <w:rsid w:val="0068546C"/>
    <w:rsid w:val="006B3E58"/>
    <w:rsid w:val="006C5649"/>
    <w:rsid w:val="006C6CA4"/>
    <w:rsid w:val="006D7C71"/>
    <w:rsid w:val="00704B97"/>
    <w:rsid w:val="00711AD6"/>
    <w:rsid w:val="00731CD3"/>
    <w:rsid w:val="007355B0"/>
    <w:rsid w:val="007434FF"/>
    <w:rsid w:val="00761479"/>
    <w:rsid w:val="007D5A04"/>
    <w:rsid w:val="007E203E"/>
    <w:rsid w:val="007E45CF"/>
    <w:rsid w:val="007F5AC9"/>
    <w:rsid w:val="007F7A82"/>
    <w:rsid w:val="00800A0E"/>
    <w:rsid w:val="0082600D"/>
    <w:rsid w:val="00833F64"/>
    <w:rsid w:val="0085231E"/>
    <w:rsid w:val="00857FC3"/>
    <w:rsid w:val="0088458C"/>
    <w:rsid w:val="008B058C"/>
    <w:rsid w:val="008D3021"/>
    <w:rsid w:val="008E7CDB"/>
    <w:rsid w:val="008F09AE"/>
    <w:rsid w:val="008F111C"/>
    <w:rsid w:val="008F23E3"/>
    <w:rsid w:val="008F5242"/>
    <w:rsid w:val="00900502"/>
    <w:rsid w:val="009148F5"/>
    <w:rsid w:val="00947531"/>
    <w:rsid w:val="009478C1"/>
    <w:rsid w:val="009603F0"/>
    <w:rsid w:val="0096302B"/>
    <w:rsid w:val="00964D30"/>
    <w:rsid w:val="00967DA4"/>
    <w:rsid w:val="009816BB"/>
    <w:rsid w:val="00983B5C"/>
    <w:rsid w:val="00986AB9"/>
    <w:rsid w:val="009953A7"/>
    <w:rsid w:val="009A6581"/>
    <w:rsid w:val="009B0604"/>
    <w:rsid w:val="009B17BC"/>
    <w:rsid w:val="009B24CA"/>
    <w:rsid w:val="009C2ACA"/>
    <w:rsid w:val="009E3D4D"/>
    <w:rsid w:val="00A008DA"/>
    <w:rsid w:val="00A07468"/>
    <w:rsid w:val="00A35F8B"/>
    <w:rsid w:val="00A508FC"/>
    <w:rsid w:val="00A5506F"/>
    <w:rsid w:val="00A603A7"/>
    <w:rsid w:val="00A62265"/>
    <w:rsid w:val="00A64B18"/>
    <w:rsid w:val="00A8290D"/>
    <w:rsid w:val="00A831FF"/>
    <w:rsid w:val="00AA0891"/>
    <w:rsid w:val="00AB5D4B"/>
    <w:rsid w:val="00AC5DD0"/>
    <w:rsid w:val="00B069A2"/>
    <w:rsid w:val="00B12BDE"/>
    <w:rsid w:val="00B151E6"/>
    <w:rsid w:val="00B21977"/>
    <w:rsid w:val="00B371E1"/>
    <w:rsid w:val="00B42247"/>
    <w:rsid w:val="00B45692"/>
    <w:rsid w:val="00B51C1D"/>
    <w:rsid w:val="00B51EC1"/>
    <w:rsid w:val="00B5763A"/>
    <w:rsid w:val="00B640DB"/>
    <w:rsid w:val="00B74B4F"/>
    <w:rsid w:val="00B92CEF"/>
    <w:rsid w:val="00BA4812"/>
    <w:rsid w:val="00BB33F9"/>
    <w:rsid w:val="00BB5A0E"/>
    <w:rsid w:val="00BC0079"/>
    <w:rsid w:val="00BD400E"/>
    <w:rsid w:val="00BE4246"/>
    <w:rsid w:val="00BF25FD"/>
    <w:rsid w:val="00BF2F46"/>
    <w:rsid w:val="00C05005"/>
    <w:rsid w:val="00C17799"/>
    <w:rsid w:val="00C367A1"/>
    <w:rsid w:val="00C6371B"/>
    <w:rsid w:val="00C703ED"/>
    <w:rsid w:val="00C75D9E"/>
    <w:rsid w:val="00C834DA"/>
    <w:rsid w:val="00CB519F"/>
    <w:rsid w:val="00CB698F"/>
    <w:rsid w:val="00CC31EB"/>
    <w:rsid w:val="00CE7ECD"/>
    <w:rsid w:val="00CF2361"/>
    <w:rsid w:val="00CF30E7"/>
    <w:rsid w:val="00D123AA"/>
    <w:rsid w:val="00D20BCF"/>
    <w:rsid w:val="00D21EB2"/>
    <w:rsid w:val="00D378DC"/>
    <w:rsid w:val="00D4000A"/>
    <w:rsid w:val="00D50505"/>
    <w:rsid w:val="00D53013"/>
    <w:rsid w:val="00D542B6"/>
    <w:rsid w:val="00D808AB"/>
    <w:rsid w:val="00E06CFD"/>
    <w:rsid w:val="00E13E7D"/>
    <w:rsid w:val="00E17CBE"/>
    <w:rsid w:val="00E329A3"/>
    <w:rsid w:val="00E41EAE"/>
    <w:rsid w:val="00E44BE2"/>
    <w:rsid w:val="00E47F53"/>
    <w:rsid w:val="00E52DE1"/>
    <w:rsid w:val="00E60938"/>
    <w:rsid w:val="00E72CCF"/>
    <w:rsid w:val="00E77FB1"/>
    <w:rsid w:val="00E80E55"/>
    <w:rsid w:val="00E92776"/>
    <w:rsid w:val="00E95354"/>
    <w:rsid w:val="00EA7417"/>
    <w:rsid w:val="00ED105B"/>
    <w:rsid w:val="00ED53A9"/>
    <w:rsid w:val="00ED56D8"/>
    <w:rsid w:val="00EE0DBA"/>
    <w:rsid w:val="00EE382B"/>
    <w:rsid w:val="00F076CA"/>
    <w:rsid w:val="00F34DDD"/>
    <w:rsid w:val="00F42237"/>
    <w:rsid w:val="00F51D09"/>
    <w:rsid w:val="00F528F6"/>
    <w:rsid w:val="00F705AC"/>
    <w:rsid w:val="00F711D1"/>
    <w:rsid w:val="00F85F2C"/>
    <w:rsid w:val="00FD2444"/>
    <w:rsid w:val="00FD46C8"/>
    <w:rsid w:val="00FE3CF5"/>
    <w:rsid w:val="00FF20E0"/>
    <w:rsid w:val="00FF6221"/>
    <w:rsid w:val="00FF6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D03B8E-E2FB-4FEB-9E48-EACE753C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7"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A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03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03ED"/>
    <w:rPr>
      <w:rFonts w:ascii="Times New Roman" w:eastAsia="宋体" w:hAnsi="Times New Roman" w:cs="Times New Roman"/>
      <w:sz w:val="18"/>
      <w:szCs w:val="18"/>
    </w:rPr>
  </w:style>
  <w:style w:type="paragraph" w:styleId="a4">
    <w:name w:val="footer"/>
    <w:basedOn w:val="a"/>
    <w:link w:val="Char0"/>
    <w:uiPriority w:val="99"/>
    <w:unhideWhenUsed/>
    <w:rsid w:val="00C703ED"/>
    <w:pPr>
      <w:tabs>
        <w:tab w:val="center" w:pos="4153"/>
        <w:tab w:val="right" w:pos="8306"/>
      </w:tabs>
      <w:snapToGrid w:val="0"/>
      <w:jc w:val="left"/>
    </w:pPr>
    <w:rPr>
      <w:sz w:val="18"/>
      <w:szCs w:val="18"/>
    </w:rPr>
  </w:style>
  <w:style w:type="character" w:customStyle="1" w:styleId="Char0">
    <w:name w:val="页脚 Char"/>
    <w:basedOn w:val="a0"/>
    <w:link w:val="a4"/>
    <w:uiPriority w:val="99"/>
    <w:rsid w:val="00C703ED"/>
    <w:rPr>
      <w:rFonts w:ascii="Times New Roman" w:eastAsia="宋体" w:hAnsi="Times New Roman" w:cs="Times New Roman"/>
      <w:sz w:val="18"/>
      <w:szCs w:val="18"/>
    </w:rPr>
  </w:style>
  <w:style w:type="paragraph" w:styleId="a5">
    <w:name w:val="List Paragraph"/>
    <w:basedOn w:val="a"/>
    <w:uiPriority w:val="34"/>
    <w:qFormat/>
    <w:rsid w:val="00A35F8B"/>
    <w:pPr>
      <w:ind w:firstLineChars="200" w:firstLine="420"/>
    </w:pPr>
  </w:style>
  <w:style w:type="table" w:styleId="a6">
    <w:name w:val="Table Grid"/>
    <w:basedOn w:val="a1"/>
    <w:uiPriority w:val="59"/>
    <w:rsid w:val="00D542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7"/>
    <w:rsid w:val="00D4000A"/>
    <w:rPr>
      <w:color w:val="0000FF"/>
    </w:rPr>
  </w:style>
  <w:style w:type="paragraph" w:styleId="a8">
    <w:name w:val="Balloon Text"/>
    <w:basedOn w:val="a"/>
    <w:link w:val="Char1"/>
    <w:uiPriority w:val="99"/>
    <w:semiHidden/>
    <w:unhideWhenUsed/>
    <w:rsid w:val="00067A1C"/>
    <w:rPr>
      <w:sz w:val="18"/>
      <w:szCs w:val="18"/>
    </w:rPr>
  </w:style>
  <w:style w:type="character" w:customStyle="1" w:styleId="Char1">
    <w:name w:val="批注框文本 Char"/>
    <w:basedOn w:val="a0"/>
    <w:link w:val="a8"/>
    <w:uiPriority w:val="99"/>
    <w:semiHidden/>
    <w:rsid w:val="00067A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9476F-C1BD-4EBA-BA7E-7CDA381FF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18</Pages>
  <Words>1821</Words>
  <Characters>10383</Characters>
  <Application>Microsoft Office Word</Application>
  <DocSecurity>0</DocSecurity>
  <Lines>86</Lines>
  <Paragraphs>24</Paragraphs>
  <ScaleCrop>false</ScaleCrop>
  <Company/>
  <LinksUpToDate>false</LinksUpToDate>
  <CharactersWithSpaces>12180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78</cp:revision>
  <dcterms:created xsi:type="dcterms:W3CDTF">2017-10-19T02:56:00Z</dcterms:created>
  <dcterms:modified xsi:type="dcterms:W3CDTF">2017-11-15T06:53:00Z</dcterms:modified>
</cp:coreProperties>
</file>