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E38" w:rsidRPr="005B2E38" w:rsidRDefault="005B2E38" w:rsidP="0041750A">
      <w:pPr>
        <w:spacing w:before="100" w:beforeAutospacing="1" w:after="100" w:afterAutospacing="1" w:line="580" w:lineRule="exact"/>
        <w:jc w:val="center"/>
        <w:rPr>
          <w:rFonts w:ascii="宋体" w:hAnsi="宋体"/>
          <w:b/>
          <w:sz w:val="32"/>
          <w:szCs w:val="32"/>
        </w:rPr>
      </w:pPr>
      <w:r w:rsidRPr="005B2E38">
        <w:rPr>
          <w:rFonts w:ascii="宋体" w:hAnsi="宋体" w:hint="eastAsia"/>
          <w:b/>
          <w:sz w:val="32"/>
          <w:szCs w:val="32"/>
        </w:rPr>
        <w:t>201</w:t>
      </w:r>
      <w:r w:rsidR="00186A71">
        <w:rPr>
          <w:rFonts w:ascii="宋体" w:hAnsi="宋体" w:hint="eastAsia"/>
          <w:b/>
          <w:sz w:val="32"/>
          <w:szCs w:val="32"/>
        </w:rPr>
        <w:t>5</w:t>
      </w:r>
      <w:r w:rsidRPr="005B2E38">
        <w:rPr>
          <w:rFonts w:ascii="宋体" w:hAnsi="宋体" w:hint="eastAsia"/>
          <w:b/>
          <w:sz w:val="32"/>
          <w:szCs w:val="32"/>
        </w:rPr>
        <w:t>年述职报告</w:t>
      </w:r>
    </w:p>
    <w:p w:rsidR="0035680D" w:rsidRPr="005B2E38" w:rsidRDefault="0035680D" w:rsidP="0041750A">
      <w:pPr>
        <w:spacing w:before="100" w:beforeAutospacing="1" w:after="100" w:afterAutospacing="1" w:line="580" w:lineRule="exact"/>
        <w:ind w:firstLine="561"/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我现任研究生（专业学位）办公室主任。主要负责工程硕士的招生、复试录取，教学计划的安排，对外合作办学协议的签署、学位论文答辩以及同等学力申硕、短期培训等工作。根据学院年度</w:t>
      </w:r>
      <w:r w:rsidRPr="005B2E38">
        <w:rPr>
          <w:rFonts w:asciiTheme="minorEastAsia" w:eastAsiaTheme="minorEastAsia" w:hAnsiTheme="minorEastAsia" w:cs="宋体" w:hint="eastAsia"/>
          <w:color w:val="333333"/>
          <w:kern w:val="0"/>
          <w:sz w:val="28"/>
          <w:szCs w:val="28"/>
        </w:rPr>
        <w:t>考核安排，现将201</w:t>
      </w:r>
      <w:r w:rsidR="005605C4">
        <w:rPr>
          <w:rFonts w:asciiTheme="minorEastAsia" w:eastAsiaTheme="minorEastAsia" w:hAnsiTheme="minorEastAsia" w:cs="宋体" w:hint="eastAsia"/>
          <w:color w:val="333333"/>
          <w:kern w:val="0"/>
          <w:sz w:val="28"/>
          <w:szCs w:val="28"/>
        </w:rPr>
        <w:t>5</w:t>
      </w:r>
      <w:r w:rsidRPr="005B2E38">
        <w:rPr>
          <w:rFonts w:asciiTheme="minorEastAsia" w:eastAsiaTheme="minorEastAsia" w:hAnsiTheme="minorEastAsia" w:cs="宋体" w:hint="eastAsia"/>
          <w:color w:val="333333"/>
          <w:kern w:val="0"/>
          <w:sz w:val="28"/>
          <w:szCs w:val="28"/>
        </w:rPr>
        <w:t>年我履行岗位职责情况，向大家作如下汇报。</w:t>
      </w:r>
    </w:p>
    <w:p w:rsidR="0035680D" w:rsidRPr="005B2E38" w:rsidRDefault="0035680D" w:rsidP="0041750A">
      <w:pPr>
        <w:spacing w:before="100" w:beforeAutospacing="1" w:after="100" w:afterAutospacing="1" w:line="580" w:lineRule="exact"/>
        <w:ind w:firstLine="561"/>
        <w:jc w:val="left"/>
        <w:rPr>
          <w:rFonts w:asciiTheme="minorEastAsia" w:eastAsiaTheme="minorEastAsia" w:hAnsiTheme="minorEastAsia"/>
          <w:sz w:val="28"/>
          <w:szCs w:val="28"/>
        </w:rPr>
      </w:pPr>
      <w:r w:rsidRPr="005B2E38">
        <w:rPr>
          <w:rFonts w:asciiTheme="minorEastAsia" w:eastAsiaTheme="minorEastAsia" w:hAnsiTheme="minorEastAsia" w:cs="宋体" w:hint="eastAsia"/>
          <w:color w:val="333333"/>
          <w:kern w:val="0"/>
          <w:sz w:val="28"/>
          <w:szCs w:val="28"/>
        </w:rPr>
        <w:t>一、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工程硕士招生工作。 1、做好了工程硕士合作协议的签署、备案等工作。与</w:t>
      </w:r>
      <w:r w:rsidR="005605C4">
        <w:rPr>
          <w:rFonts w:asciiTheme="minorEastAsia" w:eastAsiaTheme="minorEastAsia" w:hAnsiTheme="minorEastAsia" w:hint="eastAsia"/>
          <w:sz w:val="28"/>
          <w:szCs w:val="28"/>
        </w:rPr>
        <w:t>黑龙江爱农、长春</w:t>
      </w:r>
      <w:r w:rsidR="00573421">
        <w:rPr>
          <w:rFonts w:asciiTheme="minorEastAsia" w:eastAsiaTheme="minorEastAsia" w:hAnsiTheme="minorEastAsia" w:hint="eastAsia"/>
          <w:sz w:val="28"/>
          <w:szCs w:val="28"/>
        </w:rPr>
        <w:t>科技进修</w:t>
      </w:r>
      <w:r w:rsidR="00186A71">
        <w:rPr>
          <w:rFonts w:asciiTheme="minorEastAsia" w:eastAsiaTheme="minorEastAsia" w:hAnsiTheme="minorEastAsia" w:hint="eastAsia"/>
          <w:sz w:val="28"/>
          <w:szCs w:val="28"/>
        </w:rPr>
        <w:t>学院</w:t>
      </w:r>
      <w:r w:rsidR="003059C5">
        <w:rPr>
          <w:rFonts w:asciiTheme="minorEastAsia" w:eastAsiaTheme="minorEastAsia" w:hAnsiTheme="minorEastAsia" w:hint="eastAsia"/>
          <w:sz w:val="28"/>
          <w:szCs w:val="28"/>
        </w:rPr>
        <w:t>、吉林工程技术师范学院</w:t>
      </w:r>
      <w:r w:rsidR="00186A71">
        <w:rPr>
          <w:rFonts w:asciiTheme="minorEastAsia" w:eastAsiaTheme="minorEastAsia" w:hAnsiTheme="minorEastAsia" w:hint="eastAsia"/>
          <w:sz w:val="28"/>
          <w:szCs w:val="28"/>
        </w:rPr>
        <w:t>等</w:t>
      </w:r>
      <w:r w:rsidR="005605C4">
        <w:rPr>
          <w:rFonts w:asciiTheme="minorEastAsia" w:eastAsiaTheme="minorEastAsia" w:hAnsiTheme="minorEastAsia" w:hint="eastAsia"/>
          <w:sz w:val="28"/>
          <w:szCs w:val="28"/>
        </w:rPr>
        <w:t>签署新的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合作办学协议。2、做好了201</w:t>
      </w:r>
      <w:r w:rsidR="005605C4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级工程硕士的生源组织工作。在巩固原有合作单位的基础上，稳步开发新的合作单位，由于国家专业学位招生政策调整，积极稳妥地压缩招生规模。2014年共组织工程硕士报名400余人，保证了上线录取考生的数量。3、做好了201</w:t>
      </w:r>
      <w:r w:rsidR="00690F01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级</w:t>
      </w:r>
      <w:r w:rsidR="00690F01">
        <w:rPr>
          <w:rFonts w:asciiTheme="minorEastAsia" w:eastAsiaTheme="minorEastAsia" w:hAnsiTheme="minorEastAsia" w:hint="eastAsia"/>
          <w:sz w:val="28"/>
          <w:szCs w:val="28"/>
        </w:rPr>
        <w:t>17</w:t>
      </w:r>
      <w:r w:rsidR="00E65FE6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名工程硕士的学费收缴工作。201</w:t>
      </w:r>
      <w:r w:rsidR="00690F01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级学费毛收入</w:t>
      </w:r>
      <w:r w:rsidR="006723EB">
        <w:rPr>
          <w:rFonts w:asciiTheme="minorEastAsia" w:eastAsiaTheme="minorEastAsia" w:hAnsiTheme="minorEastAsia" w:hint="eastAsia"/>
          <w:sz w:val="28"/>
          <w:szCs w:val="28"/>
        </w:rPr>
        <w:t>447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6723EB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万元，与学校、合作单位分成后收入</w:t>
      </w:r>
      <w:r w:rsidR="006723EB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94.</w:t>
      </w:r>
      <w:r w:rsidR="006723EB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万元。为学院创收做出了贡献。</w:t>
      </w:r>
    </w:p>
    <w:p w:rsidR="0035680D" w:rsidRPr="005B2E38" w:rsidRDefault="0035680D" w:rsidP="0041750A">
      <w:pPr>
        <w:spacing w:before="100" w:beforeAutospacing="1" w:after="100" w:afterAutospacing="1" w:line="580" w:lineRule="exact"/>
        <w:ind w:firstLine="561"/>
        <w:jc w:val="left"/>
        <w:rPr>
          <w:rFonts w:asciiTheme="minorEastAsia" w:eastAsiaTheme="minorEastAsia" w:hAnsiTheme="minor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二、工程硕士教学工作。1、组织好了201</w:t>
      </w:r>
      <w:r w:rsidR="00176303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级工程硕士各教学点开班工作，2013级根据生源情况分为沈阳2个教学点，常熟、北京、长春等</w:t>
      </w:r>
      <w:r w:rsidR="00176303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个教学点。2、做好了以上</w:t>
      </w:r>
      <w:r w:rsidR="00176303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个教学点6</w:t>
      </w:r>
      <w:r w:rsidR="00176303">
        <w:rPr>
          <w:rFonts w:asciiTheme="minorEastAsia" w:eastAsiaTheme="minorEastAsia" w:hAnsiTheme="minorEastAsia" w:hint="eastAsia"/>
          <w:sz w:val="28"/>
          <w:szCs w:val="28"/>
        </w:rPr>
        <w:t>0余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门次课程的授课、考试、试卷整理、成绩登录等工作。3、工程硕士师资队伍不断加强，2014年专业课程，</w:t>
      </w:r>
      <w:r w:rsidR="005605C4">
        <w:rPr>
          <w:rFonts w:asciiTheme="minorEastAsia" w:eastAsiaTheme="minorEastAsia" w:hAnsiTheme="minorEastAsia" w:hint="eastAsia"/>
          <w:sz w:val="28"/>
          <w:szCs w:val="28"/>
        </w:rPr>
        <w:t>全部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由我院教师授课。4、做好了各教学点学员考勤工作，保证了各教学点的教学质量。</w:t>
      </w:r>
    </w:p>
    <w:p w:rsidR="00176303" w:rsidRDefault="0035680D" w:rsidP="0041750A">
      <w:pPr>
        <w:spacing w:line="580" w:lineRule="exact"/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三、工程硕士学位工作。</w:t>
      </w:r>
    </w:p>
    <w:p w:rsidR="0035680D" w:rsidRPr="005B2E38" w:rsidRDefault="0035680D" w:rsidP="0041750A">
      <w:pPr>
        <w:spacing w:line="580" w:lineRule="exact"/>
        <w:ind w:firstLine="561"/>
        <w:rPr>
          <w:rFonts w:asciiTheme="minorEastAsia" w:eastAsiaTheme="minorEastAsia" w:hAnsiTheme="minor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1、组织好了201</w:t>
      </w:r>
      <w:r w:rsidR="00176303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级</w:t>
      </w:r>
      <w:r w:rsidR="00E0548B">
        <w:rPr>
          <w:rFonts w:asciiTheme="minorEastAsia" w:eastAsiaTheme="minorEastAsia" w:hAnsiTheme="minorEastAsia" w:hint="eastAsia"/>
          <w:sz w:val="28"/>
          <w:szCs w:val="28"/>
        </w:rPr>
        <w:t>220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名学员的预答辩工作。</w:t>
      </w:r>
    </w:p>
    <w:p w:rsidR="0035680D" w:rsidRPr="005B2E38" w:rsidRDefault="0035680D" w:rsidP="0041750A">
      <w:pPr>
        <w:spacing w:line="580" w:lineRule="exact"/>
        <w:ind w:firstLine="561"/>
        <w:rPr>
          <w:rFonts w:asciiTheme="minorEastAsia" w:eastAsiaTheme="minorEastAsia" w:hAnsiTheme="minor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lastRenderedPageBreak/>
        <w:t>2、做好了201</w:t>
      </w:r>
      <w:r w:rsidR="00FF2D27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级</w:t>
      </w:r>
      <w:r w:rsidR="00E0548B">
        <w:rPr>
          <w:rFonts w:asciiTheme="minorEastAsia" w:eastAsiaTheme="minorEastAsia" w:hAnsiTheme="minorEastAsia" w:hint="eastAsia"/>
          <w:sz w:val="28"/>
          <w:szCs w:val="28"/>
        </w:rPr>
        <w:t>187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学员的论文检测、印刷、装订、送审、组织答辩等工作。3、做好了201</w:t>
      </w:r>
      <w:r w:rsidR="00FF2D27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级</w:t>
      </w:r>
      <w:r w:rsidR="00FF2D27">
        <w:rPr>
          <w:rFonts w:asciiTheme="minorEastAsia" w:eastAsiaTheme="minorEastAsia" w:hAnsiTheme="minorEastAsia" w:hint="eastAsia"/>
          <w:sz w:val="28"/>
          <w:szCs w:val="28"/>
        </w:rPr>
        <w:t>32</w:t>
      </w:r>
      <w:r w:rsidR="005D2A9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名工程硕士分配导师、论文开题工作。4、为方便教师、工程硕士学员开展教学与学位论文工作，</w:t>
      </w:r>
      <w:r w:rsidR="00FF2D27">
        <w:rPr>
          <w:rFonts w:asciiTheme="minorEastAsia" w:eastAsiaTheme="minorEastAsia" w:hAnsiTheme="minorEastAsia" w:hint="eastAsia"/>
          <w:sz w:val="28"/>
          <w:szCs w:val="28"/>
        </w:rPr>
        <w:t>修订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编印了工程硕士教育指导手册和工程硕士学员手册。</w:t>
      </w:r>
      <w:r w:rsidR="00871C5A">
        <w:rPr>
          <w:rFonts w:asciiTheme="minorEastAsia" w:eastAsiaTheme="minorEastAsia" w:hAnsiTheme="minorEastAsia" w:hint="eastAsia"/>
          <w:sz w:val="28"/>
          <w:szCs w:val="28"/>
        </w:rPr>
        <w:t>5、做好了通过</w:t>
      </w:r>
      <w:r w:rsidR="00496130">
        <w:rPr>
          <w:rFonts w:asciiTheme="minorEastAsia" w:eastAsiaTheme="minorEastAsia" w:hAnsiTheme="minorEastAsia" w:hint="eastAsia"/>
          <w:sz w:val="28"/>
          <w:szCs w:val="28"/>
        </w:rPr>
        <w:t>187名</w:t>
      </w:r>
      <w:r w:rsidR="00871C5A">
        <w:rPr>
          <w:rFonts w:asciiTheme="minorEastAsia" w:eastAsiaTheme="minorEastAsia" w:hAnsiTheme="minorEastAsia" w:hint="eastAsia"/>
          <w:sz w:val="28"/>
          <w:szCs w:val="28"/>
        </w:rPr>
        <w:t>答辩学员的答辩材料归档工作。</w:t>
      </w:r>
    </w:p>
    <w:p w:rsidR="0035680D" w:rsidRPr="005B2E38" w:rsidRDefault="0035680D" w:rsidP="0041750A">
      <w:pPr>
        <w:spacing w:line="580" w:lineRule="exact"/>
        <w:ind w:firstLine="561"/>
        <w:rPr>
          <w:rFonts w:asciiTheme="minorEastAsia" w:eastAsiaTheme="minorEastAsia" w:hAnsiTheme="minor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四、短期培训工作</w:t>
      </w:r>
    </w:p>
    <w:p w:rsidR="0035680D" w:rsidRPr="005B2E38" w:rsidRDefault="0035680D" w:rsidP="0041750A">
      <w:pPr>
        <w:spacing w:line="580" w:lineRule="exact"/>
        <w:ind w:firstLine="561"/>
        <w:rPr>
          <w:rFonts w:asciiTheme="minorEastAsia" w:eastAsiaTheme="minorEastAsia" w:hAnsiTheme="minor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1、做好了与长春世纪英才、</w:t>
      </w:r>
      <w:r w:rsidR="00A15552">
        <w:rPr>
          <w:rFonts w:asciiTheme="minorEastAsia" w:eastAsiaTheme="minorEastAsia" w:hAnsiTheme="minorEastAsia" w:hint="eastAsia"/>
          <w:sz w:val="28"/>
          <w:szCs w:val="28"/>
        </w:rPr>
        <w:t>文华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教育培训中心等合作单位的日常联系及管理工作。做好短期培训学员结业证书的制作、发放工作以及相关费用的收缴工作。</w:t>
      </w:r>
    </w:p>
    <w:p w:rsidR="0035680D" w:rsidRDefault="0035680D" w:rsidP="0041750A">
      <w:pPr>
        <w:spacing w:line="580" w:lineRule="exact"/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2、做好了</w:t>
      </w:r>
      <w:r w:rsidR="0053215A">
        <w:rPr>
          <w:rFonts w:asciiTheme="minorEastAsia" w:eastAsiaTheme="minorEastAsia" w:hAnsiTheme="minorEastAsia" w:hint="eastAsia"/>
          <w:sz w:val="28"/>
          <w:szCs w:val="28"/>
        </w:rPr>
        <w:t>吉林省企业联合会90余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人的短期培训工作。</w:t>
      </w:r>
      <w:r w:rsidR="008B5533">
        <w:rPr>
          <w:rFonts w:asciiTheme="minorEastAsia" w:eastAsiaTheme="minorEastAsia" w:hAnsiTheme="minorEastAsia" w:hint="eastAsia"/>
          <w:sz w:val="28"/>
          <w:szCs w:val="28"/>
        </w:rPr>
        <w:t>该培训项目历时10个月。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我主要负责培训班的前期协调联系，培训课程方案的制定，授课教师的联系，上课的组织与安排、相关培训费用的收缴等工作。</w:t>
      </w:r>
    </w:p>
    <w:p w:rsidR="00110D29" w:rsidRPr="005B2E38" w:rsidRDefault="00110D29" w:rsidP="0041750A">
      <w:pPr>
        <w:spacing w:line="580" w:lineRule="exact"/>
        <w:ind w:firstLine="56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3、做好与长春文华教育的课程培训工作。2015年共招生79人，并组织好相应的课程</w:t>
      </w:r>
      <w:r w:rsidR="00D50FA5">
        <w:rPr>
          <w:rFonts w:asciiTheme="minorEastAsia" w:eastAsiaTheme="minorEastAsia" w:hAnsiTheme="minorEastAsia" w:hint="eastAsia"/>
          <w:sz w:val="28"/>
          <w:szCs w:val="28"/>
        </w:rPr>
        <w:t>安排工作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35680D" w:rsidRPr="005B2E38" w:rsidRDefault="0035680D" w:rsidP="0041750A">
      <w:pPr>
        <w:spacing w:line="580" w:lineRule="exact"/>
        <w:ind w:firstLine="561"/>
        <w:rPr>
          <w:rFonts w:asciiTheme="minorEastAsia" w:eastAsiaTheme="minorEastAsia" w:hAnsiTheme="minor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五、其他工作</w:t>
      </w:r>
    </w:p>
    <w:p w:rsidR="0035680D" w:rsidRPr="005B2E38" w:rsidRDefault="0035680D" w:rsidP="0041750A">
      <w:pPr>
        <w:spacing w:line="580" w:lineRule="exact"/>
        <w:ind w:firstLine="561"/>
        <w:rPr>
          <w:rFonts w:asciiTheme="minorEastAsia" w:eastAsiaTheme="minorEastAsia" w:hAnsiTheme="minor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1、做好了</w:t>
      </w:r>
      <w:r w:rsidR="00110D29">
        <w:rPr>
          <w:rFonts w:asciiTheme="minorEastAsia" w:eastAsiaTheme="minorEastAsia" w:hAnsiTheme="minorEastAsia" w:hint="eastAsia"/>
          <w:color w:val="333333"/>
          <w:sz w:val="28"/>
          <w:szCs w:val="28"/>
        </w:rPr>
        <w:t>东亚经济论坛、中日经济社会发展</w:t>
      </w:r>
      <w:r w:rsidRPr="005B2E38">
        <w:rPr>
          <w:rFonts w:asciiTheme="minorEastAsia" w:eastAsiaTheme="minorEastAsia" w:hAnsiTheme="minorEastAsia"/>
          <w:color w:val="333333"/>
          <w:sz w:val="28"/>
          <w:szCs w:val="28"/>
        </w:rPr>
        <w:t>论坛</w:t>
      </w:r>
      <w:r w:rsidR="00D50FA5">
        <w:rPr>
          <w:rFonts w:asciiTheme="minorEastAsia" w:eastAsiaTheme="minorEastAsia" w:hAnsiTheme="minorEastAsia" w:hint="eastAsia"/>
          <w:color w:val="333333"/>
          <w:sz w:val="28"/>
          <w:szCs w:val="28"/>
        </w:rPr>
        <w:t>等国际会议</w:t>
      </w:r>
      <w:r w:rsidRPr="005B2E38">
        <w:rPr>
          <w:rFonts w:asciiTheme="minorEastAsia" w:eastAsiaTheme="minorEastAsia" w:hAnsiTheme="minorEastAsia" w:hint="eastAsia"/>
          <w:color w:val="333333"/>
          <w:sz w:val="28"/>
          <w:szCs w:val="28"/>
        </w:rPr>
        <w:t>的相关工作。主要负责会场的安排布置等工作。</w:t>
      </w:r>
    </w:p>
    <w:p w:rsidR="0035680D" w:rsidRPr="005B2E38" w:rsidRDefault="0035680D" w:rsidP="0041750A">
      <w:pPr>
        <w:spacing w:line="580" w:lineRule="exact"/>
        <w:ind w:firstLine="561"/>
        <w:rPr>
          <w:rFonts w:asciiTheme="minorEastAsia" w:eastAsiaTheme="minorEastAsia" w:hAnsiTheme="minor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2、做好了学院领导的差旅安排工作等。做好学院201</w:t>
      </w:r>
      <w:r w:rsidR="008B5533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年财务预算工作。</w:t>
      </w:r>
    </w:p>
    <w:p w:rsidR="0035680D" w:rsidRDefault="005B2E38" w:rsidP="0041750A">
      <w:pPr>
        <w:spacing w:line="580" w:lineRule="exact"/>
        <w:ind w:firstLine="56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  焦国伟</w:t>
      </w:r>
    </w:p>
    <w:p w:rsidR="005B2E38" w:rsidRPr="005B2E38" w:rsidRDefault="005B2E38" w:rsidP="0041750A">
      <w:pPr>
        <w:spacing w:line="580" w:lineRule="exact"/>
        <w:ind w:firstLine="56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</w:t>
      </w:r>
      <w:r>
        <w:rPr>
          <w:rFonts w:asciiTheme="minorEastAsia" w:eastAsiaTheme="minorEastAsia" w:hAnsiTheme="minorEastAsia"/>
          <w:sz w:val="28"/>
          <w:szCs w:val="28"/>
        </w:rPr>
        <w:t>201</w:t>
      </w:r>
      <w:r w:rsidR="008B5533"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/>
          <w:sz w:val="28"/>
          <w:szCs w:val="28"/>
        </w:rPr>
        <w:t>年12月</w:t>
      </w:r>
      <w:r w:rsidR="008B5533">
        <w:rPr>
          <w:rFonts w:asciiTheme="minorEastAsia" w:eastAsiaTheme="minorEastAsia" w:hAnsiTheme="minorEastAsia" w:hint="eastAsia"/>
          <w:sz w:val="28"/>
          <w:szCs w:val="28"/>
        </w:rPr>
        <w:t>25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</w:p>
    <w:p w:rsidR="00710C69" w:rsidRPr="0035680D" w:rsidRDefault="00710C69" w:rsidP="0041750A">
      <w:pPr>
        <w:spacing w:line="580" w:lineRule="exact"/>
        <w:rPr>
          <w:sz w:val="28"/>
          <w:szCs w:val="28"/>
        </w:rPr>
      </w:pPr>
    </w:p>
    <w:sectPr w:rsidR="00710C69" w:rsidRPr="0035680D" w:rsidSect="00710C6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4CC" w:rsidRDefault="00B274CC" w:rsidP="0035680D">
      <w:r>
        <w:separator/>
      </w:r>
    </w:p>
  </w:endnote>
  <w:endnote w:type="continuationSeparator" w:id="0">
    <w:p w:rsidR="00B274CC" w:rsidRDefault="00B274CC" w:rsidP="00356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3735"/>
      <w:docPartObj>
        <w:docPartGallery w:val="Page Numbers (Bottom of Page)"/>
        <w:docPartUnique/>
      </w:docPartObj>
    </w:sdtPr>
    <w:sdtContent>
      <w:p w:rsidR="00235A4B" w:rsidRDefault="00F410A8">
        <w:pPr>
          <w:pStyle w:val="a4"/>
          <w:jc w:val="center"/>
        </w:pPr>
        <w:fldSimple w:instr=" PAGE   \* MERGEFORMAT ">
          <w:r w:rsidR="00D50FA5" w:rsidRPr="00D50FA5">
            <w:rPr>
              <w:noProof/>
              <w:lang w:val="zh-CN"/>
            </w:rPr>
            <w:t>2</w:t>
          </w:r>
        </w:fldSimple>
      </w:p>
    </w:sdtContent>
  </w:sdt>
  <w:p w:rsidR="00235A4B" w:rsidRDefault="00235A4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4CC" w:rsidRDefault="00B274CC" w:rsidP="0035680D">
      <w:r>
        <w:separator/>
      </w:r>
    </w:p>
  </w:footnote>
  <w:footnote w:type="continuationSeparator" w:id="0">
    <w:p w:rsidR="00B274CC" w:rsidRDefault="00B274CC" w:rsidP="003568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80D"/>
    <w:rsid w:val="000233FF"/>
    <w:rsid w:val="000E3CD6"/>
    <w:rsid w:val="00110D29"/>
    <w:rsid w:val="00147D16"/>
    <w:rsid w:val="00151B85"/>
    <w:rsid w:val="00176303"/>
    <w:rsid w:val="001865E3"/>
    <w:rsid w:val="00186A71"/>
    <w:rsid w:val="00235A4B"/>
    <w:rsid w:val="00255F31"/>
    <w:rsid w:val="00260838"/>
    <w:rsid w:val="002671B7"/>
    <w:rsid w:val="00271377"/>
    <w:rsid w:val="002B676B"/>
    <w:rsid w:val="003059C5"/>
    <w:rsid w:val="00334B51"/>
    <w:rsid w:val="0035680D"/>
    <w:rsid w:val="003C7655"/>
    <w:rsid w:val="003E5915"/>
    <w:rsid w:val="003F2C88"/>
    <w:rsid w:val="0041750A"/>
    <w:rsid w:val="00496130"/>
    <w:rsid w:val="0053215A"/>
    <w:rsid w:val="005605C4"/>
    <w:rsid w:val="00573421"/>
    <w:rsid w:val="005B2E38"/>
    <w:rsid w:val="005D2A9F"/>
    <w:rsid w:val="005E32E7"/>
    <w:rsid w:val="00614F3B"/>
    <w:rsid w:val="006723EB"/>
    <w:rsid w:val="00690F01"/>
    <w:rsid w:val="006D6D07"/>
    <w:rsid w:val="00710C69"/>
    <w:rsid w:val="00736985"/>
    <w:rsid w:val="00762C31"/>
    <w:rsid w:val="007731D2"/>
    <w:rsid w:val="007F557E"/>
    <w:rsid w:val="0084021A"/>
    <w:rsid w:val="00871C5A"/>
    <w:rsid w:val="00873573"/>
    <w:rsid w:val="008B5533"/>
    <w:rsid w:val="009511C9"/>
    <w:rsid w:val="00962FAB"/>
    <w:rsid w:val="00986AB5"/>
    <w:rsid w:val="00A15552"/>
    <w:rsid w:val="00AA5C5A"/>
    <w:rsid w:val="00B274CC"/>
    <w:rsid w:val="00B64556"/>
    <w:rsid w:val="00C70E47"/>
    <w:rsid w:val="00CA7D4F"/>
    <w:rsid w:val="00CB2668"/>
    <w:rsid w:val="00D50FA5"/>
    <w:rsid w:val="00E0548B"/>
    <w:rsid w:val="00E65FE6"/>
    <w:rsid w:val="00E902AF"/>
    <w:rsid w:val="00F21C3C"/>
    <w:rsid w:val="00F410A8"/>
    <w:rsid w:val="00FA4C0E"/>
    <w:rsid w:val="00FB0062"/>
    <w:rsid w:val="00FD6246"/>
    <w:rsid w:val="00FF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6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68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68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68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169</Words>
  <Characters>966</Characters>
  <Application>Microsoft Office Word</Application>
  <DocSecurity>0</DocSecurity>
  <Lines>8</Lines>
  <Paragraphs>2</Paragraphs>
  <ScaleCrop>false</ScaleCrop>
  <Company>微软中国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55</cp:revision>
  <dcterms:created xsi:type="dcterms:W3CDTF">2014-12-15T01:18:00Z</dcterms:created>
  <dcterms:modified xsi:type="dcterms:W3CDTF">2015-12-25T05:48:00Z</dcterms:modified>
</cp:coreProperties>
</file>