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465" w:rsidRDefault="00FB3465" w:rsidP="00FB3465">
      <w:pPr>
        <w:snapToGrid w:val="0"/>
        <w:spacing w:line="600" w:lineRule="exact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附件</w:t>
      </w:r>
      <w:r>
        <w:rPr>
          <w:rFonts w:ascii="仿宋" w:eastAsia="仿宋" w:hAnsi="仿宋"/>
          <w:color w:val="000000"/>
          <w:sz w:val="30"/>
          <w:szCs w:val="30"/>
        </w:rPr>
        <w:t>1</w:t>
      </w:r>
      <w:r>
        <w:rPr>
          <w:rFonts w:ascii="仿宋" w:eastAsia="仿宋" w:hAnsi="仿宋" w:hint="eastAsia"/>
          <w:color w:val="000000"/>
          <w:sz w:val="30"/>
          <w:szCs w:val="30"/>
        </w:rPr>
        <w:t>:</w:t>
      </w:r>
      <w:r w:rsidRPr="00CD4C01">
        <w:rPr>
          <w:rFonts w:ascii="仿宋" w:eastAsia="仿宋" w:hAnsi="仿宋" w:hint="eastAsia"/>
          <w:color w:val="000000"/>
          <w:sz w:val="30"/>
          <w:szCs w:val="30"/>
        </w:rPr>
        <w:t xml:space="preserve"> </w:t>
      </w:r>
    </w:p>
    <w:p w:rsidR="00FB3465" w:rsidRDefault="00FB3465" w:rsidP="00FB3465">
      <w:pPr>
        <w:snapToGrid w:val="0"/>
        <w:spacing w:line="600" w:lineRule="exact"/>
        <w:jc w:val="center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/>
          <w:color w:val="000000"/>
          <w:sz w:val="30"/>
          <w:szCs w:val="30"/>
        </w:rPr>
        <w:t>**学院**系</w:t>
      </w:r>
      <w:r>
        <w:rPr>
          <w:rFonts w:ascii="仿宋" w:eastAsia="仿宋" w:hAnsi="仿宋" w:hint="eastAsia"/>
          <w:color w:val="000000"/>
          <w:sz w:val="30"/>
          <w:szCs w:val="30"/>
        </w:rPr>
        <w:t>《实习教学团队建设方案》（内容</w:t>
      </w:r>
      <w:r>
        <w:rPr>
          <w:rFonts w:ascii="仿宋" w:eastAsia="仿宋" w:hAnsi="仿宋"/>
          <w:color w:val="000000"/>
          <w:sz w:val="30"/>
          <w:szCs w:val="30"/>
        </w:rPr>
        <w:t>及</w:t>
      </w:r>
      <w:r>
        <w:rPr>
          <w:rFonts w:ascii="仿宋" w:eastAsia="仿宋" w:hAnsi="仿宋" w:hint="eastAsia"/>
          <w:color w:val="000000"/>
          <w:sz w:val="30"/>
          <w:szCs w:val="30"/>
        </w:rPr>
        <w:t>格式要求）</w:t>
      </w:r>
    </w:p>
    <w:p w:rsidR="00FB3465" w:rsidRDefault="00FB3465" w:rsidP="00FB3465">
      <w:pPr>
        <w:snapToGrid w:val="0"/>
        <w:spacing w:line="500" w:lineRule="exact"/>
        <w:rPr>
          <w:rFonts w:ascii="仿宋" w:eastAsia="仿宋" w:hAnsi="仿宋"/>
          <w:b/>
          <w:color w:val="000000"/>
          <w:sz w:val="30"/>
          <w:szCs w:val="30"/>
        </w:rPr>
      </w:pPr>
    </w:p>
    <w:p w:rsidR="00FB3465" w:rsidRDefault="00FB3465" w:rsidP="00FB3465">
      <w:pPr>
        <w:snapToGrid w:val="0"/>
        <w:spacing w:line="500" w:lineRule="exact"/>
        <w:rPr>
          <w:rFonts w:ascii="仿宋" w:eastAsia="仿宋" w:hAnsi="仿宋"/>
          <w:b/>
          <w:color w:val="000000"/>
          <w:sz w:val="30"/>
          <w:szCs w:val="30"/>
        </w:rPr>
      </w:pPr>
      <w:r>
        <w:rPr>
          <w:rFonts w:ascii="仿宋" w:eastAsia="仿宋" w:hAnsi="仿宋" w:hint="eastAsia"/>
          <w:b/>
          <w:color w:val="000000"/>
          <w:sz w:val="30"/>
          <w:szCs w:val="30"/>
        </w:rPr>
        <w:t>0.</w:t>
      </w:r>
      <w:r w:rsidRPr="004D29D4">
        <w:rPr>
          <w:rFonts w:ascii="仿宋" w:eastAsia="仿宋" w:hAnsi="仿宋" w:hint="eastAsia"/>
          <w:b/>
          <w:color w:val="000000"/>
          <w:sz w:val="30"/>
          <w:szCs w:val="30"/>
        </w:rPr>
        <w:t>封面</w:t>
      </w:r>
      <w:r>
        <w:rPr>
          <w:rFonts w:ascii="仿宋" w:eastAsia="仿宋" w:hAnsi="仿宋" w:hint="eastAsia"/>
          <w:b/>
          <w:color w:val="000000"/>
          <w:sz w:val="30"/>
          <w:szCs w:val="30"/>
        </w:rPr>
        <w:t>格式：</w:t>
      </w:r>
    </w:p>
    <w:p w:rsidR="00FB3465" w:rsidRDefault="00FB3465" w:rsidP="00FB3465">
      <w:pPr>
        <w:snapToGrid w:val="0"/>
        <w:spacing w:line="500" w:lineRule="exact"/>
        <w:rPr>
          <w:rFonts w:ascii="仿宋" w:eastAsia="仿宋" w:hAnsi="仿宋"/>
          <w:b/>
          <w:color w:val="000000"/>
          <w:sz w:val="30"/>
          <w:szCs w:val="30"/>
        </w:rPr>
      </w:pPr>
    </w:p>
    <w:p w:rsidR="00FB3465" w:rsidRPr="008B2E0E" w:rsidRDefault="00FB3465" w:rsidP="00FB3465">
      <w:pPr>
        <w:snapToGrid w:val="0"/>
        <w:spacing w:line="800" w:lineRule="exact"/>
        <w:jc w:val="center"/>
        <w:rPr>
          <w:rFonts w:ascii="仿宋" w:eastAsia="仿宋" w:hAnsi="仿宋"/>
          <w:color w:val="000000"/>
          <w:sz w:val="52"/>
          <w:szCs w:val="52"/>
        </w:rPr>
      </w:pPr>
      <w:r w:rsidRPr="008B2E0E">
        <w:rPr>
          <w:rFonts w:ascii="仿宋" w:eastAsia="仿宋" w:hAnsi="仿宋" w:hint="eastAsia"/>
          <w:color w:val="000000"/>
          <w:sz w:val="52"/>
          <w:szCs w:val="52"/>
        </w:rPr>
        <w:t>吉林大学</w:t>
      </w:r>
      <w:r w:rsidRPr="00D45D19">
        <w:rPr>
          <w:rFonts w:ascii="仿宋" w:eastAsia="仿宋" w:hAnsi="仿宋" w:hint="eastAsia"/>
          <w:color w:val="000000"/>
          <w:szCs w:val="21"/>
        </w:rPr>
        <w:t>（仿宋1号）</w:t>
      </w:r>
    </w:p>
    <w:p w:rsidR="00FB3465" w:rsidRPr="008B2E0E" w:rsidRDefault="00FB3465" w:rsidP="00FB3465">
      <w:pPr>
        <w:snapToGrid w:val="0"/>
        <w:spacing w:line="800" w:lineRule="exact"/>
        <w:jc w:val="center"/>
        <w:rPr>
          <w:rFonts w:ascii="仿宋" w:eastAsia="仿宋" w:hAnsi="仿宋"/>
          <w:color w:val="000000"/>
          <w:sz w:val="52"/>
          <w:szCs w:val="52"/>
        </w:rPr>
      </w:pPr>
      <w:r w:rsidRPr="008B2E0E">
        <w:rPr>
          <w:rFonts w:ascii="仿宋" w:eastAsia="仿宋" w:hAnsi="仿宋" w:hint="eastAsia"/>
          <w:color w:val="000000"/>
          <w:sz w:val="52"/>
          <w:szCs w:val="52"/>
        </w:rPr>
        <w:t>*</w:t>
      </w:r>
      <w:r w:rsidRPr="008B2E0E">
        <w:rPr>
          <w:rFonts w:ascii="仿宋" w:eastAsia="仿宋" w:hAnsi="仿宋"/>
          <w:color w:val="000000"/>
          <w:sz w:val="52"/>
          <w:szCs w:val="52"/>
        </w:rPr>
        <w:t>*学院</w:t>
      </w:r>
      <w:r w:rsidRPr="00D45D19">
        <w:rPr>
          <w:rFonts w:ascii="仿宋" w:eastAsia="仿宋" w:hAnsi="仿宋" w:hint="eastAsia"/>
          <w:color w:val="000000"/>
          <w:szCs w:val="21"/>
        </w:rPr>
        <w:t>（仿宋1号）</w:t>
      </w:r>
    </w:p>
    <w:p w:rsidR="00FB3465" w:rsidRPr="008B2E0E" w:rsidRDefault="00FB3465" w:rsidP="00FB3465">
      <w:pPr>
        <w:snapToGrid w:val="0"/>
        <w:spacing w:line="800" w:lineRule="exact"/>
        <w:jc w:val="center"/>
        <w:rPr>
          <w:rFonts w:ascii="仿宋" w:eastAsia="仿宋" w:hAnsi="仿宋"/>
          <w:color w:val="000000"/>
          <w:sz w:val="52"/>
          <w:szCs w:val="52"/>
        </w:rPr>
      </w:pPr>
      <w:r w:rsidRPr="008B2E0E">
        <w:rPr>
          <w:rFonts w:ascii="仿宋" w:eastAsia="仿宋" w:hAnsi="仿宋"/>
          <w:color w:val="000000"/>
          <w:sz w:val="52"/>
          <w:szCs w:val="52"/>
        </w:rPr>
        <w:t>**系</w:t>
      </w:r>
      <w:r w:rsidRPr="00D45D19">
        <w:rPr>
          <w:rFonts w:ascii="仿宋" w:eastAsia="仿宋" w:hAnsi="仿宋" w:hint="eastAsia"/>
          <w:color w:val="000000"/>
          <w:szCs w:val="21"/>
        </w:rPr>
        <w:t>（仿宋1号）</w:t>
      </w:r>
    </w:p>
    <w:p w:rsidR="00FB3465" w:rsidRPr="008B2E0E" w:rsidRDefault="00FB3465" w:rsidP="00FB3465">
      <w:pPr>
        <w:snapToGrid w:val="0"/>
        <w:spacing w:line="800" w:lineRule="exact"/>
        <w:jc w:val="center"/>
        <w:rPr>
          <w:rFonts w:ascii="仿宋" w:eastAsia="仿宋" w:hAnsi="仿宋"/>
          <w:color w:val="000000"/>
          <w:sz w:val="52"/>
          <w:szCs w:val="52"/>
        </w:rPr>
      </w:pPr>
      <w:r w:rsidRPr="008B2E0E">
        <w:rPr>
          <w:rFonts w:ascii="仿宋" w:eastAsia="仿宋" w:hAnsi="仿宋" w:hint="eastAsia"/>
          <w:color w:val="000000"/>
          <w:sz w:val="52"/>
          <w:szCs w:val="52"/>
        </w:rPr>
        <w:t>《实习教学团队建设方案》</w:t>
      </w:r>
      <w:r w:rsidRPr="00D45D19">
        <w:rPr>
          <w:rFonts w:ascii="仿宋" w:eastAsia="仿宋" w:hAnsi="仿宋" w:hint="eastAsia"/>
          <w:color w:val="000000"/>
          <w:szCs w:val="21"/>
        </w:rPr>
        <w:t>（仿宋1号）</w:t>
      </w:r>
    </w:p>
    <w:p w:rsidR="00FB3465" w:rsidRDefault="00FB3465" w:rsidP="00FB3465">
      <w:pPr>
        <w:snapToGrid w:val="0"/>
        <w:spacing w:line="500" w:lineRule="exact"/>
        <w:rPr>
          <w:rFonts w:ascii="仿宋" w:eastAsia="仿宋" w:hAnsi="仿宋"/>
          <w:color w:val="000000"/>
          <w:sz w:val="30"/>
          <w:szCs w:val="30"/>
        </w:rPr>
      </w:pPr>
    </w:p>
    <w:p w:rsidR="00FB3465" w:rsidRDefault="00FB3465" w:rsidP="00FB3465">
      <w:pPr>
        <w:snapToGrid w:val="0"/>
        <w:spacing w:line="500" w:lineRule="exact"/>
        <w:rPr>
          <w:rFonts w:ascii="仿宋" w:eastAsia="仿宋" w:hAnsi="仿宋"/>
          <w:color w:val="000000"/>
          <w:sz w:val="30"/>
          <w:szCs w:val="30"/>
        </w:rPr>
      </w:pPr>
    </w:p>
    <w:p w:rsidR="00FB3465" w:rsidRPr="008B2E0E" w:rsidRDefault="00FB3465" w:rsidP="00FB3465">
      <w:pPr>
        <w:snapToGrid w:val="0"/>
        <w:spacing w:line="800" w:lineRule="exact"/>
        <w:ind w:firstLineChars="225" w:firstLine="990"/>
        <w:rPr>
          <w:rFonts w:ascii="仿宋" w:eastAsia="仿宋" w:hAnsi="仿宋"/>
          <w:color w:val="000000"/>
          <w:sz w:val="44"/>
          <w:szCs w:val="44"/>
        </w:rPr>
      </w:pPr>
      <w:r w:rsidRPr="008B2E0E">
        <w:rPr>
          <w:rFonts w:ascii="仿宋" w:eastAsia="仿宋" w:hAnsi="仿宋"/>
          <w:color w:val="000000"/>
          <w:sz w:val="44"/>
          <w:szCs w:val="44"/>
        </w:rPr>
        <w:t>院长签字</w:t>
      </w:r>
      <w:r w:rsidRPr="008B2E0E">
        <w:rPr>
          <w:rFonts w:ascii="仿宋" w:eastAsia="仿宋" w:hAnsi="仿宋" w:hint="eastAsia"/>
          <w:color w:val="000000"/>
          <w:sz w:val="44"/>
          <w:szCs w:val="44"/>
        </w:rPr>
        <w:t>：</w:t>
      </w:r>
      <w:r w:rsidRPr="008B2E0E"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  </w:t>
      </w:r>
      <w:r w:rsidRPr="008B2E0E">
        <w:rPr>
          <w:rFonts w:ascii="仿宋" w:eastAsia="仿宋" w:hAnsi="仿宋"/>
          <w:color w:val="000000"/>
          <w:sz w:val="44"/>
          <w:szCs w:val="44"/>
          <w:u w:val="single"/>
        </w:rPr>
        <w:t xml:space="preserve">           </w:t>
      </w:r>
      <w:r w:rsidRPr="008B2E0E"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        </w:t>
      </w:r>
      <w:r w:rsidRPr="008B2E0E">
        <w:rPr>
          <w:rFonts w:ascii="仿宋" w:eastAsia="仿宋" w:hAnsi="仿宋" w:hint="eastAsia"/>
          <w:color w:val="000000"/>
          <w:sz w:val="44"/>
          <w:szCs w:val="44"/>
        </w:rPr>
        <w:t xml:space="preserve"> </w:t>
      </w:r>
    </w:p>
    <w:p w:rsidR="00FB3465" w:rsidRPr="008B2E0E" w:rsidRDefault="00FB3465" w:rsidP="00FB3465">
      <w:pPr>
        <w:snapToGrid w:val="0"/>
        <w:spacing w:line="800" w:lineRule="exact"/>
        <w:ind w:firstLineChars="225" w:firstLine="990"/>
        <w:rPr>
          <w:rFonts w:ascii="仿宋" w:eastAsia="仿宋" w:hAnsi="仿宋"/>
          <w:color w:val="000000"/>
          <w:sz w:val="44"/>
          <w:szCs w:val="44"/>
        </w:rPr>
      </w:pPr>
      <w:r w:rsidRPr="008B2E0E">
        <w:rPr>
          <w:rFonts w:ascii="仿宋" w:eastAsia="仿宋" w:hAnsi="仿宋"/>
          <w:color w:val="000000"/>
          <w:sz w:val="44"/>
          <w:szCs w:val="44"/>
        </w:rPr>
        <w:t>学院盖章</w:t>
      </w:r>
      <w:r w:rsidRPr="008B2E0E">
        <w:rPr>
          <w:rFonts w:ascii="仿宋" w:eastAsia="仿宋" w:hAnsi="仿宋" w:hint="eastAsia"/>
          <w:color w:val="000000"/>
          <w:sz w:val="44"/>
          <w:szCs w:val="44"/>
        </w:rPr>
        <w:t>：</w:t>
      </w:r>
      <w:r w:rsidRPr="008B2E0E"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  </w:t>
      </w:r>
      <w:r w:rsidRPr="008B2E0E">
        <w:rPr>
          <w:rFonts w:ascii="仿宋" w:eastAsia="仿宋" w:hAnsi="仿宋"/>
          <w:color w:val="000000"/>
          <w:sz w:val="44"/>
          <w:szCs w:val="44"/>
          <w:u w:val="single"/>
        </w:rPr>
        <w:t xml:space="preserve">         </w:t>
      </w:r>
      <w:r w:rsidRPr="008B2E0E"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          </w:t>
      </w:r>
    </w:p>
    <w:p w:rsidR="00FB3465" w:rsidRPr="008B2E0E" w:rsidRDefault="00FB3465" w:rsidP="00FB3465">
      <w:pPr>
        <w:snapToGrid w:val="0"/>
        <w:spacing w:line="800" w:lineRule="exact"/>
        <w:ind w:firstLineChars="225" w:firstLine="990"/>
        <w:rPr>
          <w:rFonts w:ascii="仿宋" w:eastAsia="仿宋" w:hAnsi="仿宋"/>
          <w:color w:val="000000"/>
          <w:sz w:val="44"/>
          <w:szCs w:val="44"/>
        </w:rPr>
      </w:pPr>
      <w:r w:rsidRPr="008B2E0E">
        <w:rPr>
          <w:rFonts w:ascii="仿宋" w:eastAsia="仿宋" w:hAnsi="仿宋" w:hint="eastAsia"/>
          <w:color w:val="000000"/>
          <w:sz w:val="44"/>
          <w:szCs w:val="44"/>
        </w:rPr>
        <w:t>执 行 人</w:t>
      </w:r>
      <w:r w:rsidRPr="008B2E0E">
        <w:rPr>
          <w:rFonts w:ascii="仿宋" w:eastAsia="仿宋" w:hAnsi="仿宋"/>
          <w:color w:val="000000"/>
          <w:sz w:val="44"/>
          <w:szCs w:val="44"/>
        </w:rPr>
        <w:t>：</w:t>
      </w:r>
      <w:r w:rsidRPr="008B2E0E"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  </w:t>
      </w:r>
      <w:r w:rsidRPr="008B2E0E">
        <w:rPr>
          <w:rFonts w:ascii="仿宋" w:eastAsia="仿宋" w:hAnsi="仿宋"/>
          <w:color w:val="000000"/>
          <w:sz w:val="44"/>
          <w:szCs w:val="44"/>
          <w:u w:val="single"/>
        </w:rPr>
        <w:t xml:space="preserve">              </w:t>
      </w:r>
      <w:r w:rsidRPr="008B2E0E"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     </w:t>
      </w:r>
      <w:r w:rsidRPr="008B2E0E">
        <w:rPr>
          <w:rFonts w:ascii="仿宋" w:eastAsia="仿宋" w:hAnsi="仿宋" w:hint="eastAsia"/>
          <w:color w:val="000000"/>
          <w:sz w:val="44"/>
          <w:szCs w:val="44"/>
        </w:rPr>
        <w:t xml:space="preserve">                  </w:t>
      </w:r>
    </w:p>
    <w:p w:rsidR="00FB3465" w:rsidRPr="008B2E0E" w:rsidRDefault="00FB3465" w:rsidP="00FB3465">
      <w:pPr>
        <w:snapToGrid w:val="0"/>
        <w:spacing w:line="800" w:lineRule="exact"/>
        <w:ind w:firstLineChars="225" w:firstLine="990"/>
        <w:rPr>
          <w:rFonts w:ascii="仿宋" w:eastAsia="仿宋" w:hAnsi="仿宋"/>
          <w:color w:val="000000"/>
          <w:sz w:val="44"/>
          <w:szCs w:val="44"/>
        </w:rPr>
      </w:pPr>
      <w:r w:rsidRPr="008B2E0E">
        <w:rPr>
          <w:rFonts w:ascii="仿宋" w:eastAsia="仿宋" w:hAnsi="仿宋" w:hint="eastAsia"/>
          <w:color w:val="000000"/>
          <w:sz w:val="44"/>
          <w:szCs w:val="44"/>
        </w:rPr>
        <w:t>联系</w:t>
      </w:r>
      <w:r w:rsidRPr="008B2E0E">
        <w:rPr>
          <w:rFonts w:ascii="仿宋" w:eastAsia="仿宋" w:hAnsi="仿宋"/>
          <w:color w:val="000000"/>
          <w:sz w:val="44"/>
          <w:szCs w:val="44"/>
        </w:rPr>
        <w:t>方式：</w:t>
      </w:r>
      <w:r w:rsidRPr="008B2E0E"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                     </w:t>
      </w:r>
      <w:r w:rsidRPr="008B2E0E">
        <w:rPr>
          <w:rFonts w:ascii="仿宋" w:eastAsia="仿宋" w:hAnsi="仿宋" w:hint="eastAsia"/>
          <w:color w:val="000000"/>
          <w:sz w:val="44"/>
          <w:szCs w:val="44"/>
        </w:rPr>
        <w:t xml:space="preserve"> </w:t>
      </w:r>
    </w:p>
    <w:p w:rsidR="00FB3465" w:rsidRPr="008B2E0E" w:rsidRDefault="00FB3465" w:rsidP="00FB3465">
      <w:pPr>
        <w:snapToGrid w:val="0"/>
        <w:spacing w:line="800" w:lineRule="exact"/>
        <w:ind w:firstLineChars="225" w:firstLine="990"/>
        <w:rPr>
          <w:rFonts w:ascii="仿宋" w:eastAsia="仿宋" w:hAnsi="仿宋"/>
          <w:color w:val="000000"/>
          <w:sz w:val="44"/>
          <w:szCs w:val="44"/>
        </w:rPr>
      </w:pPr>
      <w:r w:rsidRPr="008B2E0E">
        <w:rPr>
          <w:rFonts w:ascii="仿宋" w:eastAsia="仿宋" w:hAnsi="仿宋" w:hint="eastAsia"/>
          <w:color w:val="000000"/>
          <w:sz w:val="44"/>
          <w:szCs w:val="44"/>
        </w:rPr>
        <w:t>报送</w:t>
      </w:r>
      <w:r w:rsidRPr="008B2E0E">
        <w:rPr>
          <w:rFonts w:ascii="仿宋" w:eastAsia="仿宋" w:hAnsi="仿宋"/>
          <w:color w:val="000000"/>
          <w:sz w:val="44"/>
          <w:szCs w:val="44"/>
        </w:rPr>
        <w:t>日期</w:t>
      </w:r>
      <w:r w:rsidRPr="008B2E0E">
        <w:rPr>
          <w:rFonts w:ascii="仿宋" w:eastAsia="仿宋" w:hAnsi="仿宋" w:hint="eastAsia"/>
          <w:color w:val="000000"/>
          <w:sz w:val="44"/>
          <w:szCs w:val="44"/>
        </w:rPr>
        <w:t>：</w:t>
      </w:r>
      <w:r w:rsidRPr="008B2E0E"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  </w:t>
      </w:r>
      <w:r>
        <w:rPr>
          <w:rFonts w:ascii="仿宋" w:eastAsia="仿宋" w:hAnsi="仿宋"/>
          <w:color w:val="000000"/>
          <w:sz w:val="44"/>
          <w:szCs w:val="44"/>
          <w:u w:val="single"/>
        </w:rPr>
        <w:t>2017</w:t>
      </w:r>
      <w:r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年 </w:t>
      </w:r>
      <w:r>
        <w:rPr>
          <w:rFonts w:ascii="仿宋" w:eastAsia="仿宋" w:hAnsi="仿宋"/>
          <w:color w:val="000000"/>
          <w:sz w:val="44"/>
          <w:szCs w:val="44"/>
          <w:u w:val="single"/>
        </w:rPr>
        <w:t xml:space="preserve">6 </w:t>
      </w:r>
      <w:r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月 </w:t>
      </w:r>
      <w:r>
        <w:rPr>
          <w:rFonts w:ascii="仿宋" w:eastAsia="仿宋" w:hAnsi="仿宋"/>
          <w:color w:val="000000"/>
          <w:sz w:val="44"/>
          <w:szCs w:val="44"/>
          <w:u w:val="single"/>
        </w:rPr>
        <w:t>10</w:t>
      </w:r>
      <w:r>
        <w:rPr>
          <w:rFonts w:ascii="仿宋" w:eastAsia="仿宋" w:hAnsi="仿宋" w:hint="eastAsia"/>
          <w:color w:val="000000"/>
          <w:sz w:val="44"/>
          <w:szCs w:val="44"/>
          <w:u w:val="single"/>
        </w:rPr>
        <w:t>日</w:t>
      </w:r>
      <w:r w:rsidRPr="008B2E0E"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  </w:t>
      </w:r>
    </w:p>
    <w:p w:rsidR="00FB3465" w:rsidRPr="00566819" w:rsidRDefault="00FB3465" w:rsidP="00FB3465">
      <w:pPr>
        <w:snapToGrid w:val="0"/>
        <w:spacing w:line="800" w:lineRule="exact"/>
        <w:ind w:firstLineChars="225" w:firstLine="473"/>
        <w:rPr>
          <w:rFonts w:ascii="仿宋" w:eastAsia="仿宋" w:hAnsi="仿宋"/>
          <w:color w:val="000000"/>
          <w:szCs w:val="21"/>
        </w:rPr>
      </w:pPr>
      <w:r w:rsidRPr="00566819">
        <w:rPr>
          <w:rFonts w:ascii="仿宋" w:eastAsia="仿宋" w:hAnsi="仿宋" w:hint="eastAsia"/>
          <w:color w:val="000000"/>
          <w:szCs w:val="21"/>
        </w:rPr>
        <w:t>（仿宋2号）</w:t>
      </w:r>
    </w:p>
    <w:p w:rsidR="00FB3465" w:rsidRDefault="00FB3465" w:rsidP="00FB3465">
      <w:pPr>
        <w:snapToGrid w:val="0"/>
        <w:spacing w:line="500" w:lineRule="exact"/>
        <w:rPr>
          <w:rFonts w:ascii="仿宋" w:eastAsia="仿宋" w:hAnsi="仿宋"/>
          <w:b/>
          <w:color w:val="000000"/>
          <w:sz w:val="30"/>
          <w:szCs w:val="30"/>
        </w:rPr>
      </w:pPr>
    </w:p>
    <w:p w:rsidR="00FB3465" w:rsidRDefault="00FB3465" w:rsidP="00FB3465">
      <w:pPr>
        <w:snapToGrid w:val="0"/>
        <w:spacing w:line="500" w:lineRule="exact"/>
        <w:rPr>
          <w:rFonts w:ascii="仿宋" w:eastAsia="仿宋" w:hAnsi="仿宋"/>
          <w:b/>
          <w:color w:val="000000"/>
          <w:sz w:val="30"/>
          <w:szCs w:val="30"/>
        </w:rPr>
      </w:pPr>
    </w:p>
    <w:p w:rsidR="00FB3465" w:rsidRDefault="00FB3465" w:rsidP="00FB3465">
      <w:pPr>
        <w:snapToGrid w:val="0"/>
        <w:spacing w:line="500" w:lineRule="exact"/>
        <w:rPr>
          <w:rFonts w:ascii="仿宋" w:eastAsia="仿宋" w:hAnsi="仿宋"/>
          <w:b/>
          <w:color w:val="000000"/>
          <w:sz w:val="30"/>
          <w:szCs w:val="30"/>
        </w:rPr>
      </w:pPr>
    </w:p>
    <w:p w:rsidR="00FB3465" w:rsidRDefault="00FB3465" w:rsidP="00FB3465">
      <w:pPr>
        <w:snapToGrid w:val="0"/>
        <w:spacing w:line="500" w:lineRule="exact"/>
        <w:rPr>
          <w:rFonts w:ascii="仿宋" w:eastAsia="仿宋" w:hAnsi="仿宋"/>
          <w:b/>
          <w:color w:val="000000"/>
          <w:sz w:val="30"/>
          <w:szCs w:val="30"/>
        </w:rPr>
      </w:pPr>
    </w:p>
    <w:p w:rsidR="00FB3465" w:rsidRPr="00566819" w:rsidRDefault="00FB3465" w:rsidP="00FB3465">
      <w:pPr>
        <w:snapToGrid w:val="0"/>
        <w:spacing w:line="500" w:lineRule="exact"/>
        <w:rPr>
          <w:rFonts w:ascii="仿宋" w:eastAsia="仿宋" w:hAnsi="仿宋"/>
          <w:color w:val="000000"/>
          <w:sz w:val="30"/>
          <w:szCs w:val="30"/>
        </w:rPr>
      </w:pPr>
      <w:r w:rsidRPr="00566819">
        <w:rPr>
          <w:rFonts w:ascii="仿宋" w:eastAsia="仿宋" w:hAnsi="仿宋" w:hint="eastAsia"/>
          <w:color w:val="000000"/>
          <w:sz w:val="30"/>
          <w:szCs w:val="30"/>
        </w:rPr>
        <w:lastRenderedPageBreak/>
        <w:t>（正文）</w:t>
      </w:r>
    </w:p>
    <w:p w:rsidR="00FB3465" w:rsidRPr="004D29D4" w:rsidRDefault="00FB3465" w:rsidP="00FB3465">
      <w:pPr>
        <w:snapToGrid w:val="0"/>
        <w:spacing w:line="500" w:lineRule="exact"/>
        <w:rPr>
          <w:rFonts w:ascii="仿宋" w:eastAsia="仿宋" w:hAnsi="仿宋"/>
          <w:b/>
          <w:color w:val="000000"/>
          <w:sz w:val="30"/>
          <w:szCs w:val="30"/>
        </w:rPr>
      </w:pPr>
      <w:r w:rsidRPr="004D29D4">
        <w:rPr>
          <w:rFonts w:ascii="仿宋" w:eastAsia="仿宋" w:hAnsi="仿宋" w:hint="eastAsia"/>
          <w:b/>
          <w:color w:val="000000"/>
          <w:sz w:val="30"/>
          <w:szCs w:val="30"/>
        </w:rPr>
        <w:t>第Ⅰ部分</w:t>
      </w:r>
      <w:r w:rsidRPr="004D29D4">
        <w:rPr>
          <w:rFonts w:ascii="仿宋" w:eastAsia="仿宋" w:hAnsi="仿宋"/>
          <w:b/>
          <w:color w:val="000000"/>
          <w:sz w:val="30"/>
          <w:szCs w:val="30"/>
        </w:rPr>
        <w:t>：**学院**系</w:t>
      </w:r>
      <w:r w:rsidRPr="004D29D4">
        <w:rPr>
          <w:rFonts w:ascii="仿宋" w:eastAsia="仿宋" w:hAnsi="仿宋" w:hint="eastAsia"/>
          <w:b/>
          <w:color w:val="000000"/>
          <w:sz w:val="30"/>
          <w:szCs w:val="30"/>
        </w:rPr>
        <w:t>实习教师</w:t>
      </w:r>
      <w:r w:rsidRPr="004D29D4">
        <w:rPr>
          <w:rFonts w:ascii="仿宋" w:eastAsia="仿宋" w:hAnsi="仿宋"/>
          <w:b/>
          <w:color w:val="000000"/>
          <w:sz w:val="30"/>
          <w:szCs w:val="30"/>
        </w:rPr>
        <w:t>教学资格认定规范</w:t>
      </w:r>
    </w:p>
    <w:p w:rsidR="00FB3465" w:rsidRDefault="00FB3465" w:rsidP="00FB3465">
      <w:pPr>
        <w:snapToGrid w:val="0"/>
        <w:spacing w:line="5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说明</w:t>
      </w:r>
      <w:r w:rsidRPr="00C11D7C">
        <w:rPr>
          <w:rFonts w:ascii="仿宋" w:eastAsia="仿宋" w:hAnsi="仿宋" w:hint="eastAsia"/>
          <w:color w:val="000000"/>
          <w:sz w:val="30"/>
          <w:szCs w:val="30"/>
        </w:rPr>
        <w:t>实习教师的教学资格要求</w:t>
      </w:r>
      <w:r>
        <w:rPr>
          <w:rFonts w:ascii="仿宋" w:eastAsia="仿宋" w:hAnsi="仿宋" w:hint="eastAsia"/>
          <w:color w:val="000000"/>
          <w:sz w:val="30"/>
          <w:szCs w:val="30"/>
        </w:rPr>
        <w:t>（如专业学习经历、专业技术职务、课堂教学经历、实践教学经历等），教学团队负责人任职要求等。</w:t>
      </w:r>
    </w:p>
    <w:p w:rsidR="00FB3465" w:rsidRPr="003507C5" w:rsidRDefault="00FB3465" w:rsidP="00FB3465">
      <w:pPr>
        <w:snapToGrid w:val="0"/>
        <w:spacing w:line="600" w:lineRule="exact"/>
        <w:rPr>
          <w:rFonts w:ascii="仿宋" w:eastAsia="仿宋" w:hAnsi="仿宋"/>
          <w:b/>
          <w:color w:val="000000"/>
          <w:szCs w:val="21"/>
        </w:rPr>
      </w:pPr>
      <w:r w:rsidRPr="004D29D4">
        <w:rPr>
          <w:rFonts w:ascii="仿宋" w:eastAsia="仿宋" w:hAnsi="仿宋" w:hint="eastAsia"/>
          <w:b/>
          <w:color w:val="000000"/>
          <w:sz w:val="30"/>
          <w:szCs w:val="30"/>
        </w:rPr>
        <w:t>第Ⅱ部分</w:t>
      </w:r>
      <w:r>
        <w:rPr>
          <w:rFonts w:ascii="仿宋" w:eastAsia="仿宋" w:hAnsi="仿宋" w:hint="eastAsia"/>
          <w:b/>
          <w:color w:val="000000"/>
          <w:sz w:val="30"/>
          <w:szCs w:val="30"/>
        </w:rPr>
        <w:t>：</w:t>
      </w:r>
      <w:r w:rsidRPr="004D29D4">
        <w:rPr>
          <w:rFonts w:ascii="仿宋" w:eastAsia="仿宋" w:hAnsi="仿宋"/>
          <w:b/>
          <w:color w:val="000000"/>
          <w:sz w:val="30"/>
          <w:szCs w:val="30"/>
        </w:rPr>
        <w:t>**学院**系</w:t>
      </w:r>
      <w:r w:rsidRPr="004D29D4">
        <w:rPr>
          <w:rFonts w:ascii="仿宋" w:eastAsia="仿宋" w:hAnsi="仿宋" w:hint="eastAsia"/>
          <w:b/>
          <w:color w:val="000000"/>
          <w:sz w:val="30"/>
          <w:szCs w:val="30"/>
        </w:rPr>
        <w:t>承担</w:t>
      </w:r>
      <w:r w:rsidRPr="004D29D4">
        <w:rPr>
          <w:rFonts w:ascii="仿宋" w:eastAsia="仿宋" w:hAnsi="仿宋"/>
          <w:b/>
          <w:color w:val="000000"/>
          <w:sz w:val="30"/>
          <w:szCs w:val="30"/>
        </w:rPr>
        <w:t>教学任务</w:t>
      </w:r>
      <w:r>
        <w:rPr>
          <w:rFonts w:ascii="仿宋" w:eastAsia="仿宋" w:hAnsi="仿宋" w:hint="eastAsia"/>
          <w:b/>
          <w:color w:val="000000"/>
          <w:sz w:val="30"/>
          <w:szCs w:val="30"/>
        </w:rPr>
        <w:t>及</w:t>
      </w:r>
      <w:r>
        <w:rPr>
          <w:rFonts w:ascii="仿宋" w:eastAsia="仿宋" w:hAnsi="仿宋"/>
          <w:b/>
          <w:color w:val="000000"/>
          <w:sz w:val="30"/>
          <w:szCs w:val="30"/>
        </w:rPr>
        <w:t>团队人数统计</w:t>
      </w:r>
      <w:r w:rsidRPr="003507C5">
        <w:rPr>
          <w:rFonts w:ascii="仿宋" w:eastAsia="仿宋" w:hAnsi="仿宋" w:hint="eastAsia"/>
          <w:b/>
          <w:color w:val="000000"/>
          <w:szCs w:val="21"/>
        </w:rPr>
        <w:t>(样表</w:t>
      </w:r>
      <w:r w:rsidRPr="003507C5">
        <w:rPr>
          <w:rFonts w:ascii="仿宋" w:eastAsia="仿宋" w:hAnsi="仿宋"/>
          <w:b/>
          <w:color w:val="000000"/>
          <w:szCs w:val="21"/>
        </w:rPr>
        <w:t>，</w:t>
      </w:r>
      <w:r w:rsidRPr="003507C5">
        <w:rPr>
          <w:rFonts w:ascii="仿宋" w:eastAsia="仿宋" w:hAnsi="仿宋" w:hint="eastAsia"/>
          <w:b/>
          <w:color w:val="000000"/>
          <w:szCs w:val="21"/>
        </w:rPr>
        <w:t>excel格式)</w:t>
      </w:r>
    </w:p>
    <w:tbl>
      <w:tblPr>
        <w:tblStyle w:val="a5"/>
        <w:tblW w:w="9290" w:type="dxa"/>
        <w:jc w:val="center"/>
        <w:tblLook w:val="04A0" w:firstRow="1" w:lastRow="0" w:firstColumn="1" w:lastColumn="0" w:noHBand="0" w:noVBand="1"/>
      </w:tblPr>
      <w:tblGrid>
        <w:gridCol w:w="427"/>
        <w:gridCol w:w="680"/>
        <w:gridCol w:w="680"/>
        <w:gridCol w:w="426"/>
        <w:gridCol w:w="426"/>
        <w:gridCol w:w="680"/>
        <w:gridCol w:w="964"/>
        <w:gridCol w:w="2098"/>
        <w:gridCol w:w="961"/>
        <w:gridCol w:w="1020"/>
        <w:gridCol w:w="928"/>
      </w:tblGrid>
      <w:tr w:rsidR="00FB3465" w:rsidRPr="000449F7" w:rsidTr="009956B5">
        <w:trPr>
          <w:jc w:val="center"/>
        </w:trPr>
        <w:tc>
          <w:tcPr>
            <w:tcW w:w="427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序号</w:t>
            </w:r>
          </w:p>
        </w:tc>
        <w:tc>
          <w:tcPr>
            <w:tcW w:w="68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实践环节编号</w:t>
            </w:r>
          </w:p>
        </w:tc>
        <w:tc>
          <w:tcPr>
            <w:tcW w:w="68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实践环节</w:t>
            </w:r>
            <w:r w:rsidRPr="000449F7">
              <w:rPr>
                <w:rFonts w:ascii="仿宋" w:eastAsia="仿宋" w:hAnsi="仿宋"/>
                <w:color w:val="000000"/>
                <w:szCs w:val="21"/>
              </w:rPr>
              <w:t>名称</w:t>
            </w:r>
          </w:p>
        </w:tc>
        <w:tc>
          <w:tcPr>
            <w:tcW w:w="426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学分</w:t>
            </w:r>
          </w:p>
        </w:tc>
        <w:tc>
          <w:tcPr>
            <w:tcW w:w="426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周数</w:t>
            </w:r>
          </w:p>
        </w:tc>
        <w:tc>
          <w:tcPr>
            <w:tcW w:w="68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修读学期</w:t>
            </w:r>
          </w:p>
        </w:tc>
        <w:tc>
          <w:tcPr>
            <w:tcW w:w="964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面向学院</w:t>
            </w:r>
            <w:r w:rsidRPr="000449F7">
              <w:rPr>
                <w:rFonts w:ascii="仿宋" w:eastAsia="仿宋" w:hAnsi="仿宋"/>
                <w:color w:val="000000"/>
                <w:szCs w:val="21"/>
              </w:rPr>
              <w:t>、专业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、</w:t>
            </w:r>
            <w:r>
              <w:rPr>
                <w:rFonts w:ascii="仿宋" w:eastAsia="仿宋" w:hAnsi="仿宋"/>
                <w:color w:val="000000"/>
                <w:szCs w:val="21"/>
              </w:rPr>
              <w:t>人数</w:t>
            </w:r>
          </w:p>
        </w:tc>
        <w:tc>
          <w:tcPr>
            <w:tcW w:w="2098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当前</w:t>
            </w: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教学组织方式</w:t>
            </w:r>
          </w:p>
        </w:tc>
        <w:tc>
          <w:tcPr>
            <w:tcW w:w="961" w:type="dxa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同时需指导教师人数</w:t>
            </w:r>
          </w:p>
        </w:tc>
        <w:tc>
          <w:tcPr>
            <w:tcW w:w="1020" w:type="dxa"/>
            <w:vAlign w:val="center"/>
          </w:tcPr>
          <w:p w:rsidR="00FB3465" w:rsidRDefault="00FB3465" w:rsidP="009956B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团队中</w:t>
            </w:r>
            <w:r>
              <w:rPr>
                <w:rFonts w:ascii="仿宋" w:eastAsia="仿宋" w:hAnsi="仿宋"/>
                <w:color w:val="000000"/>
                <w:szCs w:val="21"/>
              </w:rPr>
              <w:t>指导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教师人</w:t>
            </w:r>
            <w:r>
              <w:rPr>
                <w:rFonts w:ascii="仿宋" w:eastAsia="仿宋" w:hAnsi="仿宋"/>
                <w:color w:val="000000"/>
                <w:szCs w:val="21"/>
              </w:rPr>
              <w:t>数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*</w:t>
            </w:r>
          </w:p>
        </w:tc>
        <w:tc>
          <w:tcPr>
            <w:tcW w:w="928" w:type="dxa"/>
          </w:tcPr>
          <w:p w:rsidR="00FB3465" w:rsidRDefault="00FB3465" w:rsidP="009956B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团队中教辅人数</w:t>
            </w:r>
          </w:p>
        </w:tc>
      </w:tr>
      <w:tr w:rsidR="00FB3465" w:rsidRPr="000449F7" w:rsidTr="009956B5">
        <w:trPr>
          <w:jc w:val="center"/>
        </w:trPr>
        <w:tc>
          <w:tcPr>
            <w:tcW w:w="427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1</w:t>
            </w:r>
          </w:p>
        </w:tc>
        <w:tc>
          <w:tcPr>
            <w:tcW w:w="68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68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68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2098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地点</w:t>
            </w:r>
            <w:r w:rsidRPr="000449F7">
              <w:rPr>
                <w:rFonts w:ascii="仿宋" w:eastAsia="仿宋" w:hAnsi="仿宋"/>
                <w:color w:val="000000"/>
                <w:szCs w:val="21"/>
              </w:rPr>
              <w:t>（</w:t>
            </w: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集中</w:t>
            </w:r>
            <w:r w:rsidRPr="000449F7">
              <w:rPr>
                <w:rFonts w:ascii="仿宋" w:eastAsia="仿宋" w:hAnsi="仿宋"/>
                <w:color w:val="000000"/>
                <w:szCs w:val="21"/>
              </w:rPr>
              <w:t>，分散）</w:t>
            </w:r>
          </w:p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时间</w:t>
            </w:r>
            <w:r w:rsidRPr="000449F7">
              <w:rPr>
                <w:rFonts w:ascii="仿宋" w:eastAsia="仿宋" w:hAnsi="仿宋"/>
                <w:color w:val="000000"/>
                <w:szCs w:val="21"/>
              </w:rPr>
              <w:t>（</w:t>
            </w: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集中</w:t>
            </w:r>
            <w:r w:rsidRPr="000449F7">
              <w:rPr>
                <w:rFonts w:ascii="仿宋" w:eastAsia="仿宋" w:hAnsi="仿宋"/>
                <w:color w:val="000000"/>
                <w:szCs w:val="21"/>
              </w:rPr>
              <w:t>，分散）</w:t>
            </w:r>
          </w:p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学生</w:t>
            </w:r>
            <w:r w:rsidRPr="000449F7">
              <w:rPr>
                <w:rFonts w:ascii="仿宋" w:eastAsia="仿宋" w:hAnsi="仿宋"/>
                <w:color w:val="000000"/>
                <w:szCs w:val="21"/>
              </w:rPr>
              <w:t>（</w:t>
            </w: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集中</w:t>
            </w:r>
            <w:r w:rsidRPr="000449F7">
              <w:rPr>
                <w:rFonts w:ascii="仿宋" w:eastAsia="仿宋" w:hAnsi="仿宋"/>
                <w:color w:val="000000"/>
                <w:szCs w:val="21"/>
              </w:rPr>
              <w:t>，分散）</w:t>
            </w:r>
          </w:p>
        </w:tc>
        <w:tc>
          <w:tcPr>
            <w:tcW w:w="961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28" w:type="dxa"/>
          </w:tcPr>
          <w:p w:rsidR="00FB3465" w:rsidRPr="000449F7" w:rsidRDefault="00FB3465" w:rsidP="009956B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FB3465" w:rsidRPr="000449F7" w:rsidTr="009956B5">
        <w:trPr>
          <w:jc w:val="center"/>
        </w:trPr>
        <w:tc>
          <w:tcPr>
            <w:tcW w:w="427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2</w:t>
            </w:r>
          </w:p>
        </w:tc>
        <w:tc>
          <w:tcPr>
            <w:tcW w:w="68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68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68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2098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地点</w:t>
            </w:r>
            <w:r w:rsidRPr="000449F7">
              <w:rPr>
                <w:rFonts w:ascii="仿宋" w:eastAsia="仿宋" w:hAnsi="仿宋"/>
                <w:color w:val="000000"/>
                <w:szCs w:val="21"/>
              </w:rPr>
              <w:t>（</w:t>
            </w: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集中</w:t>
            </w:r>
            <w:r w:rsidRPr="000449F7">
              <w:rPr>
                <w:rFonts w:ascii="仿宋" w:eastAsia="仿宋" w:hAnsi="仿宋"/>
                <w:color w:val="000000"/>
                <w:szCs w:val="21"/>
              </w:rPr>
              <w:t>，分散）</w:t>
            </w:r>
          </w:p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时间</w:t>
            </w:r>
            <w:r w:rsidRPr="000449F7">
              <w:rPr>
                <w:rFonts w:ascii="仿宋" w:eastAsia="仿宋" w:hAnsi="仿宋"/>
                <w:color w:val="000000"/>
                <w:szCs w:val="21"/>
              </w:rPr>
              <w:t>（</w:t>
            </w: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集中</w:t>
            </w:r>
            <w:r w:rsidRPr="000449F7">
              <w:rPr>
                <w:rFonts w:ascii="仿宋" w:eastAsia="仿宋" w:hAnsi="仿宋"/>
                <w:color w:val="000000"/>
                <w:szCs w:val="21"/>
              </w:rPr>
              <w:t>，分散）</w:t>
            </w:r>
          </w:p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学生</w:t>
            </w:r>
            <w:r w:rsidRPr="000449F7">
              <w:rPr>
                <w:rFonts w:ascii="仿宋" w:eastAsia="仿宋" w:hAnsi="仿宋"/>
                <w:color w:val="000000"/>
                <w:szCs w:val="21"/>
              </w:rPr>
              <w:t>（</w:t>
            </w: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集中</w:t>
            </w:r>
            <w:r w:rsidRPr="000449F7">
              <w:rPr>
                <w:rFonts w:ascii="仿宋" w:eastAsia="仿宋" w:hAnsi="仿宋"/>
                <w:color w:val="000000"/>
                <w:szCs w:val="21"/>
              </w:rPr>
              <w:t>，分散）</w:t>
            </w:r>
          </w:p>
        </w:tc>
        <w:tc>
          <w:tcPr>
            <w:tcW w:w="961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28" w:type="dxa"/>
          </w:tcPr>
          <w:p w:rsidR="00FB3465" w:rsidRPr="000449F7" w:rsidRDefault="00FB3465" w:rsidP="009956B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FB3465" w:rsidRPr="000449F7" w:rsidTr="009956B5">
        <w:trPr>
          <w:jc w:val="center"/>
        </w:trPr>
        <w:tc>
          <w:tcPr>
            <w:tcW w:w="427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…</w:t>
            </w:r>
          </w:p>
        </w:tc>
        <w:tc>
          <w:tcPr>
            <w:tcW w:w="68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68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68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2098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地点</w:t>
            </w:r>
            <w:r w:rsidRPr="000449F7">
              <w:rPr>
                <w:rFonts w:ascii="仿宋" w:eastAsia="仿宋" w:hAnsi="仿宋"/>
                <w:color w:val="000000"/>
                <w:szCs w:val="21"/>
              </w:rPr>
              <w:t>（</w:t>
            </w: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集中</w:t>
            </w:r>
            <w:r w:rsidRPr="000449F7">
              <w:rPr>
                <w:rFonts w:ascii="仿宋" w:eastAsia="仿宋" w:hAnsi="仿宋"/>
                <w:color w:val="000000"/>
                <w:szCs w:val="21"/>
              </w:rPr>
              <w:t>，分散）</w:t>
            </w:r>
          </w:p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时间</w:t>
            </w:r>
            <w:r w:rsidRPr="000449F7">
              <w:rPr>
                <w:rFonts w:ascii="仿宋" w:eastAsia="仿宋" w:hAnsi="仿宋"/>
                <w:color w:val="000000"/>
                <w:szCs w:val="21"/>
              </w:rPr>
              <w:t>（</w:t>
            </w: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集中</w:t>
            </w:r>
            <w:r w:rsidRPr="000449F7">
              <w:rPr>
                <w:rFonts w:ascii="仿宋" w:eastAsia="仿宋" w:hAnsi="仿宋"/>
                <w:color w:val="000000"/>
                <w:szCs w:val="21"/>
              </w:rPr>
              <w:t>，分散）</w:t>
            </w:r>
          </w:p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学生</w:t>
            </w:r>
            <w:r w:rsidRPr="000449F7">
              <w:rPr>
                <w:rFonts w:ascii="仿宋" w:eastAsia="仿宋" w:hAnsi="仿宋"/>
                <w:color w:val="000000"/>
                <w:szCs w:val="21"/>
              </w:rPr>
              <w:t>（</w:t>
            </w: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集中</w:t>
            </w:r>
            <w:r w:rsidRPr="000449F7">
              <w:rPr>
                <w:rFonts w:ascii="仿宋" w:eastAsia="仿宋" w:hAnsi="仿宋"/>
                <w:color w:val="000000"/>
                <w:szCs w:val="21"/>
              </w:rPr>
              <w:t>，分散）</w:t>
            </w:r>
          </w:p>
        </w:tc>
        <w:tc>
          <w:tcPr>
            <w:tcW w:w="961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28" w:type="dxa"/>
          </w:tcPr>
          <w:p w:rsidR="00FB3465" w:rsidRPr="000449F7" w:rsidRDefault="00FB3465" w:rsidP="009956B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</w:tbl>
    <w:p w:rsidR="00FB3465" w:rsidRPr="004D29D4" w:rsidRDefault="00FB3465" w:rsidP="00FB3465">
      <w:pPr>
        <w:snapToGrid w:val="0"/>
        <w:spacing w:line="600" w:lineRule="exact"/>
        <w:rPr>
          <w:rFonts w:ascii="仿宋" w:eastAsia="仿宋" w:hAnsi="仿宋"/>
          <w:b/>
          <w:color w:val="000000"/>
          <w:sz w:val="30"/>
          <w:szCs w:val="30"/>
        </w:rPr>
      </w:pPr>
      <w:r w:rsidRPr="004D29D4">
        <w:rPr>
          <w:rFonts w:ascii="仿宋" w:eastAsia="仿宋" w:hAnsi="仿宋" w:hint="eastAsia"/>
          <w:b/>
          <w:color w:val="000000"/>
          <w:sz w:val="30"/>
          <w:szCs w:val="30"/>
        </w:rPr>
        <w:t>第Ⅲ部分</w:t>
      </w:r>
      <w:r>
        <w:rPr>
          <w:rFonts w:ascii="仿宋" w:eastAsia="仿宋" w:hAnsi="仿宋" w:hint="eastAsia"/>
          <w:b/>
          <w:color w:val="000000"/>
          <w:sz w:val="30"/>
          <w:szCs w:val="30"/>
        </w:rPr>
        <w:t>：</w:t>
      </w:r>
      <w:r w:rsidRPr="004D29D4">
        <w:rPr>
          <w:rFonts w:ascii="仿宋" w:eastAsia="仿宋" w:hAnsi="仿宋" w:hint="eastAsia"/>
          <w:b/>
          <w:color w:val="000000"/>
          <w:sz w:val="30"/>
          <w:szCs w:val="30"/>
        </w:rPr>
        <w:t>*</w:t>
      </w:r>
      <w:r w:rsidRPr="004D29D4">
        <w:rPr>
          <w:rFonts w:ascii="仿宋" w:eastAsia="仿宋" w:hAnsi="仿宋"/>
          <w:b/>
          <w:color w:val="000000"/>
          <w:sz w:val="30"/>
          <w:szCs w:val="30"/>
        </w:rPr>
        <w:t>**</w:t>
      </w:r>
      <w:r w:rsidRPr="004D29D4">
        <w:rPr>
          <w:rFonts w:ascii="仿宋" w:eastAsia="仿宋" w:hAnsi="仿宋" w:hint="eastAsia"/>
          <w:b/>
          <w:color w:val="000000"/>
          <w:sz w:val="30"/>
          <w:szCs w:val="30"/>
        </w:rPr>
        <w:t>实习环节的教学团队名单(样表</w:t>
      </w:r>
      <w:r w:rsidRPr="004D29D4">
        <w:rPr>
          <w:rFonts w:ascii="仿宋" w:eastAsia="仿宋" w:hAnsi="仿宋"/>
          <w:b/>
          <w:color w:val="000000"/>
          <w:sz w:val="30"/>
          <w:szCs w:val="30"/>
        </w:rPr>
        <w:t>，</w:t>
      </w:r>
      <w:r w:rsidRPr="004D29D4">
        <w:rPr>
          <w:rFonts w:ascii="仿宋" w:eastAsia="仿宋" w:hAnsi="仿宋" w:hint="eastAsia"/>
          <w:b/>
          <w:color w:val="000000"/>
          <w:sz w:val="30"/>
          <w:szCs w:val="30"/>
        </w:rPr>
        <w:t>excel格式)</w:t>
      </w:r>
    </w:p>
    <w:tbl>
      <w:tblPr>
        <w:tblStyle w:val="a5"/>
        <w:tblW w:w="8957" w:type="dxa"/>
        <w:jc w:val="center"/>
        <w:tblLook w:val="04A0" w:firstRow="1" w:lastRow="0" w:firstColumn="1" w:lastColumn="0" w:noHBand="0" w:noVBand="1"/>
      </w:tblPr>
      <w:tblGrid>
        <w:gridCol w:w="427"/>
        <w:gridCol w:w="850"/>
        <w:gridCol w:w="964"/>
        <w:gridCol w:w="649"/>
        <w:gridCol w:w="567"/>
        <w:gridCol w:w="454"/>
        <w:gridCol w:w="709"/>
        <w:gridCol w:w="850"/>
        <w:gridCol w:w="850"/>
        <w:gridCol w:w="850"/>
        <w:gridCol w:w="964"/>
        <w:gridCol w:w="823"/>
      </w:tblGrid>
      <w:tr w:rsidR="00FB3465" w:rsidRPr="000449F7" w:rsidTr="009956B5">
        <w:trPr>
          <w:jc w:val="center"/>
        </w:trPr>
        <w:tc>
          <w:tcPr>
            <w:tcW w:w="427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F6305C">
              <w:rPr>
                <w:rFonts w:ascii="仿宋" w:eastAsia="仿宋" w:hAnsi="仿宋" w:hint="eastAsia"/>
                <w:color w:val="000000"/>
                <w:szCs w:val="21"/>
              </w:rPr>
              <w:t>实践环节编号</w:t>
            </w:r>
          </w:p>
        </w:tc>
        <w:tc>
          <w:tcPr>
            <w:tcW w:w="964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0449F7">
              <w:rPr>
                <w:rFonts w:ascii="仿宋" w:eastAsia="仿宋" w:hAnsi="仿宋" w:hint="eastAsia"/>
                <w:color w:val="000000"/>
                <w:szCs w:val="21"/>
              </w:rPr>
              <w:t>实践环节</w:t>
            </w:r>
            <w:r w:rsidRPr="000449F7">
              <w:rPr>
                <w:rFonts w:ascii="仿宋" w:eastAsia="仿宋" w:hAnsi="仿宋"/>
                <w:color w:val="000000"/>
                <w:szCs w:val="21"/>
              </w:rPr>
              <w:t>名称</w:t>
            </w:r>
          </w:p>
        </w:tc>
        <w:tc>
          <w:tcPr>
            <w:tcW w:w="649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教师</w:t>
            </w:r>
            <w:r>
              <w:rPr>
                <w:rFonts w:ascii="仿宋" w:eastAsia="仿宋" w:hAnsi="仿宋"/>
                <w:color w:val="000000"/>
                <w:szCs w:val="21"/>
              </w:rPr>
              <w:t>姓名</w:t>
            </w:r>
          </w:p>
        </w:tc>
        <w:tc>
          <w:tcPr>
            <w:tcW w:w="567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工号</w:t>
            </w:r>
          </w:p>
        </w:tc>
        <w:tc>
          <w:tcPr>
            <w:tcW w:w="454" w:type="dxa"/>
            <w:vAlign w:val="center"/>
          </w:tcPr>
          <w:p w:rsidR="00FB3465" w:rsidRDefault="00FB3465" w:rsidP="009956B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性别</w:t>
            </w:r>
          </w:p>
        </w:tc>
        <w:tc>
          <w:tcPr>
            <w:tcW w:w="709" w:type="dxa"/>
          </w:tcPr>
          <w:p w:rsidR="00FB3465" w:rsidRDefault="00FB3465" w:rsidP="009956B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出生年月</w:t>
            </w:r>
          </w:p>
        </w:tc>
        <w:tc>
          <w:tcPr>
            <w:tcW w:w="85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专业技术职务</w:t>
            </w:r>
          </w:p>
        </w:tc>
        <w:tc>
          <w:tcPr>
            <w:tcW w:w="85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专业</w:t>
            </w:r>
            <w:r>
              <w:rPr>
                <w:rFonts w:ascii="仿宋" w:eastAsia="仿宋" w:hAnsi="仿宋"/>
                <w:color w:val="000000"/>
                <w:szCs w:val="21"/>
              </w:rPr>
              <w:t>研究方向</w:t>
            </w:r>
          </w:p>
        </w:tc>
        <w:tc>
          <w:tcPr>
            <w:tcW w:w="85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课程教学经历</w:t>
            </w:r>
          </w:p>
        </w:tc>
        <w:tc>
          <w:tcPr>
            <w:tcW w:w="964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实践教学</w:t>
            </w:r>
            <w:r>
              <w:rPr>
                <w:rFonts w:ascii="仿宋" w:eastAsia="仿宋" w:hAnsi="仿宋"/>
                <w:color w:val="000000"/>
                <w:szCs w:val="21"/>
              </w:rPr>
              <w:t>经历</w:t>
            </w:r>
          </w:p>
        </w:tc>
        <w:tc>
          <w:tcPr>
            <w:tcW w:w="823" w:type="dxa"/>
          </w:tcPr>
          <w:p w:rsidR="00FB3465" w:rsidRDefault="00FB3465" w:rsidP="009956B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教学分工</w:t>
            </w:r>
          </w:p>
        </w:tc>
      </w:tr>
      <w:tr w:rsidR="00FB3465" w:rsidRPr="000449F7" w:rsidTr="009956B5">
        <w:trPr>
          <w:jc w:val="center"/>
        </w:trPr>
        <w:tc>
          <w:tcPr>
            <w:tcW w:w="427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649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454" w:type="dxa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09" w:type="dxa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23" w:type="dxa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FB3465" w:rsidRPr="000449F7" w:rsidTr="009956B5">
        <w:trPr>
          <w:jc w:val="center"/>
        </w:trPr>
        <w:tc>
          <w:tcPr>
            <w:tcW w:w="427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bookmarkStart w:id="0" w:name="_GoBack"/>
            <w:bookmarkEnd w:id="0"/>
          </w:p>
        </w:tc>
        <w:tc>
          <w:tcPr>
            <w:tcW w:w="649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454" w:type="dxa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09" w:type="dxa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23" w:type="dxa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FB3465" w:rsidRPr="000449F7" w:rsidTr="009956B5">
        <w:trPr>
          <w:jc w:val="center"/>
        </w:trPr>
        <w:tc>
          <w:tcPr>
            <w:tcW w:w="427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…</w:t>
            </w:r>
          </w:p>
        </w:tc>
        <w:tc>
          <w:tcPr>
            <w:tcW w:w="85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649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454" w:type="dxa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09" w:type="dxa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23" w:type="dxa"/>
          </w:tcPr>
          <w:p w:rsidR="00FB3465" w:rsidRPr="000449F7" w:rsidRDefault="00FB3465" w:rsidP="009956B5">
            <w:pPr>
              <w:adjustRightInd w:val="0"/>
              <w:snapToGrid w:val="0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</w:tbl>
    <w:p w:rsidR="00FB3465" w:rsidRPr="001277A6" w:rsidRDefault="00FB3465" w:rsidP="00FB3465">
      <w:pPr>
        <w:snapToGrid w:val="0"/>
        <w:rPr>
          <w:rFonts w:ascii="仿宋" w:eastAsia="仿宋" w:hAnsi="仿宋"/>
          <w:b/>
          <w:color w:val="000000"/>
          <w:szCs w:val="21"/>
        </w:rPr>
      </w:pPr>
      <w:r w:rsidRPr="001277A6">
        <w:rPr>
          <w:rFonts w:ascii="仿宋" w:eastAsia="仿宋" w:hAnsi="仿宋" w:hint="eastAsia"/>
          <w:b/>
          <w:color w:val="000000"/>
          <w:szCs w:val="21"/>
        </w:rPr>
        <w:t>说明</w:t>
      </w:r>
      <w:r w:rsidRPr="001277A6">
        <w:rPr>
          <w:rFonts w:ascii="仿宋" w:eastAsia="仿宋" w:hAnsi="仿宋"/>
          <w:b/>
          <w:color w:val="000000"/>
          <w:szCs w:val="21"/>
        </w:rPr>
        <w:t>：本表应当包括所有人员</w:t>
      </w:r>
      <w:r w:rsidRPr="001277A6">
        <w:rPr>
          <w:rFonts w:ascii="仿宋" w:eastAsia="仿宋" w:hAnsi="仿宋" w:hint="eastAsia"/>
          <w:b/>
          <w:color w:val="000000"/>
          <w:szCs w:val="21"/>
        </w:rPr>
        <w:t>，</w:t>
      </w:r>
      <w:r>
        <w:rPr>
          <w:rFonts w:ascii="仿宋" w:eastAsia="仿宋" w:hAnsi="仿宋" w:hint="eastAsia"/>
          <w:b/>
          <w:color w:val="000000"/>
          <w:szCs w:val="21"/>
        </w:rPr>
        <w:t>教学分工</w:t>
      </w:r>
      <w:r>
        <w:rPr>
          <w:rFonts w:ascii="仿宋" w:eastAsia="仿宋" w:hAnsi="仿宋"/>
          <w:b/>
          <w:color w:val="000000"/>
          <w:szCs w:val="21"/>
        </w:rPr>
        <w:t>应为“</w:t>
      </w:r>
      <w:r w:rsidRPr="001277A6">
        <w:rPr>
          <w:rFonts w:ascii="仿宋" w:eastAsia="仿宋" w:hAnsi="仿宋"/>
          <w:b/>
          <w:color w:val="000000"/>
          <w:szCs w:val="21"/>
        </w:rPr>
        <w:t>独立指导</w:t>
      </w:r>
      <w:r>
        <w:rPr>
          <w:rFonts w:ascii="仿宋" w:eastAsia="仿宋" w:hAnsi="仿宋" w:hint="eastAsia"/>
          <w:b/>
          <w:color w:val="000000"/>
          <w:szCs w:val="21"/>
        </w:rPr>
        <w:t>”、“</w:t>
      </w:r>
      <w:r w:rsidRPr="001277A6">
        <w:rPr>
          <w:rFonts w:ascii="仿宋" w:eastAsia="仿宋" w:hAnsi="仿宋"/>
          <w:b/>
          <w:color w:val="000000"/>
          <w:szCs w:val="21"/>
        </w:rPr>
        <w:t>教学辅助</w:t>
      </w:r>
      <w:r>
        <w:rPr>
          <w:rFonts w:ascii="仿宋" w:eastAsia="仿宋" w:hAnsi="仿宋" w:hint="eastAsia"/>
          <w:b/>
          <w:color w:val="000000"/>
          <w:szCs w:val="21"/>
        </w:rPr>
        <w:t>”、“专职管理”、</w:t>
      </w:r>
      <w:r>
        <w:rPr>
          <w:rFonts w:ascii="仿宋" w:eastAsia="仿宋" w:hAnsi="仿宋"/>
          <w:b/>
          <w:color w:val="000000"/>
          <w:szCs w:val="21"/>
        </w:rPr>
        <w:t>“</w:t>
      </w:r>
      <w:r>
        <w:rPr>
          <w:rFonts w:ascii="仿宋" w:eastAsia="仿宋" w:hAnsi="仿宋" w:hint="eastAsia"/>
          <w:b/>
          <w:color w:val="000000"/>
          <w:szCs w:val="21"/>
        </w:rPr>
        <w:t>负责人1</w:t>
      </w:r>
      <w:r>
        <w:rPr>
          <w:rFonts w:ascii="仿宋" w:eastAsia="仿宋" w:hAnsi="仿宋"/>
          <w:b/>
          <w:color w:val="000000"/>
          <w:szCs w:val="21"/>
        </w:rPr>
        <w:t>”</w:t>
      </w:r>
      <w:r w:rsidRPr="009044AF">
        <w:rPr>
          <w:rFonts w:ascii="仿宋" w:eastAsia="仿宋" w:hAnsi="仿宋"/>
          <w:b/>
          <w:color w:val="000000"/>
          <w:szCs w:val="21"/>
        </w:rPr>
        <w:t xml:space="preserve"> </w:t>
      </w:r>
      <w:r>
        <w:rPr>
          <w:rFonts w:ascii="仿宋" w:eastAsia="仿宋" w:hAnsi="仿宋"/>
          <w:b/>
          <w:color w:val="000000"/>
          <w:szCs w:val="21"/>
        </w:rPr>
        <w:t>“</w:t>
      </w:r>
      <w:r>
        <w:rPr>
          <w:rFonts w:ascii="仿宋" w:eastAsia="仿宋" w:hAnsi="仿宋" w:hint="eastAsia"/>
          <w:b/>
          <w:color w:val="000000"/>
          <w:szCs w:val="21"/>
        </w:rPr>
        <w:t>负责人</w:t>
      </w:r>
      <w:r>
        <w:rPr>
          <w:rFonts w:ascii="仿宋" w:eastAsia="仿宋" w:hAnsi="仿宋"/>
          <w:b/>
          <w:color w:val="000000"/>
          <w:szCs w:val="21"/>
        </w:rPr>
        <w:t>2”</w:t>
      </w:r>
      <w:r>
        <w:rPr>
          <w:rFonts w:ascii="仿宋" w:eastAsia="仿宋" w:hAnsi="仿宋" w:hint="eastAsia"/>
          <w:b/>
          <w:color w:val="000000"/>
          <w:szCs w:val="21"/>
        </w:rPr>
        <w:t>等</w:t>
      </w:r>
      <w:r w:rsidRPr="001277A6">
        <w:rPr>
          <w:rFonts w:ascii="仿宋" w:eastAsia="仿宋" w:hAnsi="仿宋" w:hint="eastAsia"/>
          <w:b/>
          <w:color w:val="000000"/>
          <w:szCs w:val="21"/>
        </w:rPr>
        <w:t>。</w:t>
      </w:r>
      <w:r>
        <w:rPr>
          <w:rFonts w:ascii="仿宋" w:eastAsia="仿宋" w:hAnsi="仿宋" w:hint="eastAsia"/>
          <w:b/>
          <w:color w:val="000000"/>
          <w:szCs w:val="21"/>
        </w:rPr>
        <w:t>教学经历</w:t>
      </w:r>
      <w:r>
        <w:rPr>
          <w:rFonts w:ascii="仿宋" w:eastAsia="仿宋" w:hAnsi="仿宋"/>
          <w:b/>
          <w:color w:val="000000"/>
          <w:szCs w:val="21"/>
        </w:rPr>
        <w:t>直接填写课程</w:t>
      </w:r>
      <w:r>
        <w:rPr>
          <w:rFonts w:ascii="仿宋" w:eastAsia="仿宋" w:hAnsi="仿宋" w:hint="eastAsia"/>
          <w:b/>
          <w:color w:val="000000"/>
          <w:szCs w:val="21"/>
        </w:rPr>
        <w:t>或实习环节名称。</w:t>
      </w:r>
    </w:p>
    <w:p w:rsidR="00FB3465" w:rsidRDefault="00FB3465" w:rsidP="00FB3465">
      <w:pPr>
        <w:snapToGrid w:val="0"/>
        <w:spacing w:line="600" w:lineRule="exact"/>
        <w:rPr>
          <w:rFonts w:ascii="仿宋" w:eastAsia="仿宋" w:hAnsi="仿宋"/>
          <w:b/>
          <w:color w:val="000000"/>
          <w:sz w:val="30"/>
          <w:szCs w:val="30"/>
        </w:rPr>
      </w:pPr>
      <w:r>
        <w:rPr>
          <w:rFonts w:ascii="仿宋" w:eastAsia="仿宋" w:hAnsi="仿宋" w:hint="eastAsia"/>
          <w:b/>
          <w:color w:val="000000"/>
          <w:sz w:val="30"/>
          <w:szCs w:val="30"/>
        </w:rPr>
        <w:t xml:space="preserve">    </w:t>
      </w:r>
    </w:p>
    <w:p w:rsidR="00FB3465" w:rsidRDefault="00FB3465" w:rsidP="00FB3465">
      <w:pPr>
        <w:snapToGrid w:val="0"/>
        <w:spacing w:line="600" w:lineRule="exact"/>
        <w:rPr>
          <w:rFonts w:ascii="仿宋" w:eastAsia="仿宋" w:hAnsi="仿宋"/>
          <w:color w:val="000000"/>
          <w:sz w:val="30"/>
          <w:szCs w:val="30"/>
        </w:rPr>
      </w:pPr>
      <w:r w:rsidRPr="005707A1">
        <w:rPr>
          <w:rFonts w:ascii="仿宋" w:eastAsia="仿宋" w:hAnsi="仿宋" w:hint="eastAsia"/>
          <w:b/>
          <w:color w:val="000000"/>
          <w:sz w:val="30"/>
          <w:szCs w:val="30"/>
        </w:rPr>
        <w:t>第Ⅳ部分：各实</w:t>
      </w:r>
      <w:r w:rsidRPr="004D29D4">
        <w:rPr>
          <w:rFonts w:ascii="仿宋" w:eastAsia="仿宋" w:hAnsi="仿宋" w:hint="eastAsia"/>
          <w:b/>
          <w:color w:val="000000"/>
          <w:sz w:val="30"/>
          <w:szCs w:val="30"/>
        </w:rPr>
        <w:t>习环节的教学团队</w:t>
      </w:r>
      <w:r>
        <w:rPr>
          <w:rFonts w:ascii="仿宋" w:eastAsia="仿宋" w:hAnsi="仿宋" w:hint="eastAsia"/>
          <w:b/>
          <w:color w:val="000000"/>
          <w:sz w:val="30"/>
          <w:szCs w:val="30"/>
        </w:rPr>
        <w:t>教学能力</w:t>
      </w:r>
      <w:r>
        <w:rPr>
          <w:rFonts w:ascii="仿宋" w:eastAsia="仿宋" w:hAnsi="仿宋"/>
          <w:b/>
          <w:color w:val="000000"/>
          <w:sz w:val="30"/>
          <w:szCs w:val="30"/>
        </w:rPr>
        <w:t>诊断及建设计划</w:t>
      </w:r>
    </w:p>
    <w:p w:rsidR="00FB3465" w:rsidRDefault="00FB3465" w:rsidP="00FB3465">
      <w:pPr>
        <w:snapToGrid w:val="0"/>
        <w:spacing w:line="500" w:lineRule="exact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2017年</w:t>
      </w:r>
      <w:r w:rsidRPr="00C11D7C">
        <w:rPr>
          <w:rFonts w:ascii="仿宋" w:eastAsia="仿宋" w:hAnsi="仿宋" w:hint="eastAsia"/>
          <w:color w:val="000000"/>
          <w:sz w:val="30"/>
          <w:szCs w:val="30"/>
        </w:rPr>
        <w:t>教师实习教学资格审查</w:t>
      </w:r>
      <w:r>
        <w:rPr>
          <w:rFonts w:ascii="仿宋" w:eastAsia="仿宋" w:hAnsi="仿宋" w:hint="eastAsia"/>
          <w:color w:val="000000"/>
          <w:sz w:val="30"/>
          <w:szCs w:val="30"/>
        </w:rPr>
        <w:t>报告</w:t>
      </w:r>
      <w:r w:rsidRPr="00C11D7C">
        <w:rPr>
          <w:rFonts w:ascii="仿宋" w:eastAsia="仿宋" w:hAnsi="仿宋" w:hint="eastAsia"/>
          <w:color w:val="000000"/>
          <w:sz w:val="30"/>
          <w:szCs w:val="30"/>
        </w:rPr>
        <w:t>；各团队自我诊断团队整体的教学能力</w:t>
      </w:r>
      <w:r>
        <w:rPr>
          <w:rFonts w:ascii="仿宋" w:eastAsia="仿宋" w:hAnsi="仿宋" w:hint="eastAsia"/>
          <w:color w:val="000000"/>
          <w:sz w:val="30"/>
          <w:szCs w:val="30"/>
        </w:rPr>
        <w:t>自查</w:t>
      </w:r>
      <w:r>
        <w:rPr>
          <w:rFonts w:ascii="仿宋" w:eastAsia="仿宋" w:hAnsi="仿宋"/>
          <w:color w:val="000000"/>
          <w:sz w:val="30"/>
          <w:szCs w:val="30"/>
        </w:rPr>
        <w:t>报告</w:t>
      </w:r>
      <w:r>
        <w:rPr>
          <w:rFonts w:ascii="仿宋" w:eastAsia="仿宋" w:hAnsi="仿宋" w:hint="eastAsia"/>
          <w:color w:val="000000"/>
          <w:sz w:val="30"/>
          <w:szCs w:val="30"/>
        </w:rPr>
        <w:t>；</w:t>
      </w:r>
      <w:r w:rsidRPr="00C11D7C">
        <w:rPr>
          <w:rFonts w:ascii="仿宋" w:eastAsia="仿宋" w:hAnsi="仿宋" w:hint="eastAsia"/>
          <w:color w:val="000000"/>
          <w:sz w:val="30"/>
          <w:szCs w:val="30"/>
        </w:rPr>
        <w:t>各</w:t>
      </w:r>
      <w:r>
        <w:rPr>
          <w:rFonts w:ascii="仿宋" w:eastAsia="仿宋" w:hAnsi="仿宋" w:hint="eastAsia"/>
          <w:color w:val="000000"/>
          <w:sz w:val="30"/>
          <w:szCs w:val="30"/>
        </w:rPr>
        <w:t>团队的近3年（2017-2019）建设计划及</w:t>
      </w:r>
      <w:r>
        <w:rPr>
          <w:rFonts w:ascii="仿宋" w:eastAsia="仿宋" w:hAnsi="仿宋"/>
          <w:color w:val="000000"/>
          <w:sz w:val="30"/>
          <w:szCs w:val="30"/>
        </w:rPr>
        <w:t>拟采取措施</w:t>
      </w:r>
      <w:r>
        <w:rPr>
          <w:rFonts w:ascii="仿宋" w:eastAsia="仿宋" w:hAnsi="仿宋" w:hint="eastAsia"/>
          <w:color w:val="000000"/>
          <w:sz w:val="30"/>
          <w:szCs w:val="30"/>
        </w:rPr>
        <w:t>、意见</w:t>
      </w:r>
      <w:r>
        <w:rPr>
          <w:rFonts w:ascii="仿宋" w:eastAsia="仿宋" w:hAnsi="仿宋"/>
          <w:color w:val="000000"/>
          <w:sz w:val="30"/>
          <w:szCs w:val="30"/>
        </w:rPr>
        <w:t>建议</w:t>
      </w:r>
      <w:r>
        <w:rPr>
          <w:rFonts w:ascii="仿宋" w:eastAsia="仿宋" w:hAnsi="仿宋" w:hint="eastAsia"/>
          <w:color w:val="000000"/>
          <w:sz w:val="30"/>
          <w:szCs w:val="30"/>
        </w:rPr>
        <w:t>等。</w:t>
      </w:r>
    </w:p>
    <w:p w:rsidR="00FB3465" w:rsidRPr="00903E0A" w:rsidRDefault="00FB3465" w:rsidP="00FB3465">
      <w:pPr>
        <w:snapToGrid w:val="0"/>
        <w:spacing w:line="500" w:lineRule="exact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《实习教学团队建设方案》排版要求</w:t>
      </w:r>
      <w:r>
        <w:rPr>
          <w:rFonts w:ascii="仿宋" w:eastAsia="仿宋" w:hAnsi="仿宋"/>
          <w:color w:val="000000"/>
          <w:sz w:val="30"/>
          <w:szCs w:val="30"/>
        </w:rPr>
        <w:t>：</w:t>
      </w:r>
      <w:r>
        <w:rPr>
          <w:rFonts w:ascii="仿宋" w:eastAsia="仿宋" w:hAnsi="仿宋" w:hint="eastAsia"/>
          <w:color w:val="000000"/>
          <w:sz w:val="30"/>
          <w:szCs w:val="30"/>
        </w:rPr>
        <w:t>表格</w:t>
      </w:r>
      <w:r>
        <w:rPr>
          <w:rFonts w:ascii="仿宋" w:eastAsia="仿宋" w:hAnsi="仿宋"/>
          <w:color w:val="000000"/>
          <w:sz w:val="30"/>
          <w:szCs w:val="30"/>
        </w:rPr>
        <w:t>一律用</w:t>
      </w:r>
      <w:r>
        <w:rPr>
          <w:rFonts w:ascii="仿宋" w:eastAsia="仿宋" w:hAnsi="仿宋" w:hint="eastAsia"/>
          <w:color w:val="000000"/>
          <w:sz w:val="30"/>
          <w:szCs w:val="30"/>
        </w:rPr>
        <w:t>excel格式</w:t>
      </w:r>
      <w:r>
        <w:rPr>
          <w:rFonts w:ascii="仿宋" w:eastAsia="仿宋" w:hAnsi="仿宋"/>
          <w:color w:val="000000"/>
          <w:sz w:val="30"/>
          <w:szCs w:val="30"/>
        </w:rPr>
        <w:t>，</w:t>
      </w:r>
      <w:r w:rsidRPr="00F6305C">
        <w:rPr>
          <w:rFonts w:ascii="仿宋" w:eastAsia="仿宋" w:hAnsi="仿宋" w:hint="eastAsia"/>
          <w:color w:val="000000"/>
          <w:sz w:val="30"/>
          <w:szCs w:val="30"/>
        </w:rPr>
        <w:t>excel单元格中避免使用回车符（否则导入系统可能会出错）</w:t>
      </w:r>
      <w:r>
        <w:rPr>
          <w:rFonts w:ascii="仿宋" w:eastAsia="仿宋" w:hAnsi="仿宋"/>
          <w:color w:val="000000"/>
          <w:sz w:val="30"/>
          <w:szCs w:val="30"/>
        </w:rPr>
        <w:t>，</w:t>
      </w:r>
      <w:r>
        <w:rPr>
          <w:rFonts w:ascii="仿宋" w:eastAsia="仿宋" w:hAnsi="仿宋" w:hint="eastAsia"/>
          <w:color w:val="000000"/>
          <w:sz w:val="30"/>
          <w:szCs w:val="30"/>
        </w:rPr>
        <w:t>12号</w:t>
      </w:r>
      <w:r>
        <w:rPr>
          <w:rFonts w:ascii="仿宋" w:eastAsia="仿宋" w:hAnsi="仿宋"/>
          <w:color w:val="000000"/>
          <w:sz w:val="30"/>
          <w:szCs w:val="30"/>
        </w:rPr>
        <w:t>宋体</w:t>
      </w:r>
      <w:r>
        <w:rPr>
          <w:rFonts w:ascii="仿宋" w:eastAsia="仿宋" w:hAnsi="仿宋" w:hint="eastAsia"/>
          <w:color w:val="000000"/>
          <w:sz w:val="30"/>
          <w:szCs w:val="30"/>
        </w:rPr>
        <w:t>（必要时用A3幅面输出）</w:t>
      </w:r>
      <w:r>
        <w:rPr>
          <w:rFonts w:ascii="仿宋" w:eastAsia="仿宋" w:hAnsi="仿宋"/>
          <w:color w:val="000000"/>
          <w:sz w:val="30"/>
          <w:szCs w:val="30"/>
        </w:rPr>
        <w:t>；</w:t>
      </w:r>
      <w:r>
        <w:rPr>
          <w:rFonts w:ascii="仿宋" w:eastAsia="仿宋" w:hAnsi="仿宋" w:hint="eastAsia"/>
          <w:color w:val="000000"/>
          <w:sz w:val="30"/>
          <w:szCs w:val="30"/>
        </w:rPr>
        <w:t>文本</w:t>
      </w:r>
      <w:r>
        <w:rPr>
          <w:rFonts w:ascii="仿宋" w:eastAsia="仿宋" w:hAnsi="仿宋"/>
          <w:color w:val="000000"/>
          <w:sz w:val="30"/>
          <w:szCs w:val="30"/>
        </w:rPr>
        <w:t>部分</w:t>
      </w:r>
      <w:r>
        <w:rPr>
          <w:rFonts w:ascii="仿宋" w:eastAsia="仿宋" w:hAnsi="仿宋" w:hint="eastAsia"/>
          <w:color w:val="000000"/>
          <w:sz w:val="30"/>
          <w:szCs w:val="30"/>
        </w:rPr>
        <w:t>，A</w:t>
      </w:r>
      <w:r>
        <w:rPr>
          <w:rFonts w:ascii="仿宋" w:eastAsia="仿宋" w:hAnsi="仿宋"/>
          <w:color w:val="000000"/>
          <w:sz w:val="30"/>
          <w:szCs w:val="30"/>
        </w:rPr>
        <w:t>4</w:t>
      </w:r>
      <w:r>
        <w:rPr>
          <w:rFonts w:ascii="仿宋" w:eastAsia="仿宋" w:hAnsi="仿宋" w:hint="eastAsia"/>
          <w:color w:val="000000"/>
          <w:sz w:val="30"/>
          <w:szCs w:val="30"/>
        </w:rPr>
        <w:t>幅面输出，</w:t>
      </w:r>
      <w:r>
        <w:rPr>
          <w:rFonts w:ascii="仿宋" w:eastAsia="仿宋" w:hAnsi="仿宋"/>
          <w:color w:val="000000"/>
          <w:sz w:val="30"/>
          <w:szCs w:val="30"/>
        </w:rPr>
        <w:t>标题用黑体三号，正文用仿宋小三</w:t>
      </w:r>
      <w:r>
        <w:rPr>
          <w:rFonts w:ascii="仿宋" w:eastAsia="仿宋" w:hAnsi="仿宋" w:hint="eastAsia"/>
          <w:color w:val="000000"/>
          <w:sz w:val="30"/>
          <w:szCs w:val="30"/>
        </w:rPr>
        <w:t>，</w:t>
      </w:r>
      <w:r>
        <w:rPr>
          <w:rFonts w:ascii="仿宋" w:eastAsia="仿宋" w:hAnsi="仿宋"/>
          <w:color w:val="000000"/>
          <w:sz w:val="30"/>
          <w:szCs w:val="30"/>
        </w:rPr>
        <w:t>行距</w:t>
      </w:r>
      <w:r>
        <w:rPr>
          <w:rFonts w:ascii="仿宋" w:eastAsia="仿宋" w:hAnsi="仿宋" w:hint="eastAsia"/>
          <w:color w:val="000000"/>
          <w:sz w:val="30"/>
          <w:szCs w:val="30"/>
        </w:rPr>
        <w:t>25磅</w:t>
      </w:r>
      <w:r>
        <w:rPr>
          <w:rFonts w:ascii="仿宋" w:eastAsia="仿宋" w:hAnsi="仿宋"/>
          <w:color w:val="000000"/>
          <w:sz w:val="30"/>
          <w:szCs w:val="30"/>
        </w:rPr>
        <w:t>。</w:t>
      </w:r>
      <w:r>
        <w:rPr>
          <w:rFonts w:ascii="仿宋" w:eastAsia="仿宋" w:hAnsi="仿宋" w:hint="eastAsia"/>
          <w:color w:val="000000"/>
          <w:sz w:val="30"/>
          <w:szCs w:val="30"/>
        </w:rPr>
        <w:t>页边距上下左右均2.5cm。</w:t>
      </w:r>
      <w:r>
        <w:rPr>
          <w:rFonts w:ascii="仿宋" w:eastAsia="仿宋" w:hAnsi="仿宋"/>
          <w:color w:val="000000"/>
          <w:sz w:val="30"/>
          <w:szCs w:val="30"/>
        </w:rPr>
        <w:t>以系</w:t>
      </w:r>
      <w:r>
        <w:rPr>
          <w:rFonts w:ascii="仿宋" w:eastAsia="仿宋" w:hAnsi="仿宋" w:hint="eastAsia"/>
          <w:color w:val="000000"/>
          <w:sz w:val="30"/>
          <w:szCs w:val="30"/>
        </w:rPr>
        <w:t>为单位</w:t>
      </w:r>
      <w:r>
        <w:rPr>
          <w:rFonts w:ascii="仿宋" w:eastAsia="仿宋" w:hAnsi="仿宋"/>
          <w:color w:val="000000"/>
          <w:sz w:val="30"/>
          <w:szCs w:val="30"/>
        </w:rPr>
        <w:t>装订。</w:t>
      </w:r>
    </w:p>
    <w:p w:rsidR="00D76025" w:rsidRDefault="00D76025"/>
    <w:sectPr w:rsidR="00D76025" w:rsidSect="00186A2A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ABC" w:rsidRDefault="006D5ABC" w:rsidP="00FB3465">
      <w:r>
        <w:separator/>
      </w:r>
    </w:p>
  </w:endnote>
  <w:endnote w:type="continuationSeparator" w:id="0">
    <w:p w:rsidR="006D5ABC" w:rsidRDefault="006D5ABC" w:rsidP="00FB3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ABC" w:rsidRDefault="006D5ABC" w:rsidP="00FB3465">
      <w:r>
        <w:separator/>
      </w:r>
    </w:p>
  </w:footnote>
  <w:footnote w:type="continuationSeparator" w:id="0">
    <w:p w:rsidR="006D5ABC" w:rsidRDefault="006D5ABC" w:rsidP="00FB34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211"/>
    <w:rsid w:val="001E2211"/>
    <w:rsid w:val="006D5ABC"/>
    <w:rsid w:val="00D76025"/>
    <w:rsid w:val="00FB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A95FEDB-1E77-4331-AA7C-D26CB0DB7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4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4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34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4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3465"/>
    <w:rPr>
      <w:sz w:val="18"/>
      <w:szCs w:val="18"/>
    </w:rPr>
  </w:style>
  <w:style w:type="table" w:styleId="a5">
    <w:name w:val="Table Grid"/>
    <w:basedOn w:val="a1"/>
    <w:uiPriority w:val="59"/>
    <w:rsid w:val="00FB3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895</Characters>
  <Application>Microsoft Office Word</Application>
  <DocSecurity>0</DocSecurity>
  <Lines>7</Lines>
  <Paragraphs>2</Paragraphs>
  <ScaleCrop>false</ScaleCrop>
  <Company>Microsoft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dell9020</dc:creator>
  <cp:keywords/>
  <dc:description/>
  <cp:lastModifiedBy>dell9020</cp:lastModifiedBy>
  <cp:revision>2</cp:revision>
  <dcterms:created xsi:type="dcterms:W3CDTF">2017-05-08T02:34:00Z</dcterms:created>
  <dcterms:modified xsi:type="dcterms:W3CDTF">2017-05-08T02:34:00Z</dcterms:modified>
</cp:coreProperties>
</file>