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44" w:rsidRDefault="00151B44" w:rsidP="00151B44">
      <w:pPr>
        <w:pStyle w:val="a5"/>
        <w:rPr>
          <w:rFonts w:hint="eastAsia"/>
          <w:sz w:val="36"/>
          <w:szCs w:val="36"/>
        </w:rPr>
      </w:pPr>
      <w:r w:rsidRPr="00151B44">
        <w:rPr>
          <w:rFonts w:hint="eastAsia"/>
          <w:sz w:val="36"/>
          <w:szCs w:val="36"/>
        </w:rPr>
        <w:t>2014</w:t>
      </w:r>
      <w:r w:rsidRPr="00151B44">
        <w:rPr>
          <w:rFonts w:hint="eastAsia"/>
          <w:sz w:val="36"/>
          <w:szCs w:val="36"/>
        </w:rPr>
        <w:t>年度工作述职报告</w:t>
      </w:r>
    </w:p>
    <w:p w:rsidR="00151B44" w:rsidRPr="00151B44" w:rsidRDefault="00151B44" w:rsidP="00151B44">
      <w:pPr>
        <w:rPr>
          <w:rFonts w:hint="eastAsia"/>
        </w:rPr>
      </w:pPr>
    </w:p>
    <w:p w:rsidR="00151B44" w:rsidRPr="00151B44" w:rsidRDefault="00D71048" w:rsidP="00151B44"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                                   </w:t>
      </w:r>
      <w:r w:rsidR="00151B44" w:rsidRPr="00151B44">
        <w:rPr>
          <w:rFonts w:hint="eastAsia"/>
          <w:b/>
          <w:sz w:val="24"/>
        </w:rPr>
        <w:t>经济学院</w:t>
      </w:r>
      <w:r w:rsidR="00151B44" w:rsidRPr="00151B44">
        <w:rPr>
          <w:rFonts w:hint="eastAsia"/>
          <w:b/>
          <w:sz w:val="24"/>
        </w:rPr>
        <w:t xml:space="preserve"> </w:t>
      </w:r>
      <w:r w:rsidR="00151B44" w:rsidRPr="00151B44">
        <w:rPr>
          <w:rFonts w:hint="eastAsia"/>
          <w:b/>
          <w:sz w:val="24"/>
        </w:rPr>
        <w:t>经济实验中心</w:t>
      </w:r>
      <w:r w:rsidR="00151B44" w:rsidRPr="00151B44">
        <w:rPr>
          <w:rFonts w:hint="eastAsia"/>
          <w:b/>
          <w:sz w:val="24"/>
        </w:rPr>
        <w:t xml:space="preserve"> </w:t>
      </w:r>
      <w:r w:rsidR="00151B44" w:rsidRPr="00151B44">
        <w:rPr>
          <w:rFonts w:hint="eastAsia"/>
          <w:b/>
          <w:sz w:val="24"/>
        </w:rPr>
        <w:t>王晏如</w:t>
      </w:r>
    </w:p>
    <w:p w:rsidR="00151B44" w:rsidRPr="00151B44" w:rsidRDefault="00151B44" w:rsidP="00151B44">
      <w:pPr>
        <w:jc w:val="center"/>
        <w:rPr>
          <w:rFonts w:hint="eastAsia"/>
          <w:sz w:val="24"/>
        </w:rPr>
      </w:pPr>
    </w:p>
    <w:p w:rsidR="00151B44" w:rsidRPr="00151B44" w:rsidRDefault="00151B44" w:rsidP="00151B44">
      <w:pPr>
        <w:ind w:firstLineChars="200" w:firstLine="560"/>
        <w:rPr>
          <w:sz w:val="28"/>
          <w:szCs w:val="28"/>
        </w:rPr>
      </w:pPr>
      <w:r w:rsidRPr="00151B44">
        <w:rPr>
          <w:rFonts w:hint="eastAsia"/>
          <w:sz w:val="28"/>
          <w:szCs w:val="28"/>
        </w:rPr>
        <w:t>2014</w:t>
      </w:r>
      <w:r w:rsidRPr="00151B44">
        <w:rPr>
          <w:rFonts w:hint="eastAsia"/>
          <w:sz w:val="28"/>
          <w:szCs w:val="28"/>
        </w:rPr>
        <w:t>年是本人入职工作的第一年，在经济实验中心工作的一年中，本人以我院“内涵建设年”的总体工作思路开展实验室工作，不断充实实验室管理内涵，为教学顺利进行提供有力保障。现将本年度的工作完成情况做以下总结：</w:t>
      </w:r>
    </w:p>
    <w:p w:rsidR="00151B44" w:rsidRPr="00151B44" w:rsidRDefault="00151B44" w:rsidP="00151B44">
      <w:pPr>
        <w:ind w:firstLineChars="200" w:firstLine="562"/>
        <w:rPr>
          <w:rFonts w:hint="eastAsia"/>
          <w:b/>
          <w:sz w:val="28"/>
          <w:szCs w:val="28"/>
        </w:rPr>
      </w:pPr>
    </w:p>
    <w:p w:rsidR="00151B44" w:rsidRPr="00151B44" w:rsidRDefault="00151B44" w:rsidP="00151B44">
      <w:pPr>
        <w:ind w:firstLineChars="200" w:firstLine="562"/>
        <w:rPr>
          <w:b/>
          <w:sz w:val="28"/>
          <w:szCs w:val="28"/>
        </w:rPr>
      </w:pPr>
      <w:r w:rsidRPr="00151B44">
        <w:rPr>
          <w:rFonts w:hint="eastAsia"/>
          <w:b/>
          <w:sz w:val="28"/>
          <w:szCs w:val="28"/>
        </w:rPr>
        <w:t>1</w:t>
      </w:r>
      <w:r w:rsidRPr="00151B44">
        <w:rPr>
          <w:rFonts w:hint="eastAsia"/>
          <w:b/>
          <w:sz w:val="28"/>
          <w:szCs w:val="28"/>
        </w:rPr>
        <w:t>、实践教学与管理</w:t>
      </w:r>
    </w:p>
    <w:p w:rsidR="00151B44" w:rsidRPr="00151B44" w:rsidRDefault="00151B44" w:rsidP="00151B44">
      <w:pPr>
        <w:ind w:firstLineChars="200" w:firstLine="560"/>
        <w:rPr>
          <w:sz w:val="28"/>
          <w:szCs w:val="28"/>
        </w:rPr>
      </w:pPr>
      <w:r w:rsidRPr="00151B44">
        <w:rPr>
          <w:rFonts w:hint="eastAsia"/>
          <w:sz w:val="28"/>
          <w:szCs w:val="28"/>
        </w:rPr>
        <w:t>本年度春季学期实验室共承担我院本科生保险学、统计学、会计学、计量经济学、国际贸易共</w:t>
      </w:r>
      <w:r w:rsidRPr="00151B44">
        <w:rPr>
          <w:rFonts w:hint="eastAsia"/>
          <w:sz w:val="28"/>
          <w:szCs w:val="28"/>
        </w:rPr>
        <w:t>5</w:t>
      </w:r>
      <w:r w:rsidRPr="00151B44">
        <w:rPr>
          <w:rFonts w:hint="eastAsia"/>
          <w:sz w:val="28"/>
          <w:szCs w:val="28"/>
        </w:rPr>
        <w:t>门实验课</w:t>
      </w:r>
      <w:r w:rsidRPr="00151B44">
        <w:rPr>
          <w:rFonts w:hint="eastAsia"/>
          <w:sz w:val="28"/>
          <w:szCs w:val="28"/>
        </w:rPr>
        <w:t>(1391</w:t>
      </w:r>
      <w:r w:rsidRPr="00151B44">
        <w:rPr>
          <w:rFonts w:hint="eastAsia"/>
          <w:sz w:val="28"/>
          <w:szCs w:val="28"/>
        </w:rPr>
        <w:t>人</w:t>
      </w:r>
      <w:r w:rsidRPr="00151B44">
        <w:rPr>
          <w:rFonts w:hint="eastAsia"/>
          <w:sz w:val="28"/>
          <w:szCs w:val="28"/>
        </w:rPr>
        <w:t>/</w:t>
      </w:r>
      <w:r w:rsidRPr="00151B44">
        <w:rPr>
          <w:rFonts w:hint="eastAsia"/>
          <w:sz w:val="28"/>
          <w:szCs w:val="28"/>
        </w:rPr>
        <w:t>次</w:t>
      </w:r>
      <w:r w:rsidRPr="00151B44">
        <w:rPr>
          <w:rFonts w:hint="eastAsia"/>
          <w:sz w:val="28"/>
          <w:szCs w:val="28"/>
        </w:rPr>
        <w:t>)</w:t>
      </w:r>
      <w:r w:rsidRPr="00151B44">
        <w:rPr>
          <w:rFonts w:hint="eastAsia"/>
          <w:sz w:val="28"/>
          <w:szCs w:val="28"/>
        </w:rPr>
        <w:t>，共计</w:t>
      </w:r>
      <w:r w:rsidRPr="00151B44">
        <w:rPr>
          <w:rFonts w:hint="eastAsia"/>
          <w:sz w:val="28"/>
          <w:szCs w:val="28"/>
        </w:rPr>
        <w:t>48965</w:t>
      </w:r>
      <w:r w:rsidRPr="00151B44">
        <w:rPr>
          <w:rFonts w:hint="eastAsia"/>
          <w:sz w:val="28"/>
          <w:szCs w:val="28"/>
        </w:rPr>
        <w:t>人</w:t>
      </w:r>
      <w:r w:rsidRPr="00151B44">
        <w:rPr>
          <w:rFonts w:hint="eastAsia"/>
          <w:sz w:val="28"/>
          <w:szCs w:val="28"/>
        </w:rPr>
        <w:t>/</w:t>
      </w:r>
      <w:r w:rsidRPr="00151B44">
        <w:rPr>
          <w:rFonts w:hint="eastAsia"/>
          <w:sz w:val="28"/>
          <w:szCs w:val="28"/>
        </w:rPr>
        <w:t>时。</w:t>
      </w:r>
      <w:r w:rsidRPr="00151B44">
        <w:rPr>
          <w:sz w:val="28"/>
          <w:szCs w:val="28"/>
        </w:rPr>
        <w:t>开出了计划中规定的实验项目</w:t>
      </w:r>
      <w:r w:rsidRPr="00151B44">
        <w:rPr>
          <w:rFonts w:hint="eastAsia"/>
          <w:sz w:val="28"/>
          <w:szCs w:val="28"/>
        </w:rPr>
        <w:t>，</w:t>
      </w:r>
      <w:r w:rsidRPr="00151B44">
        <w:rPr>
          <w:sz w:val="28"/>
          <w:szCs w:val="28"/>
        </w:rPr>
        <w:t>实验的开出率达</w:t>
      </w:r>
      <w:r w:rsidRPr="00151B44">
        <w:rPr>
          <w:sz w:val="28"/>
          <w:szCs w:val="28"/>
        </w:rPr>
        <w:t>100</w:t>
      </w:r>
      <w:r w:rsidRPr="00151B44">
        <w:rPr>
          <w:sz w:val="28"/>
          <w:szCs w:val="28"/>
        </w:rPr>
        <w:t>％。</w:t>
      </w:r>
      <w:r w:rsidRPr="00151B44">
        <w:rPr>
          <w:rFonts w:hint="eastAsia"/>
          <w:sz w:val="28"/>
          <w:szCs w:val="28"/>
        </w:rPr>
        <w:t>秋季学期有统计学、会计学两门实验教学</w:t>
      </w:r>
      <w:r w:rsidRPr="00151B44">
        <w:rPr>
          <w:rFonts w:hint="eastAsia"/>
          <w:sz w:val="28"/>
          <w:szCs w:val="28"/>
        </w:rPr>
        <w:t>(637</w:t>
      </w:r>
      <w:r w:rsidRPr="00151B44">
        <w:rPr>
          <w:rFonts w:hint="eastAsia"/>
          <w:sz w:val="28"/>
          <w:szCs w:val="28"/>
        </w:rPr>
        <w:t>人</w:t>
      </w:r>
      <w:r w:rsidRPr="00151B44">
        <w:rPr>
          <w:rFonts w:hint="eastAsia"/>
          <w:sz w:val="28"/>
          <w:szCs w:val="28"/>
        </w:rPr>
        <w:t>/</w:t>
      </w:r>
      <w:r w:rsidRPr="00151B44">
        <w:rPr>
          <w:rFonts w:hint="eastAsia"/>
          <w:sz w:val="28"/>
          <w:szCs w:val="28"/>
        </w:rPr>
        <w:t>次</w:t>
      </w:r>
      <w:r w:rsidRPr="00151B44">
        <w:rPr>
          <w:rFonts w:hint="eastAsia"/>
          <w:sz w:val="28"/>
          <w:szCs w:val="28"/>
        </w:rPr>
        <w:t>)</w:t>
      </w:r>
      <w:r w:rsidRPr="00151B44">
        <w:rPr>
          <w:rFonts w:hint="eastAsia"/>
          <w:sz w:val="28"/>
          <w:szCs w:val="28"/>
        </w:rPr>
        <w:t>，同时面向全校学生新开设经济学院创新创业沙盘实验课。目前三门实验课程均在教学进行中。</w:t>
      </w:r>
    </w:p>
    <w:p w:rsidR="00151B44" w:rsidRPr="00151B44" w:rsidRDefault="00151B44" w:rsidP="00151B44">
      <w:pPr>
        <w:ind w:firstLineChars="200" w:firstLine="560"/>
        <w:rPr>
          <w:rFonts w:hint="eastAsia"/>
          <w:sz w:val="28"/>
          <w:szCs w:val="28"/>
        </w:rPr>
      </w:pPr>
      <w:r w:rsidRPr="00151B44">
        <w:rPr>
          <w:rFonts w:hint="eastAsia"/>
          <w:sz w:val="28"/>
          <w:szCs w:val="28"/>
        </w:rPr>
        <w:t>在开课前，准备好课程软件，</w:t>
      </w:r>
      <w:r w:rsidR="00ED7C11">
        <w:rPr>
          <w:rFonts w:hint="eastAsia"/>
          <w:sz w:val="28"/>
          <w:szCs w:val="28"/>
        </w:rPr>
        <w:t>每一台计算机单机安装教学所用软件，保障计算机运行正常。</w:t>
      </w:r>
      <w:r w:rsidRPr="00151B44">
        <w:rPr>
          <w:rFonts w:hint="eastAsia"/>
          <w:sz w:val="28"/>
          <w:szCs w:val="28"/>
        </w:rPr>
        <w:t>同时协调各位任课教师做好课前软件测试。开课时向学生进行实验室操作安全教育，督促学生填写《教学仪器使用记录本》，对于计算机故障随时进行排查。课后按时填写《实验室教学运行记录本》。</w:t>
      </w:r>
    </w:p>
    <w:p w:rsidR="00151B44" w:rsidRPr="00151B44" w:rsidRDefault="00151B44" w:rsidP="00151B44">
      <w:pPr>
        <w:ind w:firstLineChars="200" w:firstLine="560"/>
        <w:rPr>
          <w:sz w:val="28"/>
          <w:szCs w:val="28"/>
        </w:rPr>
      </w:pPr>
      <w:r w:rsidRPr="00151B44">
        <w:rPr>
          <w:rFonts w:hint="eastAsia"/>
          <w:sz w:val="28"/>
          <w:szCs w:val="28"/>
        </w:rPr>
        <w:t>由于各学院</w:t>
      </w:r>
      <w:r w:rsidR="00CA436D">
        <w:rPr>
          <w:rFonts w:hint="eastAsia"/>
          <w:sz w:val="28"/>
          <w:szCs w:val="28"/>
        </w:rPr>
        <w:t>学生上课时间分散，因此创新创业实验课上课时间</w:t>
      </w:r>
      <w:r w:rsidR="00ED7C11">
        <w:rPr>
          <w:rFonts w:hint="eastAsia"/>
          <w:sz w:val="28"/>
          <w:szCs w:val="28"/>
        </w:rPr>
        <w:t>安排</w:t>
      </w:r>
      <w:r w:rsidR="00CA436D">
        <w:rPr>
          <w:rFonts w:hint="eastAsia"/>
          <w:sz w:val="28"/>
          <w:szCs w:val="28"/>
        </w:rPr>
        <w:t>在课余时间（周二晚</w:t>
      </w:r>
      <w:r w:rsidRPr="00151B44">
        <w:rPr>
          <w:rFonts w:hint="eastAsia"/>
          <w:sz w:val="28"/>
          <w:szCs w:val="28"/>
        </w:rPr>
        <w:t>18</w:t>
      </w:r>
      <w:r w:rsidRPr="00151B44">
        <w:rPr>
          <w:rFonts w:hint="eastAsia"/>
          <w:sz w:val="28"/>
          <w:szCs w:val="28"/>
        </w:rPr>
        <w:t>点至</w:t>
      </w:r>
      <w:r w:rsidRPr="00151B44">
        <w:rPr>
          <w:rFonts w:hint="eastAsia"/>
          <w:sz w:val="28"/>
          <w:szCs w:val="28"/>
        </w:rPr>
        <w:t>21</w:t>
      </w:r>
      <w:r w:rsidRPr="00151B44">
        <w:rPr>
          <w:rFonts w:hint="eastAsia"/>
          <w:sz w:val="28"/>
          <w:szCs w:val="28"/>
        </w:rPr>
        <w:t>点，周日下午</w:t>
      </w:r>
      <w:r w:rsidRPr="00151B44">
        <w:rPr>
          <w:rFonts w:hint="eastAsia"/>
          <w:sz w:val="28"/>
          <w:szCs w:val="28"/>
        </w:rPr>
        <w:t>13</w:t>
      </w:r>
      <w:r w:rsidRPr="00151B44">
        <w:rPr>
          <w:rFonts w:hint="eastAsia"/>
          <w:sz w:val="28"/>
          <w:szCs w:val="28"/>
        </w:rPr>
        <w:t>点至</w:t>
      </w:r>
      <w:r w:rsidRPr="00151B44">
        <w:rPr>
          <w:rFonts w:hint="eastAsia"/>
          <w:sz w:val="28"/>
          <w:szCs w:val="28"/>
        </w:rPr>
        <w:t>17</w:t>
      </w:r>
      <w:r w:rsidRPr="00151B44">
        <w:rPr>
          <w:rFonts w:hint="eastAsia"/>
          <w:sz w:val="28"/>
          <w:szCs w:val="28"/>
        </w:rPr>
        <w:t>点）。本</w:t>
      </w:r>
      <w:r w:rsidRPr="00151B44">
        <w:rPr>
          <w:rFonts w:hint="eastAsia"/>
          <w:sz w:val="28"/>
          <w:szCs w:val="28"/>
        </w:rPr>
        <w:lastRenderedPageBreak/>
        <w:t>人全程跟课，培训学生软件操作，并按课程进度开展成绩考核。</w:t>
      </w:r>
    </w:p>
    <w:p w:rsidR="00151B44" w:rsidRPr="00151B44" w:rsidRDefault="00151B44" w:rsidP="00151B44">
      <w:pPr>
        <w:ind w:firstLineChars="200" w:firstLine="562"/>
        <w:rPr>
          <w:rFonts w:hint="eastAsia"/>
          <w:b/>
          <w:sz w:val="28"/>
          <w:szCs w:val="28"/>
        </w:rPr>
      </w:pPr>
    </w:p>
    <w:p w:rsidR="00151B44" w:rsidRPr="00151B44" w:rsidRDefault="00151B44" w:rsidP="00151B44">
      <w:pPr>
        <w:ind w:firstLineChars="200" w:firstLine="562"/>
        <w:rPr>
          <w:b/>
          <w:sz w:val="28"/>
          <w:szCs w:val="28"/>
        </w:rPr>
      </w:pPr>
      <w:r w:rsidRPr="00151B44">
        <w:rPr>
          <w:rFonts w:hint="eastAsia"/>
          <w:b/>
          <w:sz w:val="28"/>
          <w:szCs w:val="28"/>
        </w:rPr>
        <w:t>2</w:t>
      </w:r>
      <w:r w:rsidRPr="00151B44">
        <w:rPr>
          <w:rFonts w:hint="eastAsia"/>
          <w:b/>
          <w:sz w:val="28"/>
          <w:szCs w:val="28"/>
        </w:rPr>
        <w:t>、实验室建设与管理</w:t>
      </w:r>
    </w:p>
    <w:p w:rsidR="00151B44" w:rsidRPr="00151B44" w:rsidRDefault="00151B44" w:rsidP="00151B44">
      <w:pPr>
        <w:ind w:firstLineChars="200" w:firstLine="560"/>
        <w:rPr>
          <w:sz w:val="28"/>
          <w:szCs w:val="28"/>
        </w:rPr>
      </w:pPr>
      <w:r w:rsidRPr="00151B44">
        <w:rPr>
          <w:rFonts w:hint="eastAsia"/>
          <w:sz w:val="28"/>
          <w:szCs w:val="28"/>
        </w:rPr>
        <w:t>5</w:t>
      </w:r>
      <w:r w:rsidRPr="00151B44">
        <w:rPr>
          <w:rFonts w:hint="eastAsia"/>
          <w:sz w:val="28"/>
          <w:szCs w:val="28"/>
        </w:rPr>
        <w:t>月份顺利完成</w:t>
      </w:r>
      <w:r w:rsidRPr="00151B44">
        <w:rPr>
          <w:sz w:val="28"/>
          <w:szCs w:val="28"/>
        </w:rPr>
        <w:t>吉林大学基础与专业基础教学实验室评估</w:t>
      </w:r>
      <w:r w:rsidRPr="00151B44">
        <w:rPr>
          <w:rFonts w:hint="eastAsia"/>
          <w:sz w:val="28"/>
          <w:szCs w:val="28"/>
        </w:rPr>
        <w:t>工作，</w:t>
      </w:r>
      <w:r w:rsidR="00CA436D">
        <w:rPr>
          <w:rFonts w:hint="eastAsia"/>
          <w:sz w:val="28"/>
          <w:szCs w:val="28"/>
        </w:rPr>
        <w:t>全校</w:t>
      </w:r>
      <w:r w:rsidR="00CA436D">
        <w:rPr>
          <w:rFonts w:hint="eastAsia"/>
          <w:sz w:val="28"/>
          <w:szCs w:val="28"/>
        </w:rPr>
        <w:t>121</w:t>
      </w:r>
      <w:r w:rsidR="00CA436D">
        <w:rPr>
          <w:rFonts w:hint="eastAsia"/>
          <w:sz w:val="28"/>
          <w:szCs w:val="28"/>
        </w:rPr>
        <w:t>个实验室评比排名第</w:t>
      </w:r>
      <w:r w:rsidR="00CA436D">
        <w:rPr>
          <w:rFonts w:hint="eastAsia"/>
          <w:sz w:val="28"/>
          <w:szCs w:val="28"/>
        </w:rPr>
        <w:t>42</w:t>
      </w:r>
      <w:r w:rsidR="00CA436D">
        <w:rPr>
          <w:rFonts w:hint="eastAsia"/>
          <w:sz w:val="28"/>
          <w:szCs w:val="28"/>
        </w:rPr>
        <w:t>位，在文科实验室中成绩名列前茅。通过这次双基实验室评估，</w:t>
      </w:r>
      <w:proofErr w:type="gramStart"/>
      <w:r w:rsidR="00CA436D">
        <w:rPr>
          <w:rFonts w:hint="eastAsia"/>
          <w:sz w:val="28"/>
          <w:szCs w:val="28"/>
        </w:rPr>
        <w:t>以评促建</w:t>
      </w:r>
      <w:proofErr w:type="gramEnd"/>
      <w:r w:rsidR="00CA436D">
        <w:rPr>
          <w:rFonts w:hint="eastAsia"/>
          <w:sz w:val="28"/>
          <w:szCs w:val="28"/>
        </w:rPr>
        <w:t>，</w:t>
      </w:r>
      <w:r w:rsidRPr="00151B44">
        <w:rPr>
          <w:rFonts w:hint="eastAsia"/>
          <w:sz w:val="28"/>
          <w:szCs w:val="28"/>
        </w:rPr>
        <w:t>完善管理实验中心档案，建立我院实验室管理软件系统，促进信息化管理应用。在环境设施方面安装实验室入门报警装置，改造电闸箱</w:t>
      </w:r>
      <w:proofErr w:type="gramStart"/>
      <w:r w:rsidRPr="00151B44">
        <w:rPr>
          <w:rFonts w:hint="eastAsia"/>
          <w:sz w:val="28"/>
          <w:szCs w:val="28"/>
        </w:rPr>
        <w:t>内控电阀门</w:t>
      </w:r>
      <w:proofErr w:type="gramEnd"/>
      <w:r w:rsidRPr="00151B44">
        <w:rPr>
          <w:rFonts w:hint="eastAsia"/>
          <w:sz w:val="28"/>
          <w:szCs w:val="28"/>
        </w:rPr>
        <w:t>，提高防盗抢、防火灾安全等级。在实验室设置学生物品失物招领台，方便学生找寻上课遗落的个人物品。增加卷柜单独存放实验室的档案及软件说明。在文科实验楼</w:t>
      </w:r>
      <w:r w:rsidRPr="00151B44">
        <w:rPr>
          <w:rFonts w:hint="eastAsia"/>
          <w:sz w:val="28"/>
          <w:szCs w:val="28"/>
        </w:rPr>
        <w:t>319</w:t>
      </w:r>
      <w:r w:rsidRPr="00151B44">
        <w:rPr>
          <w:rFonts w:hint="eastAsia"/>
          <w:sz w:val="28"/>
          <w:szCs w:val="28"/>
        </w:rPr>
        <w:t>及</w:t>
      </w:r>
      <w:r w:rsidRPr="00151B44">
        <w:rPr>
          <w:rFonts w:hint="eastAsia"/>
          <w:sz w:val="28"/>
          <w:szCs w:val="28"/>
        </w:rPr>
        <w:t>206</w:t>
      </w:r>
      <w:r w:rsidRPr="00151B44">
        <w:rPr>
          <w:rFonts w:hint="eastAsia"/>
          <w:sz w:val="28"/>
          <w:szCs w:val="28"/>
        </w:rPr>
        <w:t>安装空调，为学生提供优质实验环境。</w:t>
      </w:r>
    </w:p>
    <w:p w:rsidR="00151B44" w:rsidRPr="00151B44" w:rsidRDefault="00151B44" w:rsidP="00151B44">
      <w:pPr>
        <w:ind w:firstLineChars="200" w:firstLine="560"/>
        <w:rPr>
          <w:rFonts w:hint="eastAsia"/>
          <w:sz w:val="28"/>
          <w:szCs w:val="28"/>
        </w:rPr>
      </w:pPr>
      <w:r w:rsidRPr="00151B44">
        <w:rPr>
          <w:rFonts w:hint="eastAsia"/>
          <w:sz w:val="28"/>
          <w:szCs w:val="28"/>
        </w:rPr>
        <w:t>将现有老旧实验室逐一进行改扩建，以适应新的教学要求。目前文科实验楼</w:t>
      </w:r>
      <w:r w:rsidRPr="00151B44">
        <w:rPr>
          <w:rFonts w:hint="eastAsia"/>
          <w:sz w:val="28"/>
          <w:szCs w:val="28"/>
        </w:rPr>
        <w:t>206</w:t>
      </w:r>
      <w:r w:rsidRPr="00151B44">
        <w:rPr>
          <w:rFonts w:hint="eastAsia"/>
          <w:sz w:val="28"/>
          <w:szCs w:val="28"/>
        </w:rPr>
        <w:t>已作为沙盘模拟实验室，新开大学生创新创业实验课面向全校师生开放。</w:t>
      </w:r>
      <w:r w:rsidRPr="00151B44">
        <w:rPr>
          <w:rFonts w:hint="eastAsia"/>
          <w:sz w:val="28"/>
          <w:szCs w:val="28"/>
        </w:rPr>
        <w:t>319</w:t>
      </w:r>
      <w:r w:rsidRPr="00151B44">
        <w:rPr>
          <w:rFonts w:hint="eastAsia"/>
          <w:sz w:val="28"/>
          <w:szCs w:val="28"/>
        </w:rPr>
        <w:t>房间重装完成，设备已到位，正在安装调试阶段，很快就会投入使用。</w:t>
      </w:r>
    </w:p>
    <w:p w:rsidR="00151B44" w:rsidRPr="00151B44" w:rsidRDefault="00151B44" w:rsidP="00151B44">
      <w:pPr>
        <w:ind w:firstLineChars="200" w:firstLine="560"/>
        <w:rPr>
          <w:sz w:val="28"/>
          <w:szCs w:val="28"/>
        </w:rPr>
      </w:pPr>
      <w:r w:rsidRPr="00151B44">
        <w:rPr>
          <w:rFonts w:hint="eastAsia"/>
          <w:sz w:val="28"/>
          <w:szCs w:val="28"/>
        </w:rPr>
        <w:t>目前正在设计增加实验室对外的展示栏及屋内宣传栏，介绍实验室设施、教学内容、操作规范等，提高学生对实验室的整体认识。</w:t>
      </w:r>
    </w:p>
    <w:p w:rsidR="00151B44" w:rsidRPr="00151B44" w:rsidRDefault="00151B44" w:rsidP="00151B44">
      <w:pPr>
        <w:ind w:firstLineChars="200" w:firstLine="562"/>
        <w:rPr>
          <w:rFonts w:hint="eastAsia"/>
          <w:b/>
          <w:sz w:val="28"/>
          <w:szCs w:val="28"/>
        </w:rPr>
      </w:pPr>
    </w:p>
    <w:p w:rsidR="00151B44" w:rsidRPr="00151B44" w:rsidRDefault="00151B44" w:rsidP="00151B44">
      <w:pPr>
        <w:ind w:firstLineChars="200" w:firstLine="562"/>
        <w:rPr>
          <w:b/>
          <w:sz w:val="28"/>
          <w:szCs w:val="28"/>
        </w:rPr>
      </w:pPr>
      <w:r w:rsidRPr="00151B44">
        <w:rPr>
          <w:rFonts w:hint="eastAsia"/>
          <w:b/>
          <w:sz w:val="28"/>
          <w:szCs w:val="28"/>
        </w:rPr>
        <w:t>3</w:t>
      </w:r>
      <w:r w:rsidRPr="00151B44">
        <w:rPr>
          <w:rFonts w:hint="eastAsia"/>
          <w:b/>
          <w:sz w:val="28"/>
          <w:szCs w:val="28"/>
        </w:rPr>
        <w:t>、配合学院其他工作</w:t>
      </w:r>
    </w:p>
    <w:p w:rsidR="00151B44" w:rsidRPr="00151B44" w:rsidRDefault="00151B44" w:rsidP="00151B44">
      <w:pPr>
        <w:ind w:firstLineChars="200" w:firstLine="560"/>
        <w:rPr>
          <w:rFonts w:hint="eastAsia"/>
          <w:sz w:val="28"/>
          <w:szCs w:val="28"/>
        </w:rPr>
      </w:pPr>
      <w:r w:rsidRPr="00151B44">
        <w:rPr>
          <w:rFonts w:hint="eastAsia"/>
          <w:sz w:val="28"/>
          <w:szCs w:val="28"/>
        </w:rPr>
        <w:t>3</w:t>
      </w:r>
      <w:r w:rsidRPr="00151B44">
        <w:rPr>
          <w:rFonts w:hint="eastAsia"/>
          <w:sz w:val="28"/>
          <w:szCs w:val="28"/>
        </w:rPr>
        <w:t>月初进行全院教职工办公用</w:t>
      </w:r>
      <w:r w:rsidRPr="00151B44">
        <w:rPr>
          <w:rFonts w:hint="eastAsia"/>
          <w:sz w:val="28"/>
          <w:szCs w:val="28"/>
        </w:rPr>
        <w:t>IP</w:t>
      </w:r>
      <w:r w:rsidRPr="00151B44">
        <w:rPr>
          <w:rFonts w:hint="eastAsia"/>
          <w:sz w:val="28"/>
          <w:szCs w:val="28"/>
        </w:rPr>
        <w:t>地址统计，报送网络中心。在双休日提供二学历及在职人员网上考试环境。向学院各办公用计算机的硬件、软件提供技术支持。配合学院领导布置的其他工作。</w:t>
      </w:r>
    </w:p>
    <w:p w:rsidR="00151B44" w:rsidRPr="00151B44" w:rsidRDefault="00151B44" w:rsidP="00151B44">
      <w:pPr>
        <w:ind w:firstLineChars="200" w:firstLine="560"/>
        <w:rPr>
          <w:sz w:val="28"/>
          <w:szCs w:val="28"/>
        </w:rPr>
      </w:pPr>
    </w:p>
    <w:p w:rsidR="00151B44" w:rsidRPr="00151B44" w:rsidRDefault="00151B44" w:rsidP="00151B44">
      <w:pPr>
        <w:ind w:firstLine="435"/>
        <w:rPr>
          <w:rFonts w:hint="eastAsia"/>
          <w:sz w:val="28"/>
          <w:szCs w:val="28"/>
        </w:rPr>
      </w:pPr>
      <w:r w:rsidRPr="00151B44">
        <w:rPr>
          <w:rFonts w:hint="eastAsia"/>
          <w:sz w:val="28"/>
          <w:szCs w:val="28"/>
        </w:rPr>
        <w:t>除日常工作外，本人注重提高个人业务能力，积极参加我校实验室与设备管理处组织的</w:t>
      </w:r>
      <w:r w:rsidRPr="00151B44">
        <w:rPr>
          <w:rFonts w:hint="eastAsia"/>
          <w:sz w:val="28"/>
          <w:szCs w:val="28"/>
        </w:rPr>
        <w:t>2014</w:t>
      </w:r>
      <w:r w:rsidRPr="00151B44">
        <w:rPr>
          <w:sz w:val="28"/>
          <w:szCs w:val="28"/>
        </w:rPr>
        <w:t>实验技术人员岗前培训</w:t>
      </w:r>
      <w:r w:rsidRPr="00151B44">
        <w:rPr>
          <w:rFonts w:hint="eastAsia"/>
          <w:sz w:val="28"/>
          <w:szCs w:val="28"/>
        </w:rPr>
        <w:t>，顺利通过考核。近期报名我校</w:t>
      </w:r>
      <w:proofErr w:type="gramStart"/>
      <w:r w:rsidRPr="00151B44">
        <w:rPr>
          <w:rFonts w:hint="eastAsia"/>
          <w:sz w:val="28"/>
          <w:szCs w:val="28"/>
        </w:rPr>
        <w:t>人社处</w:t>
      </w:r>
      <w:proofErr w:type="gramEnd"/>
      <w:r w:rsidRPr="00151B44">
        <w:rPr>
          <w:sz w:val="28"/>
          <w:szCs w:val="28"/>
        </w:rPr>
        <w:t>举办</w:t>
      </w:r>
      <w:r w:rsidRPr="00151B44">
        <w:rPr>
          <w:rFonts w:hint="eastAsia"/>
          <w:sz w:val="28"/>
          <w:szCs w:val="28"/>
        </w:rPr>
        <w:t>的首届</w:t>
      </w:r>
      <w:r w:rsidRPr="00151B44">
        <w:rPr>
          <w:sz w:val="28"/>
          <w:szCs w:val="28"/>
        </w:rPr>
        <w:t>吉林大学教职工英语能力提高班</w:t>
      </w:r>
      <w:r w:rsidRPr="00151B44">
        <w:rPr>
          <w:rFonts w:hint="eastAsia"/>
          <w:sz w:val="28"/>
          <w:szCs w:val="28"/>
        </w:rPr>
        <w:t>，以提高自身的综合能力，更好胜任工作。在今后的工作中，严格要求自己，努力将工作细化、落实做实、精益求精。</w:t>
      </w:r>
    </w:p>
    <w:p w:rsidR="006C7176" w:rsidRPr="00151B44" w:rsidRDefault="006C7176"/>
    <w:sectPr w:rsidR="006C7176" w:rsidRPr="00151B44" w:rsidSect="006C71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E93" w:rsidRDefault="00D75E93" w:rsidP="00151B44">
      <w:r>
        <w:separator/>
      </w:r>
    </w:p>
  </w:endnote>
  <w:endnote w:type="continuationSeparator" w:id="0">
    <w:p w:rsidR="00D75E93" w:rsidRDefault="00D75E93" w:rsidP="00151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E93" w:rsidRDefault="00D75E93" w:rsidP="00151B44">
      <w:r>
        <w:separator/>
      </w:r>
    </w:p>
  </w:footnote>
  <w:footnote w:type="continuationSeparator" w:id="0">
    <w:p w:rsidR="00D75E93" w:rsidRDefault="00D75E93" w:rsidP="00151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B44"/>
    <w:rsid w:val="00151B44"/>
    <w:rsid w:val="006C7176"/>
    <w:rsid w:val="00CA436D"/>
    <w:rsid w:val="00D71048"/>
    <w:rsid w:val="00D75E93"/>
    <w:rsid w:val="00ED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B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B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B44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151B4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151B4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4</cp:revision>
  <dcterms:created xsi:type="dcterms:W3CDTF">2014-12-11T01:20:00Z</dcterms:created>
  <dcterms:modified xsi:type="dcterms:W3CDTF">2014-12-11T01:32:00Z</dcterms:modified>
</cp:coreProperties>
</file>